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7F7D" w:rsidRPr="00364954" w:rsidRDefault="00364954" w:rsidP="00364954">
      <w:pPr>
        <w:spacing w:after="0" w:line="240" w:lineRule="auto"/>
        <w:jc w:val="center"/>
        <w:rPr>
          <w:rFonts w:ascii="Verdana" w:hAnsi="Verdana"/>
          <w:b/>
          <w:sz w:val="24"/>
          <w:szCs w:val="24"/>
          <w:lang w:val="en-GB"/>
        </w:rPr>
      </w:pPr>
      <w:bookmarkStart w:id="0" w:name="_GoBack"/>
      <w:bookmarkEnd w:id="0"/>
      <w:r w:rsidRPr="00364954">
        <w:rPr>
          <w:rFonts w:ascii="Verdana" w:hAnsi="Verdana"/>
          <w:b/>
          <w:sz w:val="24"/>
          <w:szCs w:val="24"/>
          <w:highlight w:val="yellow"/>
          <w:lang w:val="en-GB"/>
        </w:rPr>
        <w:t>REGISTRATION METHOD</w:t>
      </w:r>
    </w:p>
    <w:p w:rsidR="00364954" w:rsidRPr="001842EF" w:rsidRDefault="00364954" w:rsidP="00364954">
      <w:pPr>
        <w:spacing w:after="0" w:line="240" w:lineRule="auto"/>
        <w:jc w:val="center"/>
        <w:rPr>
          <w:rFonts w:ascii="Verdana" w:hAnsi="Verdana"/>
          <w:sz w:val="20"/>
          <w:szCs w:val="20"/>
          <w:lang w:val="en-GB"/>
        </w:rPr>
      </w:pPr>
    </w:p>
    <w:p w:rsidR="00C50B2D" w:rsidRPr="001842EF" w:rsidRDefault="00DE7F7D" w:rsidP="001842EF">
      <w:pPr>
        <w:pStyle w:val="ListParagraph"/>
        <w:numPr>
          <w:ilvl w:val="0"/>
          <w:numId w:val="1"/>
        </w:numPr>
        <w:spacing w:after="0" w:line="240" w:lineRule="auto"/>
        <w:jc w:val="both"/>
        <w:rPr>
          <w:rFonts w:ascii="Verdana" w:hAnsi="Verdana"/>
          <w:sz w:val="20"/>
          <w:szCs w:val="20"/>
          <w:lang w:val="en-GB"/>
        </w:rPr>
      </w:pPr>
      <w:r w:rsidRPr="001842EF">
        <w:rPr>
          <w:rFonts w:ascii="Verdana" w:hAnsi="Verdana"/>
          <w:sz w:val="20"/>
          <w:szCs w:val="20"/>
          <w:lang w:val="en-GB"/>
        </w:rPr>
        <w:t>Click on</w:t>
      </w:r>
      <w:r w:rsidR="00C50B2D" w:rsidRPr="001842EF">
        <w:rPr>
          <w:rFonts w:ascii="Verdana" w:hAnsi="Verdana"/>
          <w:sz w:val="20"/>
          <w:szCs w:val="20"/>
          <w:lang w:val="en-GB"/>
        </w:rPr>
        <w:t xml:space="preserve"> </w:t>
      </w:r>
      <w:hyperlink r:id="rId5" w:history="1">
        <w:r w:rsidR="00C50B2D" w:rsidRPr="001842EF">
          <w:rPr>
            <w:rStyle w:val="Hyperlink"/>
            <w:rFonts w:ascii="Verdana" w:hAnsi="Verdana"/>
            <w:sz w:val="20"/>
            <w:szCs w:val="20"/>
            <w:lang w:val="en-GB"/>
          </w:rPr>
          <w:t>http://agrosym2019.talkb2b.net</w:t>
        </w:r>
      </w:hyperlink>
      <w:r w:rsidR="00C50B2D" w:rsidRPr="001842EF">
        <w:rPr>
          <w:rFonts w:ascii="Verdana" w:hAnsi="Verdana"/>
          <w:sz w:val="20"/>
          <w:szCs w:val="20"/>
          <w:lang w:val="en-GB"/>
        </w:rPr>
        <w:t xml:space="preserve"> </w:t>
      </w:r>
    </w:p>
    <w:p w:rsidR="00C50B2D" w:rsidRPr="001842EF" w:rsidRDefault="00DE7F7D" w:rsidP="001842EF">
      <w:pPr>
        <w:pStyle w:val="ListParagraph"/>
        <w:numPr>
          <w:ilvl w:val="0"/>
          <w:numId w:val="1"/>
        </w:numPr>
        <w:spacing w:after="0" w:line="240" w:lineRule="auto"/>
        <w:rPr>
          <w:rFonts w:ascii="Verdana" w:hAnsi="Verdana"/>
          <w:sz w:val="20"/>
          <w:szCs w:val="20"/>
          <w:lang w:val="en-GB"/>
        </w:rPr>
      </w:pPr>
      <w:r w:rsidRPr="001842EF">
        <w:rPr>
          <w:rFonts w:ascii="Verdana" w:hAnsi="Verdana"/>
          <w:sz w:val="20"/>
          <w:szCs w:val="20"/>
          <w:lang w:val="en-GB"/>
        </w:rPr>
        <w:t>Click on</w:t>
      </w:r>
      <w:r w:rsidR="00C50B2D" w:rsidRPr="001842EF">
        <w:rPr>
          <w:rFonts w:ascii="Verdana" w:hAnsi="Verdana"/>
          <w:sz w:val="20"/>
          <w:szCs w:val="20"/>
          <w:lang w:val="en-GB"/>
        </w:rPr>
        <w:t xml:space="preserve"> REGISTER </w:t>
      </w:r>
    </w:p>
    <w:p w:rsidR="00C50B2D" w:rsidRPr="001842EF" w:rsidRDefault="00C50B2D" w:rsidP="001842EF">
      <w:pPr>
        <w:pStyle w:val="ListParagraph"/>
        <w:spacing w:after="0" w:line="240" w:lineRule="auto"/>
        <w:rPr>
          <w:rFonts w:ascii="Verdana" w:hAnsi="Verdana"/>
          <w:sz w:val="20"/>
          <w:szCs w:val="20"/>
          <w:lang w:val="en-GB"/>
        </w:rPr>
      </w:pPr>
      <w:r w:rsidRPr="001842EF">
        <w:rPr>
          <w:rFonts w:ascii="Verdana" w:hAnsi="Verdana"/>
          <w:noProof/>
          <w:sz w:val="20"/>
          <w:szCs w:val="20"/>
          <w:lang w:val="en-US"/>
        </w:rPr>
        <w:drawing>
          <wp:inline distT="0" distB="0" distL="0" distR="0" wp14:anchorId="6B92E145" wp14:editId="7CD8FD6A">
            <wp:extent cx="4051005" cy="1886579"/>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51207" cy="1886673"/>
                    </a:xfrm>
                    <a:prstGeom prst="rect">
                      <a:avLst/>
                    </a:prstGeom>
                    <a:noFill/>
                    <a:ln>
                      <a:noFill/>
                    </a:ln>
                  </pic:spPr>
                </pic:pic>
              </a:graphicData>
            </a:graphic>
          </wp:inline>
        </w:drawing>
      </w:r>
    </w:p>
    <w:p w:rsidR="00C50B2D" w:rsidRPr="001842EF" w:rsidRDefault="00C50B2D" w:rsidP="001842EF">
      <w:pPr>
        <w:pStyle w:val="ListParagraph"/>
        <w:spacing w:after="0" w:line="240" w:lineRule="auto"/>
        <w:rPr>
          <w:rFonts w:ascii="Verdana" w:hAnsi="Verdana"/>
          <w:sz w:val="20"/>
          <w:szCs w:val="20"/>
          <w:lang w:val="en-GB"/>
        </w:rPr>
      </w:pPr>
    </w:p>
    <w:p w:rsidR="00C50B2D" w:rsidRPr="001842EF" w:rsidRDefault="00C50B2D" w:rsidP="001842EF">
      <w:pPr>
        <w:pStyle w:val="ListParagraph"/>
        <w:numPr>
          <w:ilvl w:val="0"/>
          <w:numId w:val="1"/>
        </w:numPr>
        <w:spacing w:after="0" w:line="240" w:lineRule="auto"/>
        <w:rPr>
          <w:rFonts w:ascii="Verdana" w:hAnsi="Verdana"/>
          <w:sz w:val="20"/>
          <w:szCs w:val="20"/>
          <w:lang w:val="en-GB"/>
        </w:rPr>
      </w:pPr>
      <w:r w:rsidRPr="001842EF">
        <w:rPr>
          <w:rFonts w:ascii="Verdana" w:hAnsi="Verdana"/>
          <w:sz w:val="20"/>
          <w:szCs w:val="20"/>
          <w:lang w:val="en-GB"/>
        </w:rPr>
        <w:t>Fill in requested data about you</w:t>
      </w:r>
      <w:r w:rsidR="005978D7" w:rsidRPr="001842EF">
        <w:rPr>
          <w:rFonts w:ascii="Verdana" w:hAnsi="Verdana"/>
          <w:sz w:val="20"/>
          <w:szCs w:val="20"/>
          <w:lang w:val="en-GB"/>
        </w:rPr>
        <w:t xml:space="preserve"> (see below)</w:t>
      </w:r>
    </w:p>
    <w:p w:rsidR="005978D7" w:rsidRPr="001842EF" w:rsidRDefault="005978D7" w:rsidP="001842EF">
      <w:pPr>
        <w:pStyle w:val="ListParagraph"/>
        <w:spacing w:after="0" w:line="240" w:lineRule="auto"/>
        <w:rPr>
          <w:rFonts w:ascii="Verdana" w:hAnsi="Verdana"/>
          <w:sz w:val="20"/>
          <w:szCs w:val="20"/>
          <w:lang w:val="en-GB"/>
        </w:rPr>
      </w:pPr>
      <w:r w:rsidRPr="001842EF">
        <w:rPr>
          <w:rFonts w:ascii="Verdana" w:hAnsi="Verdana"/>
          <w:noProof/>
          <w:sz w:val="20"/>
          <w:szCs w:val="20"/>
          <w:lang w:val="en-US"/>
        </w:rPr>
        <w:drawing>
          <wp:inline distT="0" distB="0" distL="0" distR="0" wp14:anchorId="2B7EB456" wp14:editId="36D8FF37">
            <wp:extent cx="3768223" cy="3062177"/>
            <wp:effectExtent l="0" t="0" r="381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68247" cy="3062197"/>
                    </a:xfrm>
                    <a:prstGeom prst="rect">
                      <a:avLst/>
                    </a:prstGeom>
                    <a:noFill/>
                    <a:ln>
                      <a:noFill/>
                    </a:ln>
                  </pic:spPr>
                </pic:pic>
              </a:graphicData>
            </a:graphic>
          </wp:inline>
        </w:drawing>
      </w:r>
    </w:p>
    <w:p w:rsidR="005978D7" w:rsidRPr="001842EF" w:rsidRDefault="005978D7" w:rsidP="001842EF">
      <w:pPr>
        <w:pStyle w:val="ListParagraph"/>
        <w:spacing w:after="0" w:line="240" w:lineRule="auto"/>
        <w:jc w:val="both"/>
        <w:rPr>
          <w:rFonts w:ascii="Verdana" w:hAnsi="Verdana"/>
          <w:sz w:val="20"/>
          <w:szCs w:val="20"/>
          <w:lang w:val="en-GB"/>
        </w:rPr>
      </w:pPr>
      <w:r w:rsidRPr="001842EF">
        <w:rPr>
          <w:rFonts w:ascii="Verdana" w:hAnsi="Verdana"/>
          <w:sz w:val="20"/>
          <w:szCs w:val="20"/>
          <w:lang w:val="en-GB"/>
        </w:rPr>
        <w:t>... and as obligatory check shown boxes in red</w:t>
      </w:r>
      <w:r w:rsidR="004D4F47" w:rsidRPr="001842EF">
        <w:rPr>
          <w:rFonts w:ascii="Verdana" w:hAnsi="Verdana"/>
          <w:sz w:val="20"/>
          <w:szCs w:val="20"/>
          <w:lang w:val="en-GB"/>
        </w:rPr>
        <w:t xml:space="preserve"> square</w:t>
      </w:r>
      <w:r w:rsidRPr="001842EF">
        <w:rPr>
          <w:rFonts w:ascii="Verdana" w:hAnsi="Verdana"/>
          <w:sz w:val="20"/>
          <w:szCs w:val="20"/>
          <w:lang w:val="en-GB"/>
        </w:rPr>
        <w:t xml:space="preserve"> and below red, as it is shown in picture above.</w:t>
      </w:r>
    </w:p>
    <w:p w:rsidR="004D4F47" w:rsidRPr="001842EF" w:rsidRDefault="004D4F47" w:rsidP="001842EF">
      <w:pPr>
        <w:pStyle w:val="ListParagraph"/>
        <w:spacing w:after="0" w:line="240" w:lineRule="auto"/>
        <w:jc w:val="both"/>
        <w:rPr>
          <w:rFonts w:ascii="Verdana" w:hAnsi="Verdana"/>
          <w:sz w:val="20"/>
          <w:szCs w:val="20"/>
          <w:lang w:val="en-GB"/>
        </w:rPr>
      </w:pPr>
      <w:r w:rsidRPr="001842EF">
        <w:rPr>
          <w:rFonts w:ascii="Verdana" w:hAnsi="Verdana"/>
          <w:sz w:val="20"/>
          <w:szCs w:val="20"/>
          <w:lang w:val="en-GB"/>
        </w:rPr>
        <w:t xml:space="preserve">The fields with red star are mandatory and need to be filled in. </w:t>
      </w:r>
    </w:p>
    <w:p w:rsidR="004D4F47" w:rsidRPr="001842EF" w:rsidRDefault="004D4F47" w:rsidP="001842EF">
      <w:pPr>
        <w:pStyle w:val="ListParagraph"/>
        <w:spacing w:after="0" w:line="240" w:lineRule="auto"/>
        <w:jc w:val="both"/>
        <w:rPr>
          <w:rFonts w:ascii="Verdana" w:hAnsi="Verdana"/>
          <w:sz w:val="20"/>
          <w:szCs w:val="20"/>
          <w:lang w:val="en-GB"/>
        </w:rPr>
      </w:pPr>
      <w:r w:rsidRPr="001842EF">
        <w:rPr>
          <w:rFonts w:ascii="Verdana" w:hAnsi="Verdana"/>
          <w:sz w:val="20"/>
          <w:szCs w:val="20"/>
          <w:lang w:val="en-GB"/>
        </w:rPr>
        <w:t xml:space="preserve">If you like to attend also to additional </w:t>
      </w:r>
      <w:r w:rsidR="004D4BC8" w:rsidRPr="004D4BC8">
        <w:rPr>
          <w:rFonts w:ascii="Verdana" w:hAnsi="Verdana"/>
          <w:sz w:val="20"/>
          <w:szCs w:val="20"/>
          <w:lang w:val="en-GB"/>
        </w:rPr>
        <w:t>events,</w:t>
      </w:r>
      <w:r w:rsidRPr="001842EF">
        <w:rPr>
          <w:rFonts w:ascii="Verdana" w:hAnsi="Verdana"/>
          <w:sz w:val="20"/>
          <w:szCs w:val="20"/>
          <w:lang w:val="en-GB"/>
        </w:rPr>
        <w:t xml:space="preserve"> please check green square box also. </w:t>
      </w:r>
    </w:p>
    <w:p w:rsidR="004D4F47" w:rsidRPr="001842EF" w:rsidRDefault="004D4F47" w:rsidP="001842EF">
      <w:pPr>
        <w:pStyle w:val="ListParagraph"/>
        <w:spacing w:after="0" w:line="240" w:lineRule="auto"/>
        <w:jc w:val="both"/>
        <w:rPr>
          <w:rFonts w:ascii="Verdana" w:hAnsi="Verdana"/>
          <w:sz w:val="20"/>
          <w:szCs w:val="20"/>
          <w:lang w:val="en-GB"/>
        </w:rPr>
      </w:pPr>
    </w:p>
    <w:p w:rsidR="004D4F47" w:rsidRPr="001842EF" w:rsidRDefault="004D4F47" w:rsidP="001842EF">
      <w:pPr>
        <w:pStyle w:val="ListParagraph"/>
        <w:numPr>
          <w:ilvl w:val="0"/>
          <w:numId w:val="1"/>
        </w:numPr>
        <w:spacing w:after="0" w:line="240" w:lineRule="auto"/>
        <w:jc w:val="both"/>
        <w:rPr>
          <w:rFonts w:ascii="Verdana" w:hAnsi="Verdana"/>
          <w:sz w:val="20"/>
          <w:szCs w:val="20"/>
          <w:lang w:val="en-GB"/>
        </w:rPr>
      </w:pPr>
      <w:r w:rsidRPr="001842EF">
        <w:rPr>
          <w:rFonts w:ascii="Verdana" w:hAnsi="Verdana"/>
          <w:sz w:val="20"/>
          <w:szCs w:val="20"/>
          <w:lang w:val="en-GB"/>
        </w:rPr>
        <w:t xml:space="preserve">After your click on REGISTRATION you need to continue with the rest of information. </w:t>
      </w:r>
    </w:p>
    <w:p w:rsidR="004D4F47" w:rsidRPr="001842EF" w:rsidRDefault="004D4F47" w:rsidP="001842EF">
      <w:pPr>
        <w:pStyle w:val="ListParagraph"/>
        <w:numPr>
          <w:ilvl w:val="0"/>
          <w:numId w:val="1"/>
        </w:numPr>
        <w:spacing w:after="0" w:line="240" w:lineRule="auto"/>
        <w:jc w:val="both"/>
        <w:rPr>
          <w:rFonts w:ascii="Verdana" w:hAnsi="Verdana"/>
          <w:sz w:val="20"/>
          <w:szCs w:val="20"/>
          <w:lang w:val="en-GB"/>
        </w:rPr>
      </w:pPr>
      <w:r w:rsidRPr="001842EF">
        <w:rPr>
          <w:rFonts w:ascii="Verdana" w:hAnsi="Verdana"/>
          <w:sz w:val="20"/>
          <w:szCs w:val="20"/>
          <w:lang w:val="en-GB"/>
        </w:rPr>
        <w:t>Firstly, go to your inbox (and also please check SPAM or JUNK folder) and locate the email that was sent to confirm a successful registration. The email itself will contain a link which is shown in the screen capture below:</w:t>
      </w:r>
    </w:p>
    <w:p w:rsidR="004D4F47" w:rsidRPr="001842EF" w:rsidRDefault="004D4F47" w:rsidP="001842EF">
      <w:pPr>
        <w:spacing w:after="0" w:line="240" w:lineRule="auto"/>
        <w:ind w:left="360"/>
        <w:rPr>
          <w:rFonts w:ascii="Verdana" w:hAnsi="Verdana"/>
          <w:sz w:val="20"/>
          <w:szCs w:val="20"/>
          <w:lang w:val="en-GB"/>
        </w:rPr>
      </w:pPr>
      <w:r w:rsidRPr="001842EF">
        <w:rPr>
          <w:rFonts w:ascii="Verdana" w:hAnsi="Verdana"/>
          <w:noProof/>
          <w:sz w:val="20"/>
          <w:szCs w:val="20"/>
          <w:lang w:val="en-US"/>
        </w:rPr>
        <w:drawing>
          <wp:inline distT="0" distB="0" distL="0" distR="0" wp14:anchorId="3DC3AEC2" wp14:editId="171410C9">
            <wp:extent cx="5731510" cy="1071172"/>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1071172"/>
                    </a:xfrm>
                    <a:prstGeom prst="rect">
                      <a:avLst/>
                    </a:prstGeom>
                    <a:noFill/>
                    <a:ln>
                      <a:noFill/>
                    </a:ln>
                  </pic:spPr>
                </pic:pic>
              </a:graphicData>
            </a:graphic>
          </wp:inline>
        </w:drawing>
      </w:r>
    </w:p>
    <w:p w:rsidR="004D4F47" w:rsidRPr="001842EF" w:rsidRDefault="004D4F47" w:rsidP="001842EF">
      <w:pPr>
        <w:spacing w:after="0" w:line="240" w:lineRule="auto"/>
        <w:ind w:left="360"/>
        <w:jc w:val="both"/>
        <w:rPr>
          <w:rFonts w:ascii="Verdana" w:hAnsi="Verdana"/>
          <w:sz w:val="20"/>
          <w:szCs w:val="20"/>
          <w:lang w:val="en-GB"/>
        </w:rPr>
      </w:pPr>
      <w:r w:rsidRPr="001842EF">
        <w:rPr>
          <w:rFonts w:ascii="Verdana" w:hAnsi="Verdana"/>
          <w:sz w:val="20"/>
          <w:szCs w:val="20"/>
          <w:lang w:val="en-GB"/>
        </w:rPr>
        <w:t xml:space="preserve">Just click on the activation link and continue with registration. </w:t>
      </w:r>
    </w:p>
    <w:p w:rsidR="004D4F47" w:rsidRPr="001842EF" w:rsidRDefault="004D4F47" w:rsidP="001842EF">
      <w:pPr>
        <w:pStyle w:val="ListParagraph"/>
        <w:numPr>
          <w:ilvl w:val="0"/>
          <w:numId w:val="1"/>
        </w:numPr>
        <w:spacing w:after="0" w:line="240" w:lineRule="auto"/>
        <w:jc w:val="both"/>
        <w:rPr>
          <w:rFonts w:ascii="Verdana" w:hAnsi="Verdana"/>
          <w:sz w:val="20"/>
          <w:szCs w:val="20"/>
          <w:lang w:val="en-GB"/>
        </w:rPr>
      </w:pPr>
      <w:r w:rsidRPr="001842EF">
        <w:rPr>
          <w:rFonts w:ascii="Verdana" w:hAnsi="Verdana"/>
          <w:sz w:val="20"/>
          <w:szCs w:val="20"/>
          <w:lang w:val="en-GB"/>
        </w:rPr>
        <w:lastRenderedPageBreak/>
        <w:t xml:space="preserve">Then login on </w:t>
      </w:r>
      <w:hyperlink r:id="rId9" w:history="1">
        <w:r w:rsidRPr="001842EF">
          <w:rPr>
            <w:rStyle w:val="Hyperlink"/>
            <w:rFonts w:ascii="Verdana" w:hAnsi="Verdana"/>
            <w:sz w:val="20"/>
            <w:szCs w:val="20"/>
            <w:lang w:val="en-GB"/>
          </w:rPr>
          <w:t>http://agrosym2019.talkb2b.net</w:t>
        </w:r>
      </w:hyperlink>
      <w:r w:rsidRPr="001842EF">
        <w:rPr>
          <w:rFonts w:ascii="Verdana" w:hAnsi="Verdana"/>
          <w:sz w:val="20"/>
          <w:szCs w:val="20"/>
          <w:lang w:val="en-GB"/>
        </w:rPr>
        <w:t xml:space="preserve"> go on edit my data in the upper left corner. </w:t>
      </w:r>
      <w:r w:rsidR="004D4BC8">
        <w:rPr>
          <w:rFonts w:ascii="Verdana" w:hAnsi="Verdana"/>
          <w:sz w:val="20"/>
          <w:szCs w:val="20"/>
          <w:lang w:val="en-GB"/>
        </w:rPr>
        <w:t>C</w:t>
      </w:r>
      <w:r w:rsidRPr="001842EF">
        <w:rPr>
          <w:rFonts w:ascii="Verdana" w:hAnsi="Verdana"/>
          <w:sz w:val="20"/>
          <w:szCs w:val="20"/>
          <w:lang w:val="en-GB"/>
        </w:rPr>
        <w:t>licking the link will bring up the following screen</w:t>
      </w:r>
    </w:p>
    <w:p w:rsidR="004D4F47" w:rsidRPr="001842EF" w:rsidRDefault="004D4F47" w:rsidP="001842EF">
      <w:pPr>
        <w:spacing w:after="0" w:line="240" w:lineRule="auto"/>
        <w:ind w:left="360"/>
        <w:rPr>
          <w:rFonts w:ascii="Verdana" w:hAnsi="Verdana"/>
          <w:sz w:val="20"/>
          <w:szCs w:val="20"/>
          <w:lang w:val="en-GB"/>
        </w:rPr>
      </w:pPr>
      <w:r w:rsidRPr="001842EF">
        <w:rPr>
          <w:rFonts w:ascii="Verdana" w:hAnsi="Verdana"/>
          <w:noProof/>
          <w:sz w:val="20"/>
          <w:szCs w:val="20"/>
          <w:lang w:val="en-US"/>
        </w:rPr>
        <w:drawing>
          <wp:inline distT="0" distB="0" distL="0" distR="0" wp14:anchorId="77D4AD5B" wp14:editId="350B810F">
            <wp:extent cx="5380075" cy="2417733"/>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85478" cy="2420161"/>
                    </a:xfrm>
                    <a:prstGeom prst="rect">
                      <a:avLst/>
                    </a:prstGeom>
                    <a:noFill/>
                    <a:ln>
                      <a:noFill/>
                    </a:ln>
                  </pic:spPr>
                </pic:pic>
              </a:graphicData>
            </a:graphic>
          </wp:inline>
        </w:drawing>
      </w:r>
    </w:p>
    <w:p w:rsidR="004D4F47" w:rsidRPr="001842EF" w:rsidRDefault="004D4F47" w:rsidP="001842EF">
      <w:pPr>
        <w:spacing w:after="0" w:line="240" w:lineRule="auto"/>
        <w:ind w:left="360"/>
        <w:jc w:val="both"/>
        <w:rPr>
          <w:rFonts w:ascii="Verdana" w:hAnsi="Verdana"/>
          <w:sz w:val="20"/>
          <w:szCs w:val="20"/>
          <w:lang w:val="en-GB"/>
        </w:rPr>
      </w:pPr>
      <w:r w:rsidRPr="001842EF">
        <w:rPr>
          <w:rFonts w:ascii="Verdana" w:hAnsi="Verdana"/>
          <w:sz w:val="20"/>
          <w:szCs w:val="20"/>
          <w:lang w:val="en-GB"/>
        </w:rPr>
        <w:t>Complete the Personal Data tab and click the “Update person” button. Once you have completed entering and/or updating the information on the Personal Data tab, please do the same with Organization Data and Participation Schedule tabs, which contain registration information, always ensuring to click the “Update person” button before moving to the next tab.</w:t>
      </w:r>
    </w:p>
    <w:p w:rsidR="004D4F47" w:rsidRPr="001842EF" w:rsidRDefault="004D4F47" w:rsidP="001842EF">
      <w:pPr>
        <w:spacing w:after="0" w:line="240" w:lineRule="auto"/>
        <w:ind w:left="360"/>
        <w:rPr>
          <w:rFonts w:ascii="Verdana" w:hAnsi="Verdana"/>
          <w:b/>
          <w:sz w:val="20"/>
          <w:szCs w:val="20"/>
          <w:lang w:val="en-GB"/>
        </w:rPr>
      </w:pPr>
      <w:r w:rsidRPr="001842EF">
        <w:rPr>
          <w:rFonts w:ascii="Verdana" w:hAnsi="Verdana"/>
          <w:b/>
          <w:sz w:val="20"/>
          <w:szCs w:val="20"/>
          <w:lang w:val="en-GB"/>
        </w:rPr>
        <w:t>THE FOURTH TAB, COOPERATION PROFILES, IS PERHAPS THE MOST IMPORTANT ONE.</w:t>
      </w:r>
    </w:p>
    <w:p w:rsidR="00414ED5" w:rsidRPr="001842EF" w:rsidRDefault="00414ED5" w:rsidP="001842EF">
      <w:pPr>
        <w:spacing w:after="0" w:line="240" w:lineRule="auto"/>
        <w:ind w:left="360"/>
        <w:rPr>
          <w:rFonts w:ascii="Verdana" w:hAnsi="Verdana"/>
          <w:b/>
          <w:sz w:val="20"/>
          <w:szCs w:val="20"/>
          <w:lang w:val="en-GB"/>
        </w:rPr>
      </w:pPr>
      <w:r w:rsidRPr="001842EF">
        <w:rPr>
          <w:rFonts w:ascii="Verdana" w:hAnsi="Verdana"/>
          <w:b/>
          <w:noProof/>
          <w:sz w:val="20"/>
          <w:szCs w:val="20"/>
          <w:lang w:val="en-US"/>
        </w:rPr>
        <w:drawing>
          <wp:inline distT="0" distB="0" distL="0" distR="0" wp14:anchorId="1562DFD0" wp14:editId="0D30ED5B">
            <wp:extent cx="5731510" cy="1080380"/>
            <wp:effectExtent l="0" t="0" r="254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1510" cy="1080380"/>
                    </a:xfrm>
                    <a:prstGeom prst="rect">
                      <a:avLst/>
                    </a:prstGeom>
                    <a:noFill/>
                    <a:ln>
                      <a:noFill/>
                    </a:ln>
                  </pic:spPr>
                </pic:pic>
              </a:graphicData>
            </a:graphic>
          </wp:inline>
        </w:drawing>
      </w:r>
    </w:p>
    <w:p w:rsidR="00414ED5" w:rsidRPr="001842EF" w:rsidRDefault="00414ED5" w:rsidP="001842EF">
      <w:pPr>
        <w:spacing w:after="0" w:line="240" w:lineRule="auto"/>
        <w:ind w:left="360"/>
        <w:rPr>
          <w:rFonts w:ascii="Verdana" w:hAnsi="Verdana" w:cs="Cambria"/>
          <w:color w:val="00000A"/>
          <w:sz w:val="20"/>
          <w:szCs w:val="20"/>
          <w:lang w:val="en-GB"/>
        </w:rPr>
      </w:pPr>
      <w:r w:rsidRPr="001842EF">
        <w:rPr>
          <w:rFonts w:ascii="Verdana" w:hAnsi="Verdana" w:cs="Cambria"/>
          <w:color w:val="00000A"/>
          <w:sz w:val="20"/>
          <w:szCs w:val="20"/>
          <w:lang w:val="en-GB"/>
        </w:rPr>
        <w:t>Clicking the “Create new cooperation profile” will bring up the following screen:</w:t>
      </w:r>
    </w:p>
    <w:p w:rsidR="00414ED5" w:rsidRPr="001842EF" w:rsidRDefault="00414ED5" w:rsidP="001842EF">
      <w:pPr>
        <w:spacing w:after="0" w:line="240" w:lineRule="auto"/>
        <w:ind w:left="360"/>
        <w:rPr>
          <w:rFonts w:ascii="Verdana" w:hAnsi="Verdana"/>
          <w:b/>
          <w:sz w:val="20"/>
          <w:szCs w:val="20"/>
          <w:lang w:val="en-GB"/>
        </w:rPr>
      </w:pPr>
      <w:r w:rsidRPr="001842EF">
        <w:rPr>
          <w:rFonts w:ascii="Verdana" w:hAnsi="Verdana"/>
          <w:b/>
          <w:noProof/>
          <w:sz w:val="20"/>
          <w:szCs w:val="20"/>
          <w:lang w:val="en-US"/>
        </w:rPr>
        <w:drawing>
          <wp:inline distT="0" distB="0" distL="0" distR="0" wp14:anchorId="290E77C7" wp14:editId="2B15DE38">
            <wp:extent cx="5731510" cy="3484328"/>
            <wp:effectExtent l="0" t="0" r="254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1510" cy="3484328"/>
                    </a:xfrm>
                    <a:prstGeom prst="rect">
                      <a:avLst/>
                    </a:prstGeom>
                    <a:noFill/>
                    <a:ln>
                      <a:noFill/>
                    </a:ln>
                  </pic:spPr>
                </pic:pic>
              </a:graphicData>
            </a:graphic>
          </wp:inline>
        </w:drawing>
      </w:r>
    </w:p>
    <w:p w:rsidR="00414ED5" w:rsidRPr="001842EF" w:rsidRDefault="00414ED5" w:rsidP="001842EF">
      <w:pPr>
        <w:spacing w:after="0" w:line="240" w:lineRule="auto"/>
        <w:ind w:left="360"/>
        <w:rPr>
          <w:rFonts w:ascii="Verdana" w:hAnsi="Verdana"/>
          <w:sz w:val="20"/>
          <w:szCs w:val="20"/>
          <w:lang w:val="en-GB"/>
        </w:rPr>
      </w:pPr>
      <w:r w:rsidRPr="001842EF">
        <w:rPr>
          <w:rFonts w:ascii="Verdana" w:hAnsi="Verdana"/>
          <w:sz w:val="20"/>
          <w:szCs w:val="20"/>
          <w:lang w:val="en-GB"/>
        </w:rPr>
        <w:t>Please refer to the table below regarding the values that need to be entered on the screen above.</w:t>
      </w:r>
    </w:p>
    <w:tbl>
      <w:tblPr>
        <w:tblStyle w:val="TableGrid"/>
        <w:tblW w:w="0" w:type="auto"/>
        <w:tblInd w:w="360" w:type="dxa"/>
        <w:tblLook w:val="04A0" w:firstRow="1" w:lastRow="0" w:firstColumn="1" w:lastColumn="0" w:noHBand="0" w:noVBand="1"/>
      </w:tblPr>
      <w:tblGrid>
        <w:gridCol w:w="4420"/>
        <w:gridCol w:w="4462"/>
      </w:tblGrid>
      <w:tr w:rsidR="00414ED5" w:rsidRPr="001842EF" w:rsidTr="00414ED5">
        <w:trPr>
          <w:trHeight w:val="441"/>
        </w:trPr>
        <w:tc>
          <w:tcPr>
            <w:tcW w:w="4621" w:type="dxa"/>
            <w:shd w:val="clear" w:color="auto" w:fill="D9D9D9" w:themeFill="background1" w:themeFillShade="D9"/>
            <w:vAlign w:val="center"/>
          </w:tcPr>
          <w:p w:rsidR="00414ED5" w:rsidRPr="001842EF" w:rsidRDefault="00414ED5" w:rsidP="00592ADB">
            <w:pPr>
              <w:rPr>
                <w:rFonts w:ascii="Verdana" w:hAnsi="Verdana"/>
                <w:sz w:val="20"/>
                <w:szCs w:val="20"/>
                <w:lang w:val="en-GB"/>
              </w:rPr>
            </w:pPr>
            <w:r w:rsidRPr="001842EF">
              <w:rPr>
                <w:rFonts w:ascii="Verdana" w:hAnsi="Verdana" w:cs="Cambria-Bold"/>
                <w:b/>
                <w:bCs/>
                <w:color w:val="00000A"/>
                <w:sz w:val="20"/>
                <w:szCs w:val="20"/>
                <w:lang w:val="en-GB"/>
              </w:rPr>
              <w:lastRenderedPageBreak/>
              <w:t xml:space="preserve">Field Name </w:t>
            </w:r>
          </w:p>
        </w:tc>
        <w:tc>
          <w:tcPr>
            <w:tcW w:w="4621" w:type="dxa"/>
            <w:shd w:val="clear" w:color="auto" w:fill="D9D9D9" w:themeFill="background1" w:themeFillShade="D9"/>
            <w:vAlign w:val="center"/>
          </w:tcPr>
          <w:p w:rsidR="00414ED5" w:rsidRPr="001842EF" w:rsidRDefault="00414ED5" w:rsidP="00EB79C7">
            <w:pPr>
              <w:rPr>
                <w:rFonts w:ascii="Verdana" w:hAnsi="Verdana"/>
                <w:sz w:val="20"/>
                <w:szCs w:val="20"/>
                <w:lang w:val="en-GB"/>
              </w:rPr>
            </w:pPr>
            <w:r w:rsidRPr="001842EF">
              <w:rPr>
                <w:rFonts w:ascii="Verdana" w:hAnsi="Verdana" w:cs="Cambria-Bold"/>
                <w:b/>
                <w:bCs/>
                <w:color w:val="00000A"/>
                <w:sz w:val="20"/>
                <w:szCs w:val="20"/>
                <w:lang w:val="en-GB"/>
              </w:rPr>
              <w:t>Field data required</w:t>
            </w:r>
          </w:p>
        </w:tc>
      </w:tr>
      <w:tr w:rsidR="00414ED5" w:rsidRPr="001842EF" w:rsidTr="00414ED5">
        <w:tc>
          <w:tcPr>
            <w:tcW w:w="4621" w:type="dxa"/>
            <w:vAlign w:val="center"/>
          </w:tcPr>
          <w:p w:rsidR="00414ED5" w:rsidRPr="001842EF" w:rsidRDefault="00414ED5" w:rsidP="00592ADB">
            <w:pPr>
              <w:rPr>
                <w:rFonts w:ascii="Verdana" w:hAnsi="Verdana"/>
                <w:sz w:val="20"/>
                <w:szCs w:val="20"/>
                <w:lang w:val="en-GB"/>
              </w:rPr>
            </w:pPr>
            <w:r w:rsidRPr="001842EF">
              <w:rPr>
                <w:rFonts w:ascii="Verdana" w:hAnsi="Verdana"/>
                <w:sz w:val="20"/>
                <w:szCs w:val="20"/>
                <w:lang w:val="en-GB"/>
              </w:rPr>
              <w:t>Type</w:t>
            </w:r>
          </w:p>
        </w:tc>
        <w:tc>
          <w:tcPr>
            <w:tcW w:w="4621" w:type="dxa"/>
            <w:vAlign w:val="center"/>
          </w:tcPr>
          <w:p w:rsidR="00414ED5" w:rsidRPr="001842EF" w:rsidRDefault="00414ED5" w:rsidP="00EB79C7">
            <w:pPr>
              <w:rPr>
                <w:rFonts w:ascii="Verdana" w:hAnsi="Verdana"/>
                <w:sz w:val="20"/>
                <w:szCs w:val="20"/>
                <w:lang w:val="en-GB"/>
              </w:rPr>
            </w:pPr>
            <w:r w:rsidRPr="001842EF">
              <w:rPr>
                <w:rFonts w:ascii="Verdana" w:hAnsi="Verdana"/>
                <w:sz w:val="20"/>
                <w:szCs w:val="20"/>
                <w:lang w:val="en-GB"/>
              </w:rPr>
              <w:t>Select an option that best describes your</w:t>
            </w:r>
          </w:p>
          <w:p w:rsidR="00414ED5" w:rsidRPr="001842EF" w:rsidRDefault="00414ED5" w:rsidP="001842EF">
            <w:pPr>
              <w:rPr>
                <w:rFonts w:ascii="Verdana" w:hAnsi="Verdana"/>
                <w:sz w:val="20"/>
                <w:szCs w:val="20"/>
                <w:lang w:val="en-GB"/>
              </w:rPr>
            </w:pPr>
            <w:r w:rsidRPr="001842EF">
              <w:rPr>
                <w:rFonts w:ascii="Verdana" w:hAnsi="Verdana"/>
                <w:sz w:val="20"/>
                <w:szCs w:val="20"/>
                <w:lang w:val="en-GB"/>
              </w:rPr>
              <w:t>situation</w:t>
            </w:r>
          </w:p>
        </w:tc>
      </w:tr>
      <w:tr w:rsidR="00414ED5" w:rsidRPr="001842EF" w:rsidTr="00414ED5">
        <w:tc>
          <w:tcPr>
            <w:tcW w:w="4621" w:type="dxa"/>
            <w:vAlign w:val="center"/>
          </w:tcPr>
          <w:p w:rsidR="00414ED5" w:rsidRPr="001842EF" w:rsidRDefault="00414ED5" w:rsidP="00592ADB">
            <w:pPr>
              <w:rPr>
                <w:rFonts w:ascii="Verdana" w:hAnsi="Verdana"/>
                <w:sz w:val="20"/>
                <w:szCs w:val="20"/>
                <w:lang w:val="en-GB"/>
              </w:rPr>
            </w:pPr>
            <w:r w:rsidRPr="001842EF">
              <w:rPr>
                <w:rFonts w:ascii="Verdana" w:hAnsi="Verdana"/>
                <w:sz w:val="20"/>
                <w:szCs w:val="20"/>
                <w:lang w:val="en-GB"/>
              </w:rPr>
              <w:t>Title</w:t>
            </w:r>
          </w:p>
        </w:tc>
        <w:tc>
          <w:tcPr>
            <w:tcW w:w="4621" w:type="dxa"/>
            <w:vAlign w:val="center"/>
          </w:tcPr>
          <w:p w:rsidR="00414ED5" w:rsidRPr="001842EF" w:rsidRDefault="00414ED5" w:rsidP="00EB79C7">
            <w:pPr>
              <w:rPr>
                <w:rFonts w:ascii="Verdana" w:hAnsi="Verdana"/>
                <w:sz w:val="20"/>
                <w:szCs w:val="20"/>
                <w:lang w:val="en-GB"/>
              </w:rPr>
            </w:pPr>
            <w:r w:rsidRPr="001842EF">
              <w:rPr>
                <w:rFonts w:ascii="Verdana" w:hAnsi="Verdana"/>
                <w:sz w:val="20"/>
                <w:szCs w:val="20"/>
                <w:lang w:val="en-GB"/>
              </w:rPr>
              <w:t>What are you offering?</w:t>
            </w:r>
          </w:p>
        </w:tc>
      </w:tr>
      <w:tr w:rsidR="00414ED5" w:rsidRPr="001842EF" w:rsidTr="00414ED5">
        <w:tc>
          <w:tcPr>
            <w:tcW w:w="4621" w:type="dxa"/>
            <w:vAlign w:val="center"/>
          </w:tcPr>
          <w:p w:rsidR="00414ED5" w:rsidRPr="001842EF" w:rsidRDefault="00414ED5" w:rsidP="00592ADB">
            <w:pPr>
              <w:rPr>
                <w:rFonts w:ascii="Verdana" w:hAnsi="Verdana"/>
                <w:sz w:val="20"/>
                <w:szCs w:val="20"/>
                <w:lang w:val="en-GB"/>
              </w:rPr>
            </w:pPr>
            <w:r w:rsidRPr="001842EF">
              <w:rPr>
                <w:rFonts w:ascii="Verdana" w:hAnsi="Verdana"/>
                <w:sz w:val="20"/>
                <w:szCs w:val="20"/>
                <w:lang w:val="en-GB"/>
              </w:rPr>
              <w:t>Description</w:t>
            </w:r>
          </w:p>
        </w:tc>
        <w:tc>
          <w:tcPr>
            <w:tcW w:w="4621" w:type="dxa"/>
            <w:vAlign w:val="center"/>
          </w:tcPr>
          <w:p w:rsidR="00414ED5" w:rsidRPr="001842EF" w:rsidRDefault="00414ED5" w:rsidP="00EB79C7">
            <w:pPr>
              <w:rPr>
                <w:rFonts w:ascii="Verdana" w:hAnsi="Verdana"/>
                <w:sz w:val="20"/>
                <w:szCs w:val="20"/>
                <w:lang w:val="en-GB"/>
              </w:rPr>
            </w:pPr>
            <w:r w:rsidRPr="001842EF">
              <w:rPr>
                <w:rFonts w:ascii="Verdana" w:hAnsi="Verdana"/>
                <w:sz w:val="20"/>
                <w:szCs w:val="20"/>
                <w:lang w:val="en-GB"/>
              </w:rPr>
              <w:t>Describe what you offer or require</w:t>
            </w:r>
          </w:p>
        </w:tc>
      </w:tr>
      <w:tr w:rsidR="00414ED5" w:rsidRPr="001842EF" w:rsidTr="00414ED5">
        <w:tc>
          <w:tcPr>
            <w:tcW w:w="4621" w:type="dxa"/>
            <w:vAlign w:val="center"/>
          </w:tcPr>
          <w:p w:rsidR="00414ED5" w:rsidRPr="001842EF" w:rsidRDefault="00414ED5" w:rsidP="00592ADB">
            <w:pPr>
              <w:rPr>
                <w:rFonts w:ascii="Verdana" w:hAnsi="Verdana"/>
                <w:sz w:val="20"/>
                <w:szCs w:val="20"/>
                <w:lang w:val="en-GB"/>
              </w:rPr>
            </w:pPr>
            <w:r w:rsidRPr="001842EF">
              <w:rPr>
                <w:rFonts w:ascii="Verdana" w:hAnsi="Verdana"/>
                <w:sz w:val="20"/>
                <w:szCs w:val="20"/>
                <w:lang w:val="en-GB"/>
              </w:rPr>
              <w:t>Image</w:t>
            </w:r>
          </w:p>
        </w:tc>
        <w:tc>
          <w:tcPr>
            <w:tcW w:w="4621" w:type="dxa"/>
            <w:vAlign w:val="center"/>
          </w:tcPr>
          <w:p w:rsidR="00414ED5" w:rsidRPr="001842EF" w:rsidRDefault="00414ED5" w:rsidP="00EB79C7">
            <w:pPr>
              <w:rPr>
                <w:rFonts w:ascii="Verdana" w:hAnsi="Verdana"/>
                <w:sz w:val="20"/>
                <w:szCs w:val="20"/>
                <w:lang w:val="en-GB"/>
              </w:rPr>
            </w:pPr>
            <w:r w:rsidRPr="001842EF">
              <w:rPr>
                <w:rFonts w:ascii="Verdana" w:hAnsi="Verdana"/>
                <w:sz w:val="20"/>
                <w:szCs w:val="20"/>
                <w:lang w:val="en-GB"/>
              </w:rPr>
              <w:t>Upload a logo</w:t>
            </w:r>
          </w:p>
        </w:tc>
      </w:tr>
      <w:tr w:rsidR="00414ED5" w:rsidRPr="001842EF" w:rsidTr="00414ED5">
        <w:tc>
          <w:tcPr>
            <w:tcW w:w="4621" w:type="dxa"/>
            <w:vAlign w:val="center"/>
          </w:tcPr>
          <w:p w:rsidR="00414ED5" w:rsidRPr="001842EF" w:rsidRDefault="00414ED5" w:rsidP="00592ADB">
            <w:pPr>
              <w:rPr>
                <w:rFonts w:ascii="Verdana" w:hAnsi="Verdana"/>
                <w:sz w:val="20"/>
                <w:szCs w:val="20"/>
                <w:lang w:val="en-GB"/>
              </w:rPr>
            </w:pPr>
            <w:r w:rsidRPr="001842EF">
              <w:rPr>
                <w:rFonts w:ascii="Verdana" w:hAnsi="Verdana"/>
                <w:sz w:val="20"/>
                <w:szCs w:val="20"/>
                <w:lang w:val="en-GB"/>
              </w:rPr>
              <w:t>Offered/ Request</w:t>
            </w:r>
          </w:p>
        </w:tc>
        <w:tc>
          <w:tcPr>
            <w:tcW w:w="4621" w:type="dxa"/>
            <w:vAlign w:val="center"/>
          </w:tcPr>
          <w:p w:rsidR="00414ED5" w:rsidRPr="001842EF" w:rsidRDefault="00414ED5" w:rsidP="00EB79C7">
            <w:pPr>
              <w:rPr>
                <w:rFonts w:ascii="Verdana" w:hAnsi="Verdana"/>
                <w:sz w:val="20"/>
                <w:szCs w:val="20"/>
                <w:lang w:val="en-GB"/>
              </w:rPr>
            </w:pPr>
            <w:r w:rsidRPr="001842EF">
              <w:rPr>
                <w:rFonts w:ascii="Verdana" w:hAnsi="Verdana"/>
                <w:sz w:val="20"/>
                <w:szCs w:val="20"/>
                <w:lang w:val="en-GB"/>
              </w:rPr>
              <w:t>Select the offered/requested options</w:t>
            </w:r>
          </w:p>
        </w:tc>
      </w:tr>
    </w:tbl>
    <w:p w:rsidR="00414ED5" w:rsidRPr="001842EF" w:rsidRDefault="00414ED5" w:rsidP="001842EF">
      <w:pPr>
        <w:spacing w:after="0" w:line="240" w:lineRule="auto"/>
        <w:ind w:left="360"/>
        <w:rPr>
          <w:rFonts w:ascii="Verdana" w:hAnsi="Verdana"/>
          <w:sz w:val="20"/>
          <w:szCs w:val="20"/>
          <w:lang w:val="en-GB"/>
        </w:rPr>
      </w:pPr>
    </w:p>
    <w:p w:rsidR="00414ED5" w:rsidRPr="001842EF" w:rsidRDefault="00414ED5" w:rsidP="001842EF">
      <w:pPr>
        <w:spacing w:after="0" w:line="240" w:lineRule="auto"/>
        <w:ind w:left="360"/>
        <w:rPr>
          <w:rFonts w:ascii="Verdana" w:hAnsi="Verdana"/>
          <w:sz w:val="20"/>
          <w:szCs w:val="20"/>
          <w:lang w:val="en-GB"/>
        </w:rPr>
      </w:pPr>
      <w:r w:rsidRPr="001842EF">
        <w:rPr>
          <w:rFonts w:ascii="Verdana" w:hAnsi="Verdana"/>
          <w:sz w:val="20"/>
          <w:szCs w:val="20"/>
          <w:lang w:val="en-GB"/>
        </w:rPr>
        <w:t>Once all the information has been entered click the “Save new profile” button.</w:t>
      </w:r>
    </w:p>
    <w:p w:rsidR="00414ED5" w:rsidRPr="001842EF" w:rsidRDefault="00414ED5" w:rsidP="001842EF">
      <w:pPr>
        <w:spacing w:after="0" w:line="240" w:lineRule="auto"/>
        <w:ind w:left="360"/>
        <w:rPr>
          <w:rFonts w:ascii="Verdana" w:hAnsi="Verdana"/>
          <w:sz w:val="20"/>
          <w:szCs w:val="20"/>
          <w:lang w:val="en-GB"/>
        </w:rPr>
      </w:pPr>
    </w:p>
    <w:p w:rsidR="00414ED5" w:rsidRPr="001842EF" w:rsidRDefault="00414ED5" w:rsidP="001842EF">
      <w:pPr>
        <w:spacing w:after="0" w:line="240" w:lineRule="auto"/>
        <w:ind w:left="360"/>
        <w:jc w:val="center"/>
        <w:rPr>
          <w:rFonts w:ascii="Verdana" w:hAnsi="Verdana"/>
          <w:b/>
          <w:sz w:val="20"/>
          <w:szCs w:val="20"/>
          <w:lang w:val="en-GB"/>
        </w:rPr>
      </w:pPr>
      <w:r w:rsidRPr="001842EF">
        <w:rPr>
          <w:rFonts w:ascii="Verdana" w:hAnsi="Verdana"/>
          <w:b/>
          <w:sz w:val="20"/>
          <w:szCs w:val="20"/>
          <w:lang w:val="en-GB"/>
        </w:rPr>
        <w:t>ARRANGING MEETINGS</w:t>
      </w:r>
    </w:p>
    <w:p w:rsidR="00414ED5" w:rsidRPr="001842EF" w:rsidRDefault="00414ED5" w:rsidP="001842EF">
      <w:pPr>
        <w:spacing w:after="0" w:line="240" w:lineRule="auto"/>
        <w:ind w:left="360"/>
        <w:jc w:val="both"/>
        <w:rPr>
          <w:rFonts w:ascii="Verdana" w:hAnsi="Verdana"/>
          <w:sz w:val="20"/>
          <w:szCs w:val="20"/>
          <w:lang w:val="en-GB"/>
        </w:rPr>
      </w:pPr>
      <w:r w:rsidRPr="001842EF">
        <w:rPr>
          <w:rFonts w:ascii="Verdana" w:hAnsi="Verdana"/>
          <w:sz w:val="20"/>
          <w:szCs w:val="20"/>
          <w:lang w:val="en-GB"/>
        </w:rPr>
        <w:t xml:space="preserve">After your log in </w:t>
      </w:r>
      <w:hyperlink r:id="rId13" w:history="1">
        <w:r w:rsidRPr="001842EF">
          <w:rPr>
            <w:rStyle w:val="Hyperlink"/>
            <w:rFonts w:ascii="Verdana" w:hAnsi="Verdana"/>
            <w:sz w:val="20"/>
            <w:szCs w:val="20"/>
            <w:lang w:val="en-GB"/>
          </w:rPr>
          <w:t>http://agrosym2019.talkb2b.net/</w:t>
        </w:r>
      </w:hyperlink>
      <w:r w:rsidRPr="001842EF">
        <w:rPr>
          <w:rFonts w:ascii="Verdana" w:hAnsi="Verdana"/>
          <w:sz w:val="20"/>
          <w:szCs w:val="20"/>
          <w:lang w:val="en-GB"/>
        </w:rPr>
        <w:t xml:space="preserve"> you will see on the right side REGISTERED PARTICIPANTS, and if you </w:t>
      </w:r>
      <w:r w:rsidR="004D4BC8">
        <w:rPr>
          <w:rFonts w:ascii="Verdana" w:hAnsi="Verdana"/>
          <w:sz w:val="20"/>
          <w:szCs w:val="20"/>
          <w:lang w:val="en-GB"/>
        </w:rPr>
        <w:t>prefer any country</w:t>
      </w:r>
      <w:r w:rsidR="004D4BC8" w:rsidRPr="001842EF">
        <w:rPr>
          <w:rFonts w:ascii="Verdana" w:hAnsi="Verdana"/>
          <w:sz w:val="20"/>
          <w:szCs w:val="20"/>
          <w:lang w:val="en-GB"/>
        </w:rPr>
        <w:t xml:space="preserve"> </w:t>
      </w:r>
      <w:r w:rsidRPr="001842EF">
        <w:rPr>
          <w:rFonts w:ascii="Verdana" w:hAnsi="Verdana"/>
          <w:sz w:val="20"/>
          <w:szCs w:val="20"/>
          <w:lang w:val="en-GB"/>
        </w:rPr>
        <w:t xml:space="preserve">you can click on </w:t>
      </w:r>
      <w:r w:rsidR="004D4BC8">
        <w:rPr>
          <w:rFonts w:ascii="Verdana" w:hAnsi="Verdana"/>
          <w:sz w:val="20"/>
          <w:szCs w:val="20"/>
          <w:lang w:val="en-GB"/>
        </w:rPr>
        <w:t>that</w:t>
      </w:r>
      <w:r w:rsidR="004D4BC8" w:rsidRPr="001842EF">
        <w:rPr>
          <w:rFonts w:ascii="Verdana" w:hAnsi="Verdana"/>
          <w:sz w:val="20"/>
          <w:szCs w:val="20"/>
          <w:lang w:val="en-GB"/>
        </w:rPr>
        <w:t xml:space="preserve"> </w:t>
      </w:r>
      <w:r w:rsidRPr="001842EF">
        <w:rPr>
          <w:rFonts w:ascii="Verdana" w:hAnsi="Verdana"/>
          <w:sz w:val="20"/>
          <w:szCs w:val="20"/>
          <w:lang w:val="en-GB"/>
        </w:rPr>
        <w:t xml:space="preserve">country and have a look of registered participants, and with clicking on certain participant you can REQUEST a MEETING with that participant. </w:t>
      </w:r>
    </w:p>
    <w:p w:rsidR="00414ED5" w:rsidRPr="001842EF" w:rsidRDefault="00DE7F7D" w:rsidP="001842EF">
      <w:pPr>
        <w:spacing w:after="0" w:line="240" w:lineRule="auto"/>
        <w:ind w:left="360"/>
        <w:jc w:val="both"/>
        <w:rPr>
          <w:rFonts w:ascii="Verdana" w:hAnsi="Verdana"/>
          <w:sz w:val="20"/>
          <w:szCs w:val="20"/>
          <w:lang w:val="en-GB"/>
        </w:rPr>
      </w:pPr>
      <w:r w:rsidRPr="001842EF">
        <w:rPr>
          <w:rFonts w:ascii="Verdana" w:hAnsi="Verdana"/>
          <w:noProof/>
          <w:sz w:val="20"/>
          <w:szCs w:val="20"/>
          <w:lang w:val="en-US"/>
        </w:rPr>
        <w:drawing>
          <wp:inline distT="0" distB="0" distL="0" distR="0" wp14:anchorId="00FAC46B" wp14:editId="2F4DE795">
            <wp:extent cx="5731510" cy="2154466"/>
            <wp:effectExtent l="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1510" cy="2154466"/>
                    </a:xfrm>
                    <a:prstGeom prst="rect">
                      <a:avLst/>
                    </a:prstGeom>
                    <a:noFill/>
                    <a:ln>
                      <a:noFill/>
                    </a:ln>
                  </pic:spPr>
                </pic:pic>
              </a:graphicData>
            </a:graphic>
          </wp:inline>
        </w:drawing>
      </w:r>
    </w:p>
    <w:p w:rsidR="00414ED5" w:rsidRPr="001842EF" w:rsidRDefault="00414ED5" w:rsidP="001842EF">
      <w:pPr>
        <w:spacing w:after="0" w:line="240" w:lineRule="auto"/>
        <w:ind w:left="360"/>
        <w:jc w:val="both"/>
        <w:rPr>
          <w:rFonts w:ascii="Verdana" w:hAnsi="Verdana"/>
          <w:sz w:val="20"/>
          <w:szCs w:val="20"/>
          <w:lang w:val="en-GB"/>
        </w:rPr>
      </w:pPr>
      <w:r w:rsidRPr="001842EF">
        <w:rPr>
          <w:rFonts w:ascii="Verdana" w:hAnsi="Verdana"/>
          <w:sz w:val="20"/>
          <w:szCs w:val="20"/>
          <w:lang w:val="en-GB"/>
        </w:rPr>
        <w:t>There is a “Request a Meeting” option below each participant shown. Clicking this option will automatically send a meeting request. The organization to which you sent the meeting request will receive an email and will have the option of either accepting or declining the meeting request. The same rule applies if somebody sends you a request.</w:t>
      </w:r>
    </w:p>
    <w:p w:rsidR="00414ED5" w:rsidRPr="001842EF" w:rsidRDefault="00414ED5" w:rsidP="001842EF">
      <w:pPr>
        <w:spacing w:after="0" w:line="240" w:lineRule="auto"/>
        <w:ind w:left="360"/>
        <w:jc w:val="both"/>
        <w:rPr>
          <w:rFonts w:ascii="Verdana" w:hAnsi="Verdana"/>
          <w:sz w:val="20"/>
          <w:szCs w:val="20"/>
          <w:lang w:val="en-GB"/>
        </w:rPr>
      </w:pPr>
      <w:r w:rsidRPr="001842EF">
        <w:rPr>
          <w:rFonts w:ascii="Verdana" w:hAnsi="Verdana"/>
          <w:sz w:val="20"/>
          <w:szCs w:val="20"/>
          <w:lang w:val="en-GB"/>
        </w:rPr>
        <w:t>When you are logged in, under the Edit my Data option, you will find a Meetings option. The Meetings option gives you a summary of all the meeting requests sent and received, as well as an option to accept or reject a meeting request.</w:t>
      </w:r>
    </w:p>
    <w:p w:rsidR="00414ED5" w:rsidRPr="001842EF" w:rsidRDefault="00414ED5" w:rsidP="001842EF">
      <w:pPr>
        <w:spacing w:after="0" w:line="240" w:lineRule="auto"/>
        <w:ind w:left="360"/>
        <w:rPr>
          <w:rFonts w:ascii="Verdana" w:hAnsi="Verdana"/>
          <w:sz w:val="20"/>
          <w:szCs w:val="20"/>
          <w:lang w:val="en-GB"/>
        </w:rPr>
      </w:pPr>
    </w:p>
    <w:sectPr w:rsidR="00414ED5" w:rsidRPr="001842EF">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mbria-Bold">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236AFA"/>
    <w:multiLevelType w:val="hybridMultilevel"/>
    <w:tmpl w:val="64128E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EED"/>
    <w:rsid w:val="0001384D"/>
    <w:rsid w:val="00023A0A"/>
    <w:rsid w:val="000269D3"/>
    <w:rsid w:val="0003628A"/>
    <w:rsid w:val="00040EB9"/>
    <w:rsid w:val="00044078"/>
    <w:rsid w:val="00045C1C"/>
    <w:rsid w:val="000508E0"/>
    <w:rsid w:val="00050BD2"/>
    <w:rsid w:val="00051F82"/>
    <w:rsid w:val="00055FA3"/>
    <w:rsid w:val="000601C8"/>
    <w:rsid w:val="000A3294"/>
    <w:rsid w:val="000C79F5"/>
    <w:rsid w:val="000D2C46"/>
    <w:rsid w:val="000E1948"/>
    <w:rsid w:val="000E3DFA"/>
    <w:rsid w:val="000F5DCB"/>
    <w:rsid w:val="00104806"/>
    <w:rsid w:val="00121DB9"/>
    <w:rsid w:val="00133985"/>
    <w:rsid w:val="00140919"/>
    <w:rsid w:val="001451CA"/>
    <w:rsid w:val="0015332C"/>
    <w:rsid w:val="00176BBA"/>
    <w:rsid w:val="0018261C"/>
    <w:rsid w:val="00183B16"/>
    <w:rsid w:val="001842EF"/>
    <w:rsid w:val="00184DDF"/>
    <w:rsid w:val="00192F13"/>
    <w:rsid w:val="001D7830"/>
    <w:rsid w:val="001E0C88"/>
    <w:rsid w:val="001E0F1D"/>
    <w:rsid w:val="001E27BB"/>
    <w:rsid w:val="001F00B1"/>
    <w:rsid w:val="001F5169"/>
    <w:rsid w:val="00202145"/>
    <w:rsid w:val="002148CF"/>
    <w:rsid w:val="002268DE"/>
    <w:rsid w:val="0026392B"/>
    <w:rsid w:val="00275719"/>
    <w:rsid w:val="002758F9"/>
    <w:rsid w:val="002977E6"/>
    <w:rsid w:val="002B0575"/>
    <w:rsid w:val="002B5FD9"/>
    <w:rsid w:val="002D77A5"/>
    <w:rsid w:val="002F23FF"/>
    <w:rsid w:val="00301104"/>
    <w:rsid w:val="00323664"/>
    <w:rsid w:val="00350C0C"/>
    <w:rsid w:val="00364954"/>
    <w:rsid w:val="0038446F"/>
    <w:rsid w:val="003A32BA"/>
    <w:rsid w:val="003B7225"/>
    <w:rsid w:val="003C4652"/>
    <w:rsid w:val="003C6B39"/>
    <w:rsid w:val="003C7829"/>
    <w:rsid w:val="003D25A6"/>
    <w:rsid w:val="003D6E73"/>
    <w:rsid w:val="003E053A"/>
    <w:rsid w:val="00400CA4"/>
    <w:rsid w:val="00407406"/>
    <w:rsid w:val="00414ED5"/>
    <w:rsid w:val="00453B76"/>
    <w:rsid w:val="004616F6"/>
    <w:rsid w:val="00494CD4"/>
    <w:rsid w:val="00495F0F"/>
    <w:rsid w:val="004B5D6B"/>
    <w:rsid w:val="004C1617"/>
    <w:rsid w:val="004C29DE"/>
    <w:rsid w:val="004D4BC8"/>
    <w:rsid w:val="004D4F47"/>
    <w:rsid w:val="004F2399"/>
    <w:rsid w:val="00500DE2"/>
    <w:rsid w:val="00504B23"/>
    <w:rsid w:val="00513000"/>
    <w:rsid w:val="00517A43"/>
    <w:rsid w:val="00533508"/>
    <w:rsid w:val="00534ED5"/>
    <w:rsid w:val="00557A27"/>
    <w:rsid w:val="005725AD"/>
    <w:rsid w:val="00592ADB"/>
    <w:rsid w:val="00594545"/>
    <w:rsid w:val="005978D7"/>
    <w:rsid w:val="005A117D"/>
    <w:rsid w:val="005B1850"/>
    <w:rsid w:val="005B5014"/>
    <w:rsid w:val="005E01C0"/>
    <w:rsid w:val="00610AE7"/>
    <w:rsid w:val="0061466F"/>
    <w:rsid w:val="006306C9"/>
    <w:rsid w:val="00636D0E"/>
    <w:rsid w:val="00641EB5"/>
    <w:rsid w:val="00664E60"/>
    <w:rsid w:val="00666E68"/>
    <w:rsid w:val="00674CD4"/>
    <w:rsid w:val="006824E6"/>
    <w:rsid w:val="0068480B"/>
    <w:rsid w:val="00693358"/>
    <w:rsid w:val="006963FD"/>
    <w:rsid w:val="006B5200"/>
    <w:rsid w:val="006D6E6B"/>
    <w:rsid w:val="00705B21"/>
    <w:rsid w:val="00720EA3"/>
    <w:rsid w:val="00721F65"/>
    <w:rsid w:val="00726566"/>
    <w:rsid w:val="00735A26"/>
    <w:rsid w:val="00741E5F"/>
    <w:rsid w:val="0078544A"/>
    <w:rsid w:val="00786543"/>
    <w:rsid w:val="0078658D"/>
    <w:rsid w:val="007A1E08"/>
    <w:rsid w:val="007C55FD"/>
    <w:rsid w:val="007D0A21"/>
    <w:rsid w:val="007E7FF0"/>
    <w:rsid w:val="007F6A22"/>
    <w:rsid w:val="008060BF"/>
    <w:rsid w:val="008470D9"/>
    <w:rsid w:val="008564B2"/>
    <w:rsid w:val="00864EED"/>
    <w:rsid w:val="008760F9"/>
    <w:rsid w:val="008838D0"/>
    <w:rsid w:val="00894625"/>
    <w:rsid w:val="008A3193"/>
    <w:rsid w:val="008A7672"/>
    <w:rsid w:val="008B02FB"/>
    <w:rsid w:val="008B5EE4"/>
    <w:rsid w:val="008B7730"/>
    <w:rsid w:val="008D658B"/>
    <w:rsid w:val="008F1843"/>
    <w:rsid w:val="008F48EE"/>
    <w:rsid w:val="009013A8"/>
    <w:rsid w:val="009027B6"/>
    <w:rsid w:val="009149DE"/>
    <w:rsid w:val="00914B99"/>
    <w:rsid w:val="009214C9"/>
    <w:rsid w:val="00921E51"/>
    <w:rsid w:val="009303AE"/>
    <w:rsid w:val="009326C4"/>
    <w:rsid w:val="009332AF"/>
    <w:rsid w:val="00945704"/>
    <w:rsid w:val="00951AFE"/>
    <w:rsid w:val="00967C4B"/>
    <w:rsid w:val="009766C0"/>
    <w:rsid w:val="009E1C1B"/>
    <w:rsid w:val="009E210C"/>
    <w:rsid w:val="009E7EE0"/>
    <w:rsid w:val="00A2299A"/>
    <w:rsid w:val="00A247B7"/>
    <w:rsid w:val="00A26AF6"/>
    <w:rsid w:val="00A34746"/>
    <w:rsid w:val="00A35B01"/>
    <w:rsid w:val="00A45AB1"/>
    <w:rsid w:val="00A66BA6"/>
    <w:rsid w:val="00A75EED"/>
    <w:rsid w:val="00AA0F33"/>
    <w:rsid w:val="00AA14EA"/>
    <w:rsid w:val="00AA3080"/>
    <w:rsid w:val="00AC0E37"/>
    <w:rsid w:val="00AD163B"/>
    <w:rsid w:val="00AE0061"/>
    <w:rsid w:val="00AE6534"/>
    <w:rsid w:val="00AF0F4A"/>
    <w:rsid w:val="00AF529E"/>
    <w:rsid w:val="00B368FF"/>
    <w:rsid w:val="00B36A0F"/>
    <w:rsid w:val="00B46F1C"/>
    <w:rsid w:val="00B663C1"/>
    <w:rsid w:val="00B80E7E"/>
    <w:rsid w:val="00BC092C"/>
    <w:rsid w:val="00BC539B"/>
    <w:rsid w:val="00BD4465"/>
    <w:rsid w:val="00BD73F3"/>
    <w:rsid w:val="00BE2ABB"/>
    <w:rsid w:val="00BF31DB"/>
    <w:rsid w:val="00C049C0"/>
    <w:rsid w:val="00C14052"/>
    <w:rsid w:val="00C15EC6"/>
    <w:rsid w:val="00C27F71"/>
    <w:rsid w:val="00C37DED"/>
    <w:rsid w:val="00C40B14"/>
    <w:rsid w:val="00C50B2D"/>
    <w:rsid w:val="00C53D60"/>
    <w:rsid w:val="00C65757"/>
    <w:rsid w:val="00C71C3A"/>
    <w:rsid w:val="00C81E54"/>
    <w:rsid w:val="00C8566D"/>
    <w:rsid w:val="00CA28F6"/>
    <w:rsid w:val="00CA34DD"/>
    <w:rsid w:val="00CB2FBD"/>
    <w:rsid w:val="00CB3299"/>
    <w:rsid w:val="00CB6BE7"/>
    <w:rsid w:val="00CC49A7"/>
    <w:rsid w:val="00CE01AC"/>
    <w:rsid w:val="00D2538F"/>
    <w:rsid w:val="00D25976"/>
    <w:rsid w:val="00D50EE9"/>
    <w:rsid w:val="00D703DD"/>
    <w:rsid w:val="00D86C1B"/>
    <w:rsid w:val="00D874AF"/>
    <w:rsid w:val="00DA6C21"/>
    <w:rsid w:val="00DE7F7D"/>
    <w:rsid w:val="00DF471B"/>
    <w:rsid w:val="00E071C8"/>
    <w:rsid w:val="00E10053"/>
    <w:rsid w:val="00E1261B"/>
    <w:rsid w:val="00E2262F"/>
    <w:rsid w:val="00E234CD"/>
    <w:rsid w:val="00E24B2C"/>
    <w:rsid w:val="00E30A79"/>
    <w:rsid w:val="00E323E2"/>
    <w:rsid w:val="00E40369"/>
    <w:rsid w:val="00E42F8F"/>
    <w:rsid w:val="00E735D1"/>
    <w:rsid w:val="00E765F5"/>
    <w:rsid w:val="00E77298"/>
    <w:rsid w:val="00E77B7A"/>
    <w:rsid w:val="00E81C6D"/>
    <w:rsid w:val="00EA0DE9"/>
    <w:rsid w:val="00EB0E58"/>
    <w:rsid w:val="00EB47C7"/>
    <w:rsid w:val="00EB660E"/>
    <w:rsid w:val="00EB79C7"/>
    <w:rsid w:val="00EC02BF"/>
    <w:rsid w:val="00ED250C"/>
    <w:rsid w:val="00EE07FE"/>
    <w:rsid w:val="00EE423F"/>
    <w:rsid w:val="00EF6369"/>
    <w:rsid w:val="00F26A08"/>
    <w:rsid w:val="00F33564"/>
    <w:rsid w:val="00F40C32"/>
    <w:rsid w:val="00F64C39"/>
    <w:rsid w:val="00F67FF2"/>
    <w:rsid w:val="00F86C8B"/>
    <w:rsid w:val="00F95835"/>
    <w:rsid w:val="00FA1AAB"/>
    <w:rsid w:val="00FC4CB2"/>
    <w:rsid w:val="00FD790C"/>
    <w:rsid w:val="00FE3677"/>
  </w:rsids>
  <m:mathPr>
    <m:mathFont m:val="Cambria Math"/>
    <m:brkBin m:val="before"/>
    <m:brkBinSub m:val="--"/>
    <m:smallFrac m:val="0"/>
    <m:dispDef/>
    <m:lMargin m:val="0"/>
    <m:rMargin m:val="0"/>
    <m:defJc m:val="centerGroup"/>
    <m:wrapIndent m:val="1440"/>
    <m:intLim m:val="subSup"/>
    <m:naryLim m:val="undOvr"/>
  </m:mathPr>
  <w:themeFontLang w:val="bs-Latn-B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15667C-C00A-4968-BDDA-55B6B21B7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s-Latn-B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D2C46"/>
    <w:rPr>
      <w:color w:val="0000FF"/>
      <w:u w:val="single"/>
    </w:rPr>
  </w:style>
  <w:style w:type="paragraph" w:styleId="ListParagraph">
    <w:name w:val="List Paragraph"/>
    <w:basedOn w:val="Normal"/>
    <w:uiPriority w:val="34"/>
    <w:qFormat/>
    <w:rsid w:val="00C50B2D"/>
    <w:pPr>
      <w:ind w:left="720"/>
      <w:contextualSpacing/>
    </w:pPr>
  </w:style>
  <w:style w:type="paragraph" w:styleId="BalloonText">
    <w:name w:val="Balloon Text"/>
    <w:basedOn w:val="Normal"/>
    <w:link w:val="BalloonTextChar"/>
    <w:uiPriority w:val="99"/>
    <w:semiHidden/>
    <w:unhideWhenUsed/>
    <w:rsid w:val="00C50B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0B2D"/>
    <w:rPr>
      <w:rFonts w:ascii="Tahoma" w:hAnsi="Tahoma" w:cs="Tahoma"/>
      <w:sz w:val="16"/>
      <w:szCs w:val="16"/>
    </w:rPr>
  </w:style>
  <w:style w:type="table" w:styleId="TableGrid">
    <w:name w:val="Table Grid"/>
    <w:basedOn w:val="TableNormal"/>
    <w:uiPriority w:val="59"/>
    <w:rsid w:val="00414E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hyperlink" Target="http://agrosym2019.talkb2b.net/"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6.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5.emf"/><Relationship Id="rId5" Type="http://schemas.openxmlformats.org/officeDocument/2006/relationships/hyperlink" Target="http://agrosym2019.talkb2b.net" TargetMode="External"/><Relationship Id="rId15" Type="http://schemas.openxmlformats.org/officeDocument/2006/relationships/fontTable" Target="fontTable.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hyperlink" Target="http://agrosym2019.talkb2b.net" TargetMode="External"/><Relationship Id="rId14" Type="http://schemas.openxmlformats.org/officeDocument/2006/relationships/image" Target="media/image7.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431</Words>
  <Characters>2462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Dr.Wafaa</cp:lastModifiedBy>
  <cp:revision>2</cp:revision>
  <dcterms:created xsi:type="dcterms:W3CDTF">2019-09-13T15:35:00Z</dcterms:created>
  <dcterms:modified xsi:type="dcterms:W3CDTF">2019-09-13T15:35:00Z</dcterms:modified>
</cp:coreProperties>
</file>