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46" w:rsidRPr="00107FC6" w:rsidRDefault="000C57CE" w:rsidP="000C57CE">
      <w:pPr>
        <w:jc w:val="center"/>
        <w:rPr>
          <w:rFonts w:hint="cs"/>
          <w:b/>
          <w:bCs/>
          <w:sz w:val="36"/>
          <w:szCs w:val="36"/>
          <w:u w:val="single"/>
          <w:rtl/>
          <w:lang w:bidi="ar-EG"/>
        </w:rPr>
      </w:pPr>
      <w:r w:rsidRPr="00107FC6">
        <w:rPr>
          <w:rFonts w:hint="cs"/>
          <w:b/>
          <w:bCs/>
          <w:sz w:val="36"/>
          <w:szCs w:val="36"/>
          <w:u w:val="single"/>
          <w:rtl/>
          <w:lang w:bidi="ar-EG"/>
        </w:rPr>
        <w:t>السيرة الذاتية</w:t>
      </w:r>
    </w:p>
    <w:p w:rsidR="000C57CE" w:rsidRDefault="000C57CE" w:rsidP="000C57CE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</w:pPr>
      <w:r w:rsidRPr="00107FC6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اولا : البيانات الشخصية. </w:t>
      </w:r>
    </w:p>
    <w:p w:rsidR="00107FC6" w:rsidRPr="00107FC6" w:rsidRDefault="00107FC6" w:rsidP="00107FC6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0C57CE" w:rsidRPr="00107FC6" w:rsidRDefault="000C57CE" w:rsidP="00107FC6">
      <w:pPr>
        <w:bidi/>
        <w:spacing w:after="0" w:line="240" w:lineRule="auto"/>
        <w:rPr>
          <w:rFonts w:asciiTheme="minorBidi" w:eastAsia="Times New Roman" w:hAnsiTheme="minorBidi" w:hint="cs"/>
          <w:sz w:val="28"/>
          <w:szCs w:val="28"/>
          <w:rtl/>
          <w:lang w:bidi="ar-EG"/>
        </w:rPr>
      </w:pPr>
      <w:r w:rsidRPr="00107FC6">
        <w:rPr>
          <w:rFonts w:asciiTheme="minorBidi" w:eastAsia="Times New Roman" w:hAnsiTheme="minorBidi" w:hint="cs"/>
          <w:sz w:val="28"/>
          <w:szCs w:val="28"/>
          <w:rtl/>
          <w:lang w:bidi="ar-EG"/>
        </w:rPr>
        <w:t xml:space="preserve">    </w:t>
      </w:r>
      <w:r w:rsidRPr="00107FC6">
        <w:rPr>
          <w:rFonts w:asciiTheme="minorBidi" w:eastAsia="Times New Roman" w:hAnsiTheme="minorBidi"/>
          <w:sz w:val="28"/>
          <w:szCs w:val="28"/>
          <w:rtl/>
          <w:lang w:bidi="ar-EG"/>
        </w:rPr>
        <w:t xml:space="preserve">الاسم  :  سميرة خليل محمد خليل . </w:t>
      </w:r>
    </w:p>
    <w:p w:rsidR="000C57CE" w:rsidRPr="00107FC6" w:rsidRDefault="000C57CE" w:rsidP="00107FC6">
      <w:pPr>
        <w:bidi/>
        <w:spacing w:after="0" w:line="240" w:lineRule="auto"/>
        <w:rPr>
          <w:rFonts w:asciiTheme="minorBidi" w:eastAsia="Times New Roman" w:hAnsiTheme="minorBidi"/>
          <w:sz w:val="28"/>
          <w:szCs w:val="28"/>
          <w:rtl/>
        </w:rPr>
      </w:pPr>
    </w:p>
    <w:p w:rsidR="000C57CE" w:rsidRPr="00107FC6" w:rsidRDefault="000C57CE" w:rsidP="00107FC6">
      <w:pPr>
        <w:bidi/>
        <w:spacing w:after="0" w:line="240" w:lineRule="auto"/>
        <w:rPr>
          <w:rFonts w:asciiTheme="minorBidi" w:eastAsia="Times New Roman" w:hAnsiTheme="minorBidi" w:hint="cs"/>
          <w:sz w:val="28"/>
          <w:szCs w:val="28"/>
          <w:rtl/>
          <w:lang w:bidi="ar-EG"/>
        </w:rPr>
      </w:pPr>
      <w:r w:rsidRPr="00107FC6">
        <w:rPr>
          <w:rFonts w:asciiTheme="minorBidi" w:eastAsia="Times New Roman" w:hAnsiTheme="minorBidi" w:hint="cs"/>
          <w:sz w:val="28"/>
          <w:szCs w:val="28"/>
          <w:rtl/>
          <w:lang w:bidi="ar-EG"/>
        </w:rPr>
        <w:t xml:space="preserve">    </w:t>
      </w:r>
      <w:r w:rsidRPr="00107FC6">
        <w:rPr>
          <w:rFonts w:asciiTheme="minorBidi" w:eastAsia="Times New Roman" w:hAnsiTheme="minorBidi"/>
          <w:sz w:val="28"/>
          <w:szCs w:val="28"/>
          <w:rtl/>
          <w:lang w:bidi="ar-EG"/>
        </w:rPr>
        <w:t xml:space="preserve">تاريخ الميلاد: 17 /3 /1957.  </w:t>
      </w:r>
    </w:p>
    <w:p w:rsidR="000C57CE" w:rsidRPr="00107FC6" w:rsidRDefault="000C57CE" w:rsidP="00107FC6">
      <w:pPr>
        <w:bidi/>
        <w:spacing w:after="0" w:line="240" w:lineRule="auto"/>
        <w:rPr>
          <w:rFonts w:asciiTheme="minorBidi" w:eastAsia="Times New Roman" w:hAnsiTheme="minorBidi"/>
          <w:sz w:val="28"/>
          <w:szCs w:val="28"/>
          <w:rtl/>
        </w:rPr>
      </w:pPr>
    </w:p>
    <w:p w:rsidR="000C57CE" w:rsidRPr="00107FC6" w:rsidRDefault="000C57CE" w:rsidP="00107FC6">
      <w:pPr>
        <w:bidi/>
        <w:spacing w:after="0" w:line="240" w:lineRule="auto"/>
        <w:rPr>
          <w:rFonts w:asciiTheme="minorBidi" w:eastAsia="Times New Roman" w:hAnsiTheme="minorBidi" w:hint="cs"/>
          <w:sz w:val="28"/>
          <w:szCs w:val="28"/>
          <w:rtl/>
          <w:lang w:bidi="ar-EG"/>
        </w:rPr>
      </w:pPr>
      <w:r w:rsidRPr="00107FC6">
        <w:rPr>
          <w:rFonts w:asciiTheme="minorBidi" w:eastAsia="Times New Roman" w:hAnsiTheme="minorBidi" w:hint="cs"/>
          <w:sz w:val="28"/>
          <w:szCs w:val="28"/>
          <w:rtl/>
          <w:lang w:bidi="ar-EG"/>
        </w:rPr>
        <w:t xml:space="preserve">   </w:t>
      </w:r>
      <w:r w:rsidRPr="00107FC6">
        <w:rPr>
          <w:rFonts w:asciiTheme="minorBidi" w:eastAsia="Times New Roman" w:hAnsiTheme="minorBidi"/>
          <w:sz w:val="28"/>
          <w:szCs w:val="28"/>
          <w:rtl/>
          <w:lang w:bidi="ar-EG"/>
        </w:rPr>
        <w:t>محل الميلاد : القاهرة - مصر .</w:t>
      </w:r>
    </w:p>
    <w:p w:rsidR="000C57CE" w:rsidRPr="00107FC6" w:rsidRDefault="000C57CE" w:rsidP="00107FC6">
      <w:pPr>
        <w:bidi/>
        <w:spacing w:after="0" w:line="240" w:lineRule="auto"/>
        <w:rPr>
          <w:rFonts w:asciiTheme="minorBidi" w:eastAsia="Times New Roman" w:hAnsiTheme="minorBidi"/>
          <w:sz w:val="28"/>
          <w:szCs w:val="28"/>
          <w:rtl/>
        </w:rPr>
      </w:pPr>
    </w:p>
    <w:p w:rsidR="000C57CE" w:rsidRPr="00107FC6" w:rsidRDefault="000C57CE" w:rsidP="00107FC6">
      <w:pPr>
        <w:bidi/>
        <w:spacing w:after="0" w:line="240" w:lineRule="auto"/>
        <w:rPr>
          <w:rFonts w:asciiTheme="minorBidi" w:eastAsia="Times New Roman" w:hAnsiTheme="minorBidi" w:hint="cs"/>
          <w:sz w:val="28"/>
          <w:szCs w:val="28"/>
          <w:rtl/>
        </w:rPr>
      </w:pPr>
      <w:r w:rsidRPr="00107FC6">
        <w:rPr>
          <w:rFonts w:asciiTheme="minorBidi" w:eastAsia="Times New Roman" w:hAnsiTheme="minorBidi" w:hint="cs"/>
          <w:sz w:val="28"/>
          <w:szCs w:val="28"/>
          <w:rtl/>
          <w:lang w:bidi="ar-EG"/>
        </w:rPr>
        <w:t xml:space="preserve">   </w:t>
      </w:r>
      <w:r w:rsidRPr="00107FC6">
        <w:rPr>
          <w:rFonts w:asciiTheme="minorBidi" w:eastAsia="Times New Roman" w:hAnsiTheme="minorBidi"/>
          <w:sz w:val="28"/>
          <w:szCs w:val="28"/>
          <w:rtl/>
          <w:lang w:bidi="ar-EG"/>
        </w:rPr>
        <w:t xml:space="preserve">البريد الالكترونى : </w:t>
      </w:r>
      <w:proofErr w:type="spellStart"/>
      <w:r w:rsidRPr="00107FC6">
        <w:rPr>
          <w:rFonts w:asciiTheme="minorBidi" w:eastAsia="Times New Roman" w:hAnsiTheme="minorBidi"/>
          <w:sz w:val="28"/>
          <w:szCs w:val="28"/>
        </w:rPr>
        <w:t>skmk</w:t>
      </w:r>
      <w:proofErr w:type="spellEnd"/>
      <w:r w:rsidRPr="00107FC6">
        <w:rPr>
          <w:rFonts w:asciiTheme="minorBidi" w:eastAsia="Times New Roman" w:hAnsiTheme="minorBidi"/>
          <w:sz w:val="28"/>
          <w:szCs w:val="28"/>
        </w:rPr>
        <w:t xml:space="preserve">_ </w:t>
      </w:r>
      <w:proofErr w:type="spellStart"/>
      <w:r w:rsidRPr="00107FC6">
        <w:rPr>
          <w:rFonts w:asciiTheme="minorBidi" w:eastAsia="Times New Roman" w:hAnsiTheme="minorBidi"/>
          <w:sz w:val="28"/>
          <w:szCs w:val="28"/>
        </w:rPr>
        <w:t>cairo@yahoo</w:t>
      </w:r>
      <w:proofErr w:type="spellEnd"/>
      <w:r w:rsidRPr="00107FC6">
        <w:rPr>
          <w:rFonts w:asciiTheme="minorBidi" w:eastAsia="Times New Roman" w:hAnsiTheme="minorBidi"/>
          <w:sz w:val="28"/>
          <w:szCs w:val="28"/>
        </w:rPr>
        <w:t xml:space="preserve"> .com.</w:t>
      </w:r>
    </w:p>
    <w:p w:rsidR="000C57CE" w:rsidRPr="00107FC6" w:rsidRDefault="000C57CE" w:rsidP="00107FC6">
      <w:pPr>
        <w:bidi/>
        <w:spacing w:after="0" w:line="240" w:lineRule="auto"/>
        <w:rPr>
          <w:rFonts w:asciiTheme="minorBidi" w:eastAsia="Times New Roman" w:hAnsiTheme="minorBidi"/>
          <w:sz w:val="28"/>
          <w:szCs w:val="28"/>
          <w:rtl/>
        </w:rPr>
      </w:pPr>
    </w:p>
    <w:p w:rsidR="000C57CE" w:rsidRPr="00107FC6" w:rsidRDefault="000C57CE" w:rsidP="00107FC6">
      <w:pPr>
        <w:bidi/>
        <w:spacing w:line="240" w:lineRule="auto"/>
        <w:rPr>
          <w:rFonts w:asciiTheme="minorBidi" w:hAnsiTheme="minorBidi"/>
          <w:sz w:val="28"/>
          <w:szCs w:val="28"/>
        </w:rPr>
      </w:pPr>
      <w:r w:rsidRPr="00107FC6">
        <w:rPr>
          <w:rFonts w:asciiTheme="minorBidi" w:hAnsiTheme="minorBidi"/>
          <w:sz w:val="28"/>
          <w:szCs w:val="28"/>
          <w:rtl/>
        </w:rPr>
        <w:t xml:space="preserve">  الكلية </w:t>
      </w:r>
      <w:r w:rsidRPr="00107FC6">
        <w:rPr>
          <w:rFonts w:asciiTheme="minorBidi" w:hAnsiTheme="minorBidi"/>
          <w:sz w:val="28"/>
          <w:szCs w:val="28"/>
        </w:rPr>
        <w:t xml:space="preserve">: </w:t>
      </w:r>
      <w:r w:rsidRPr="00107FC6">
        <w:rPr>
          <w:rFonts w:asciiTheme="minorBidi" w:hAnsiTheme="minorBidi"/>
          <w:sz w:val="28"/>
          <w:szCs w:val="28"/>
          <w:rtl/>
        </w:rPr>
        <w:t xml:space="preserve">كلية الآداب  </w:t>
      </w:r>
      <w:r w:rsidRPr="00107FC6">
        <w:rPr>
          <w:rFonts w:asciiTheme="minorBidi" w:hAnsiTheme="minorBidi"/>
          <w:sz w:val="28"/>
          <w:szCs w:val="28"/>
        </w:rPr>
        <w:t xml:space="preserve">– </w:t>
      </w:r>
      <w:r w:rsidRPr="00107FC6">
        <w:rPr>
          <w:rFonts w:asciiTheme="minorBidi" w:hAnsiTheme="minorBidi"/>
          <w:sz w:val="28"/>
          <w:szCs w:val="28"/>
          <w:rtl/>
        </w:rPr>
        <w:t xml:space="preserve">  جامعة القاهرة </w:t>
      </w:r>
      <w:r w:rsidRPr="00107FC6">
        <w:rPr>
          <w:rFonts w:asciiTheme="minorBidi" w:hAnsiTheme="minorBidi"/>
          <w:sz w:val="28"/>
          <w:szCs w:val="28"/>
        </w:rPr>
        <w:tab/>
      </w:r>
      <w:r w:rsidRPr="00107FC6">
        <w:rPr>
          <w:rFonts w:asciiTheme="minorBidi" w:hAnsiTheme="minorBidi"/>
          <w:sz w:val="28"/>
          <w:szCs w:val="28"/>
        </w:rPr>
        <w:tab/>
        <w:t xml:space="preserve">  </w:t>
      </w:r>
      <w:r w:rsidRPr="00107FC6">
        <w:rPr>
          <w:rFonts w:asciiTheme="minorBidi" w:hAnsiTheme="minorBidi"/>
          <w:sz w:val="28"/>
          <w:szCs w:val="28"/>
        </w:rPr>
        <w:tab/>
      </w:r>
      <w:r w:rsidRPr="00107FC6">
        <w:rPr>
          <w:rFonts w:asciiTheme="minorBidi" w:hAnsiTheme="minorBidi"/>
          <w:sz w:val="28"/>
          <w:szCs w:val="28"/>
        </w:rPr>
        <w:tab/>
      </w:r>
      <w:r w:rsidRPr="00107FC6">
        <w:rPr>
          <w:rFonts w:asciiTheme="minorBidi" w:hAnsiTheme="minorBidi"/>
          <w:sz w:val="28"/>
          <w:szCs w:val="28"/>
        </w:rPr>
        <w:tab/>
        <w:t xml:space="preserve">  </w:t>
      </w:r>
      <w:r w:rsidRPr="00107FC6">
        <w:rPr>
          <w:rFonts w:asciiTheme="minorBidi" w:hAnsiTheme="minorBidi"/>
          <w:sz w:val="28"/>
          <w:szCs w:val="28"/>
        </w:rPr>
        <w:tab/>
      </w:r>
    </w:p>
    <w:p w:rsidR="000C57CE" w:rsidRPr="00107FC6" w:rsidRDefault="000C57CE" w:rsidP="00107FC6">
      <w:pPr>
        <w:bidi/>
        <w:spacing w:line="240" w:lineRule="auto"/>
        <w:rPr>
          <w:rFonts w:asciiTheme="minorBidi" w:hAnsiTheme="minorBidi"/>
          <w:sz w:val="28"/>
          <w:szCs w:val="28"/>
          <w:rtl/>
        </w:rPr>
      </w:pPr>
      <w:r w:rsidRPr="00107FC6">
        <w:rPr>
          <w:rFonts w:asciiTheme="minorBidi" w:hAnsiTheme="minorBidi"/>
          <w:sz w:val="28"/>
          <w:szCs w:val="28"/>
          <w:rtl/>
        </w:rPr>
        <w:t xml:space="preserve">  القسم</w:t>
      </w:r>
      <w:r w:rsidRPr="00107FC6">
        <w:rPr>
          <w:rFonts w:asciiTheme="minorBidi" w:hAnsiTheme="minorBidi"/>
          <w:sz w:val="28"/>
          <w:szCs w:val="28"/>
        </w:rPr>
        <w:t xml:space="preserve"> : </w:t>
      </w:r>
      <w:r w:rsidRPr="00107FC6">
        <w:rPr>
          <w:rFonts w:asciiTheme="minorBidi" w:hAnsiTheme="minorBidi"/>
          <w:sz w:val="28"/>
          <w:szCs w:val="28"/>
          <w:rtl/>
        </w:rPr>
        <w:t>المكتبات والوثائق وتقنية المعلومات</w:t>
      </w:r>
    </w:p>
    <w:p w:rsidR="000C57CE" w:rsidRPr="00107FC6" w:rsidRDefault="000C57CE" w:rsidP="00107FC6">
      <w:pPr>
        <w:bidi/>
        <w:spacing w:line="240" w:lineRule="auto"/>
        <w:rPr>
          <w:rFonts w:asciiTheme="minorBidi" w:hAnsiTheme="minorBidi"/>
          <w:sz w:val="28"/>
          <w:szCs w:val="28"/>
          <w:rtl/>
          <w:lang w:bidi="ar-EG"/>
        </w:rPr>
      </w:pPr>
      <w:r w:rsidRPr="00107FC6">
        <w:rPr>
          <w:rFonts w:asciiTheme="minorBidi" w:hAnsiTheme="minorBidi"/>
          <w:sz w:val="28"/>
          <w:szCs w:val="28"/>
          <w:rtl/>
        </w:rPr>
        <w:t xml:space="preserve">  التخصص العام </w:t>
      </w:r>
      <w:r w:rsidRPr="00107FC6">
        <w:rPr>
          <w:rFonts w:asciiTheme="minorBidi" w:hAnsiTheme="minorBidi"/>
          <w:sz w:val="28"/>
          <w:szCs w:val="28"/>
        </w:rPr>
        <w:t xml:space="preserve">: </w:t>
      </w:r>
      <w:r w:rsidRPr="00107FC6">
        <w:rPr>
          <w:rFonts w:asciiTheme="minorBidi" w:hAnsiTheme="minorBidi"/>
          <w:sz w:val="28"/>
          <w:szCs w:val="28"/>
          <w:rtl/>
        </w:rPr>
        <w:t>المكتبات والمعلومات</w:t>
      </w:r>
    </w:p>
    <w:p w:rsidR="000C57CE" w:rsidRDefault="000C57CE" w:rsidP="00107FC6">
      <w:pPr>
        <w:bidi/>
        <w:spacing w:line="240" w:lineRule="auto"/>
        <w:rPr>
          <w:rFonts w:asciiTheme="minorBidi" w:hAnsiTheme="minorBidi" w:hint="cs"/>
          <w:sz w:val="28"/>
          <w:szCs w:val="28"/>
          <w:rtl/>
        </w:rPr>
      </w:pPr>
      <w:r w:rsidRPr="00107FC6">
        <w:rPr>
          <w:rFonts w:asciiTheme="minorBidi" w:hAnsiTheme="minorBidi"/>
          <w:sz w:val="28"/>
          <w:szCs w:val="28"/>
          <w:rtl/>
          <w:lang w:bidi="ar-EG"/>
        </w:rPr>
        <w:t xml:space="preserve">  </w:t>
      </w:r>
      <w:r w:rsidRPr="00107FC6">
        <w:rPr>
          <w:rFonts w:asciiTheme="minorBidi" w:hAnsiTheme="minorBidi"/>
          <w:sz w:val="28"/>
          <w:szCs w:val="28"/>
          <w:rtl/>
        </w:rPr>
        <w:t>التخصص الدقيق</w:t>
      </w:r>
      <w:r w:rsidRPr="00107FC6">
        <w:rPr>
          <w:rFonts w:asciiTheme="minorBidi" w:hAnsiTheme="minorBidi"/>
          <w:sz w:val="28"/>
          <w:szCs w:val="28"/>
        </w:rPr>
        <w:t>:</w:t>
      </w:r>
      <w:r w:rsidRPr="00107FC6">
        <w:rPr>
          <w:rFonts w:asciiTheme="minorBidi" w:hAnsiTheme="minorBidi"/>
          <w:sz w:val="28"/>
          <w:szCs w:val="28"/>
          <w:rtl/>
        </w:rPr>
        <w:t>التراث العربى ، التصنيف</w:t>
      </w:r>
    </w:p>
    <w:p w:rsidR="00107FC6" w:rsidRPr="00107FC6" w:rsidRDefault="00107FC6" w:rsidP="00107FC6">
      <w:pPr>
        <w:bidi/>
        <w:spacing w:line="240" w:lineRule="auto"/>
        <w:rPr>
          <w:rFonts w:asciiTheme="minorBidi" w:hAnsiTheme="minorBidi"/>
          <w:sz w:val="28"/>
          <w:szCs w:val="28"/>
          <w:rtl/>
          <w:lang w:bidi="ar-EG"/>
        </w:rPr>
      </w:pPr>
    </w:p>
    <w:p w:rsidR="000C57CE" w:rsidRPr="00107FC6" w:rsidRDefault="000C57CE" w:rsidP="000C57CE">
      <w:pPr>
        <w:pStyle w:val="Header"/>
        <w:jc w:val="right"/>
        <w:rPr>
          <w:rFonts w:hint="cs"/>
          <w:b/>
          <w:bCs/>
          <w:sz w:val="28"/>
          <w:szCs w:val="28"/>
          <w:u w:val="single"/>
          <w:rtl/>
        </w:rPr>
      </w:pPr>
      <w:r w:rsidRPr="00107FC6">
        <w:rPr>
          <w:rFonts w:hint="cs"/>
          <w:b/>
          <w:bCs/>
          <w:sz w:val="28"/>
          <w:szCs w:val="28"/>
          <w:u w:val="single"/>
          <w:rtl/>
        </w:rPr>
        <w:t>ثانيا: المؤهلات العلمية:</w:t>
      </w:r>
    </w:p>
    <w:p w:rsidR="000C57CE" w:rsidRPr="000C57CE" w:rsidRDefault="000C57CE" w:rsidP="000C57CE">
      <w:pPr>
        <w:pStyle w:val="Header"/>
        <w:jc w:val="center"/>
        <w:rPr>
          <w:b/>
          <w:bCs/>
          <w:color w:val="0000FF"/>
          <w:sz w:val="20"/>
          <w:szCs w:val="20"/>
          <w:u w:val="single"/>
          <w:rtl/>
        </w:rPr>
      </w:pPr>
    </w:p>
    <w:tbl>
      <w:tblPr>
        <w:tblStyle w:val="TableGrid"/>
        <w:bidiVisual/>
        <w:tblW w:w="8175" w:type="dxa"/>
        <w:jc w:val="center"/>
        <w:tblInd w:w="-68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55"/>
        <w:gridCol w:w="2340"/>
        <w:gridCol w:w="1710"/>
        <w:gridCol w:w="2070"/>
      </w:tblGrid>
      <w:tr w:rsidR="000C57CE" w:rsidRPr="000A06FA" w:rsidTr="000A06FA">
        <w:trPr>
          <w:trHeight w:val="367"/>
          <w:jc w:val="center"/>
        </w:trPr>
        <w:tc>
          <w:tcPr>
            <w:tcW w:w="205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F3F3F3"/>
            <w:vAlign w:val="center"/>
          </w:tcPr>
          <w:p w:rsidR="000C57CE" w:rsidRPr="000A06FA" w:rsidRDefault="000C57CE" w:rsidP="000C57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C57CE" w:rsidRPr="000A06FA" w:rsidRDefault="000C57CE" w:rsidP="000C57C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C57CE" w:rsidRPr="000A06FA" w:rsidRDefault="000C57CE" w:rsidP="000C57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06FA">
              <w:rPr>
                <w:rFonts w:hint="cs"/>
                <w:b/>
                <w:bCs/>
                <w:sz w:val="28"/>
                <w:szCs w:val="28"/>
                <w:rtl/>
              </w:rPr>
              <w:t>المؤهلات العلمية</w:t>
            </w:r>
            <w:r w:rsidRPr="000A06FA">
              <w:rPr>
                <w:b/>
                <w:bCs/>
                <w:noProof/>
                <w:sz w:val="28"/>
                <w:szCs w:val="28"/>
                <w:rtl/>
              </w:rPr>
              <w:pict>
                <v:rect id="Rectangle 91" o:spid="_x0000_s1026" style="position:absolute;left:0;text-align:left;margin-left:311.4pt;margin-top:-.45pt;width:1in;height:51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">
                  <v:textbox style="layout-flow:vertical;mso-layout-flow-alt:bottom-to-top">
                    <w:txbxContent>
                      <w:p w:rsidR="000C57CE" w:rsidRDefault="000C57CE" w:rsidP="000C57CE">
                        <w:r>
                          <w:rPr>
                            <w:rFonts w:hint="cs"/>
                            <w:rtl/>
                          </w:rPr>
                          <w:t xml:space="preserve">البيانات الشخصية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3F3F3"/>
          </w:tcPr>
          <w:p w:rsidR="000C57CE" w:rsidRPr="000A06FA" w:rsidRDefault="000C57CE" w:rsidP="000C57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06FA">
              <w:rPr>
                <w:rFonts w:hint="cs"/>
                <w:b/>
                <w:bCs/>
                <w:sz w:val="28"/>
                <w:szCs w:val="28"/>
                <w:rtl/>
              </w:rPr>
              <w:t>اسم المؤهل</w:t>
            </w:r>
          </w:p>
        </w:tc>
        <w:tc>
          <w:tcPr>
            <w:tcW w:w="17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3F3F3"/>
          </w:tcPr>
          <w:p w:rsidR="000C57CE" w:rsidRPr="000A06FA" w:rsidRDefault="000C57CE" w:rsidP="000C57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06FA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0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3F3F3"/>
          </w:tcPr>
          <w:p w:rsidR="000C57CE" w:rsidRPr="000A06FA" w:rsidRDefault="000C57CE" w:rsidP="000C57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06FA">
              <w:rPr>
                <w:rFonts w:hint="cs"/>
                <w:b/>
                <w:bCs/>
                <w:sz w:val="28"/>
                <w:szCs w:val="28"/>
                <w:rtl/>
              </w:rPr>
              <w:t>المصدر</w:t>
            </w:r>
          </w:p>
        </w:tc>
      </w:tr>
      <w:tr w:rsidR="000C57CE" w:rsidRPr="000A06FA" w:rsidTr="000A06FA">
        <w:trPr>
          <w:trHeight w:val="184"/>
          <w:jc w:val="center"/>
        </w:trPr>
        <w:tc>
          <w:tcPr>
            <w:tcW w:w="2055" w:type="dxa"/>
            <w:vMerge/>
            <w:tcBorders>
              <w:right w:val="single" w:sz="24" w:space="0" w:color="auto"/>
            </w:tcBorders>
            <w:shd w:val="clear" w:color="auto" w:fill="F3F3F3"/>
            <w:vAlign w:val="center"/>
          </w:tcPr>
          <w:p w:rsidR="000C57CE" w:rsidRPr="000A06FA" w:rsidRDefault="000C57CE" w:rsidP="000C57CE">
            <w:pPr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C57CE" w:rsidRPr="000A06FA" w:rsidRDefault="000C57CE" w:rsidP="000C57CE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A06F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ليسانس المكتبات والوثائق الممتاز</w:t>
            </w:r>
          </w:p>
        </w:tc>
        <w:tc>
          <w:tcPr>
            <w:tcW w:w="171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C57CE" w:rsidRPr="000A06FA" w:rsidRDefault="000C57CE" w:rsidP="000C57CE">
            <w:pPr>
              <w:rPr>
                <w:b/>
                <w:bCs/>
                <w:sz w:val="28"/>
                <w:szCs w:val="28"/>
                <w:rtl/>
              </w:rPr>
            </w:pPr>
            <w:r w:rsidRPr="000A06FA">
              <w:rPr>
                <w:rFonts w:hint="cs"/>
                <w:b/>
                <w:bCs/>
                <w:sz w:val="28"/>
                <w:szCs w:val="28"/>
                <w:rtl/>
              </w:rPr>
              <w:t>1979</w:t>
            </w:r>
          </w:p>
        </w:tc>
        <w:tc>
          <w:tcPr>
            <w:tcW w:w="2070" w:type="dxa"/>
            <w:tcBorders>
              <w:top w:val="single" w:sz="24" w:space="0" w:color="auto"/>
              <w:left w:val="single" w:sz="24" w:space="0" w:color="auto"/>
            </w:tcBorders>
          </w:tcPr>
          <w:p w:rsidR="000C57CE" w:rsidRPr="000A06FA" w:rsidRDefault="000C57CE" w:rsidP="000C57CE">
            <w:pPr>
              <w:rPr>
                <w:b/>
                <w:bCs/>
                <w:sz w:val="28"/>
                <w:szCs w:val="28"/>
                <w:rtl/>
              </w:rPr>
            </w:pPr>
            <w:r w:rsidRPr="000A06FA">
              <w:rPr>
                <w:rFonts w:hint="cs"/>
                <w:b/>
                <w:bCs/>
                <w:sz w:val="28"/>
                <w:szCs w:val="28"/>
                <w:rtl/>
              </w:rPr>
              <w:t>كلية الاداب-جامعة القاهرة</w:t>
            </w:r>
          </w:p>
        </w:tc>
      </w:tr>
      <w:tr w:rsidR="000C57CE" w:rsidRPr="000A06FA" w:rsidTr="000A06FA">
        <w:trPr>
          <w:trHeight w:val="347"/>
          <w:jc w:val="center"/>
        </w:trPr>
        <w:tc>
          <w:tcPr>
            <w:tcW w:w="2055" w:type="dxa"/>
            <w:vMerge/>
            <w:tcBorders>
              <w:right w:val="single" w:sz="24" w:space="0" w:color="auto"/>
            </w:tcBorders>
            <w:shd w:val="clear" w:color="auto" w:fill="F3F3F3"/>
            <w:vAlign w:val="center"/>
          </w:tcPr>
          <w:p w:rsidR="000C57CE" w:rsidRPr="000A06FA" w:rsidRDefault="000C57CE" w:rsidP="000C57CE">
            <w:pPr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left w:val="single" w:sz="24" w:space="0" w:color="auto"/>
              <w:right w:val="single" w:sz="24" w:space="0" w:color="auto"/>
            </w:tcBorders>
          </w:tcPr>
          <w:p w:rsidR="000C57CE" w:rsidRPr="000A06FA" w:rsidRDefault="000C57CE" w:rsidP="000C57CE">
            <w:pPr>
              <w:rPr>
                <w:b/>
                <w:bCs/>
                <w:sz w:val="28"/>
                <w:szCs w:val="28"/>
                <w:rtl/>
              </w:rPr>
            </w:pPr>
            <w:r w:rsidRPr="000A06FA">
              <w:rPr>
                <w:rFonts w:hint="cs"/>
                <w:b/>
                <w:bCs/>
                <w:sz w:val="28"/>
                <w:szCs w:val="28"/>
                <w:rtl/>
              </w:rPr>
              <w:t>ماجستير</w:t>
            </w:r>
            <w:r w:rsidRPr="000A06F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فى المكتبات والمعلومات</w:t>
            </w:r>
          </w:p>
        </w:tc>
        <w:tc>
          <w:tcPr>
            <w:tcW w:w="1710" w:type="dxa"/>
            <w:tcBorders>
              <w:left w:val="single" w:sz="24" w:space="0" w:color="auto"/>
              <w:right w:val="single" w:sz="24" w:space="0" w:color="auto"/>
            </w:tcBorders>
          </w:tcPr>
          <w:p w:rsidR="000C57CE" w:rsidRPr="000A06FA" w:rsidRDefault="000C57CE" w:rsidP="000C57CE">
            <w:pPr>
              <w:rPr>
                <w:b/>
                <w:bCs/>
                <w:sz w:val="28"/>
                <w:szCs w:val="28"/>
                <w:rtl/>
              </w:rPr>
            </w:pPr>
            <w:r w:rsidRPr="000A06FA">
              <w:rPr>
                <w:rFonts w:hint="cs"/>
                <w:b/>
                <w:bCs/>
                <w:sz w:val="28"/>
                <w:szCs w:val="28"/>
                <w:rtl/>
              </w:rPr>
              <w:t>1987</w:t>
            </w:r>
          </w:p>
        </w:tc>
        <w:tc>
          <w:tcPr>
            <w:tcW w:w="2070" w:type="dxa"/>
            <w:tcBorders>
              <w:left w:val="single" w:sz="24" w:space="0" w:color="auto"/>
            </w:tcBorders>
          </w:tcPr>
          <w:p w:rsidR="000C57CE" w:rsidRPr="000A06FA" w:rsidRDefault="000C57CE" w:rsidP="000C57CE">
            <w:pPr>
              <w:rPr>
                <w:b/>
                <w:bCs/>
                <w:sz w:val="28"/>
                <w:szCs w:val="28"/>
                <w:rtl/>
              </w:rPr>
            </w:pPr>
            <w:r w:rsidRPr="000A06FA">
              <w:rPr>
                <w:rFonts w:hint="cs"/>
                <w:b/>
                <w:bCs/>
                <w:sz w:val="28"/>
                <w:szCs w:val="28"/>
                <w:rtl/>
              </w:rPr>
              <w:t>كلية الاداب-جامعة القاهرة</w:t>
            </w:r>
          </w:p>
        </w:tc>
      </w:tr>
      <w:tr w:rsidR="000C57CE" w:rsidRPr="000A06FA" w:rsidTr="000A06FA">
        <w:trPr>
          <w:trHeight w:val="1488"/>
          <w:jc w:val="center"/>
        </w:trPr>
        <w:tc>
          <w:tcPr>
            <w:tcW w:w="2055" w:type="dxa"/>
            <w:vMerge/>
            <w:tcBorders>
              <w:right w:val="single" w:sz="24" w:space="0" w:color="auto"/>
            </w:tcBorders>
            <w:shd w:val="clear" w:color="auto" w:fill="F3F3F3"/>
            <w:vAlign w:val="center"/>
          </w:tcPr>
          <w:p w:rsidR="000C57CE" w:rsidRPr="000A06FA" w:rsidRDefault="000C57CE" w:rsidP="000C57CE">
            <w:pPr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left w:val="single" w:sz="24" w:space="0" w:color="auto"/>
              <w:right w:val="single" w:sz="24" w:space="0" w:color="auto"/>
            </w:tcBorders>
          </w:tcPr>
          <w:p w:rsidR="000C57CE" w:rsidRPr="000A06FA" w:rsidRDefault="000C57CE" w:rsidP="000C57CE">
            <w:pPr>
              <w:rPr>
                <w:b/>
                <w:bCs/>
                <w:sz w:val="28"/>
                <w:szCs w:val="28"/>
                <w:rtl/>
              </w:rPr>
            </w:pPr>
            <w:r w:rsidRPr="000A06FA">
              <w:rPr>
                <w:rFonts w:hint="cs"/>
                <w:b/>
                <w:bCs/>
                <w:sz w:val="28"/>
                <w:szCs w:val="28"/>
                <w:rtl/>
              </w:rPr>
              <w:t>دكتوراه فى</w:t>
            </w:r>
            <w:r w:rsidRPr="000A06F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المكتبات والمعلومات</w:t>
            </w:r>
          </w:p>
        </w:tc>
        <w:tc>
          <w:tcPr>
            <w:tcW w:w="1710" w:type="dxa"/>
            <w:tcBorders>
              <w:left w:val="single" w:sz="24" w:space="0" w:color="auto"/>
              <w:right w:val="single" w:sz="24" w:space="0" w:color="auto"/>
            </w:tcBorders>
          </w:tcPr>
          <w:p w:rsidR="000C57CE" w:rsidRPr="000A06FA" w:rsidRDefault="000C57CE" w:rsidP="000C57CE">
            <w:pPr>
              <w:rPr>
                <w:b/>
                <w:bCs/>
                <w:sz w:val="28"/>
                <w:szCs w:val="28"/>
                <w:rtl/>
              </w:rPr>
            </w:pPr>
            <w:r w:rsidRPr="000A06FA">
              <w:rPr>
                <w:rFonts w:hint="cs"/>
                <w:b/>
                <w:bCs/>
                <w:sz w:val="28"/>
                <w:szCs w:val="28"/>
                <w:rtl/>
              </w:rPr>
              <w:t>1993</w:t>
            </w:r>
          </w:p>
        </w:tc>
        <w:tc>
          <w:tcPr>
            <w:tcW w:w="2070" w:type="dxa"/>
            <w:tcBorders>
              <w:left w:val="single" w:sz="24" w:space="0" w:color="auto"/>
            </w:tcBorders>
          </w:tcPr>
          <w:p w:rsidR="000C57CE" w:rsidRPr="000A06FA" w:rsidRDefault="000C57CE" w:rsidP="000C57CE">
            <w:pPr>
              <w:rPr>
                <w:b/>
                <w:bCs/>
                <w:sz w:val="28"/>
                <w:szCs w:val="28"/>
                <w:rtl/>
              </w:rPr>
            </w:pPr>
            <w:r w:rsidRPr="000A06FA">
              <w:rPr>
                <w:rFonts w:hint="cs"/>
                <w:b/>
                <w:bCs/>
                <w:sz w:val="28"/>
                <w:szCs w:val="28"/>
                <w:rtl/>
              </w:rPr>
              <w:t>كلية الاداب-جامعة القاهرة</w:t>
            </w:r>
          </w:p>
        </w:tc>
      </w:tr>
      <w:tr w:rsidR="000C57CE" w:rsidRPr="000A06FA" w:rsidTr="000A06FA">
        <w:trPr>
          <w:trHeight w:val="65"/>
          <w:jc w:val="center"/>
        </w:trPr>
        <w:tc>
          <w:tcPr>
            <w:tcW w:w="2055" w:type="dxa"/>
            <w:vMerge/>
            <w:tcBorders>
              <w:right w:val="single" w:sz="24" w:space="0" w:color="auto"/>
            </w:tcBorders>
            <w:shd w:val="clear" w:color="auto" w:fill="F3F3F3"/>
            <w:vAlign w:val="center"/>
          </w:tcPr>
          <w:p w:rsidR="000C57CE" w:rsidRPr="000A06FA" w:rsidRDefault="000C57CE" w:rsidP="000C57CE">
            <w:pPr>
              <w:jc w:val="center"/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340" w:type="dxa"/>
            <w:tcBorders>
              <w:left w:val="single" w:sz="24" w:space="0" w:color="auto"/>
              <w:right w:val="single" w:sz="24" w:space="0" w:color="auto"/>
            </w:tcBorders>
          </w:tcPr>
          <w:p w:rsidR="000C57CE" w:rsidRPr="000A06FA" w:rsidRDefault="000C57CE" w:rsidP="000C57C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left w:val="single" w:sz="24" w:space="0" w:color="auto"/>
              <w:right w:val="single" w:sz="24" w:space="0" w:color="auto"/>
            </w:tcBorders>
          </w:tcPr>
          <w:p w:rsidR="000C57CE" w:rsidRPr="000A06FA" w:rsidRDefault="000C57CE" w:rsidP="000C57C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0" w:type="dxa"/>
            <w:tcBorders>
              <w:left w:val="single" w:sz="24" w:space="0" w:color="auto"/>
            </w:tcBorders>
          </w:tcPr>
          <w:p w:rsidR="000C57CE" w:rsidRPr="000A06FA" w:rsidRDefault="000C57CE" w:rsidP="000C57C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C57CE" w:rsidRPr="000A06FA" w:rsidRDefault="000C57CE" w:rsidP="000C57CE">
      <w:pPr>
        <w:bidi/>
        <w:jc w:val="both"/>
        <w:rPr>
          <w:rFonts w:hint="cs"/>
          <w:sz w:val="28"/>
          <w:szCs w:val="28"/>
          <w:rtl/>
        </w:rPr>
      </w:pPr>
    </w:p>
    <w:p w:rsidR="00107FC6" w:rsidRDefault="00107FC6" w:rsidP="00107FC6">
      <w:pPr>
        <w:bidi/>
        <w:jc w:val="both"/>
        <w:rPr>
          <w:rFonts w:hint="cs"/>
          <w:sz w:val="28"/>
          <w:szCs w:val="28"/>
          <w:rtl/>
        </w:rPr>
      </w:pPr>
    </w:p>
    <w:p w:rsidR="00107FC6" w:rsidRDefault="00107FC6" w:rsidP="00107FC6">
      <w:pPr>
        <w:bidi/>
        <w:jc w:val="both"/>
        <w:rPr>
          <w:rFonts w:hint="cs"/>
          <w:sz w:val="28"/>
          <w:szCs w:val="28"/>
          <w:rtl/>
        </w:rPr>
      </w:pPr>
    </w:p>
    <w:p w:rsidR="00107FC6" w:rsidRDefault="00107FC6" w:rsidP="00107FC6">
      <w:pPr>
        <w:bidi/>
        <w:jc w:val="both"/>
        <w:rPr>
          <w:sz w:val="28"/>
          <w:szCs w:val="28"/>
          <w:rtl/>
        </w:rPr>
      </w:pPr>
    </w:p>
    <w:p w:rsidR="00107FC6" w:rsidRPr="00107FC6" w:rsidRDefault="00107FC6" w:rsidP="00107FC6">
      <w:pPr>
        <w:bidi/>
        <w:ind w:left="-334"/>
        <w:jc w:val="both"/>
        <w:rPr>
          <w:rFonts w:hint="cs"/>
          <w:b/>
          <w:bCs/>
          <w:sz w:val="28"/>
          <w:szCs w:val="28"/>
          <w:u w:val="single"/>
          <w:rtl/>
          <w:lang w:bidi="ar-EG"/>
        </w:rPr>
      </w:pPr>
      <w:r w:rsidRPr="00107FC6">
        <w:rPr>
          <w:rFonts w:hint="cs"/>
          <w:b/>
          <w:bCs/>
          <w:sz w:val="28"/>
          <w:szCs w:val="28"/>
          <w:u w:val="single"/>
          <w:rtl/>
        </w:rPr>
        <w:lastRenderedPageBreak/>
        <w:t>ثالثا: التدرج الوظيفي (الخبرة الأكاديمية بتاريخ تسلسلي):</w:t>
      </w: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4415"/>
        <w:gridCol w:w="1174"/>
        <w:gridCol w:w="1196"/>
        <w:gridCol w:w="2071"/>
      </w:tblGrid>
      <w:tr w:rsidR="00107FC6" w:rsidRPr="009B73EA" w:rsidTr="00D07D43">
        <w:trPr>
          <w:jc w:val="center"/>
        </w:trPr>
        <w:tc>
          <w:tcPr>
            <w:tcW w:w="4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107FC6" w:rsidRPr="0005084F" w:rsidRDefault="00107FC6" w:rsidP="00107FC6">
            <w:pPr>
              <w:jc w:val="center"/>
              <w:rPr>
                <w:b/>
                <w:bCs/>
                <w:color w:val="000080"/>
                <w:sz w:val="28"/>
                <w:szCs w:val="28"/>
                <w:rtl/>
              </w:rPr>
            </w:pPr>
            <w:r w:rsidRPr="0005084F">
              <w:rPr>
                <w:rFonts w:hint="cs"/>
                <w:b/>
                <w:bCs/>
                <w:color w:val="000080"/>
                <w:sz w:val="28"/>
                <w:szCs w:val="28"/>
                <w:rtl/>
              </w:rPr>
              <w:t>مكان العمل</w:t>
            </w:r>
          </w:p>
        </w:tc>
        <w:tc>
          <w:tcPr>
            <w:tcW w:w="240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3F3F3"/>
            <w:vAlign w:val="center"/>
          </w:tcPr>
          <w:p w:rsidR="00107FC6" w:rsidRPr="0005084F" w:rsidRDefault="00107FC6" w:rsidP="00107FC6">
            <w:pPr>
              <w:jc w:val="center"/>
              <w:rPr>
                <w:b/>
                <w:bCs/>
                <w:color w:val="000080"/>
                <w:sz w:val="28"/>
                <w:szCs w:val="28"/>
                <w:rtl/>
              </w:rPr>
            </w:pPr>
            <w:r w:rsidRPr="0005084F">
              <w:rPr>
                <w:rFonts w:hint="cs"/>
                <w:b/>
                <w:bCs/>
                <w:color w:val="000080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212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107FC6" w:rsidRPr="0005084F" w:rsidRDefault="00107FC6" w:rsidP="00107FC6">
            <w:pPr>
              <w:jc w:val="center"/>
              <w:rPr>
                <w:b/>
                <w:bCs/>
                <w:color w:val="00008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80"/>
                <w:sz w:val="28"/>
                <w:szCs w:val="28"/>
                <w:rtl/>
              </w:rPr>
              <w:t>الرتبة الع</w:t>
            </w:r>
            <w:r w:rsidRPr="0005084F">
              <w:rPr>
                <w:rFonts w:hint="cs"/>
                <w:b/>
                <w:bCs/>
                <w:color w:val="000080"/>
                <w:sz w:val="28"/>
                <w:szCs w:val="28"/>
                <w:rtl/>
              </w:rPr>
              <w:t>ل</w:t>
            </w:r>
            <w:r>
              <w:rPr>
                <w:rFonts w:hint="cs"/>
                <w:b/>
                <w:bCs/>
                <w:color w:val="000080"/>
                <w:sz w:val="28"/>
                <w:szCs w:val="28"/>
                <w:rtl/>
              </w:rPr>
              <w:t>م</w:t>
            </w:r>
            <w:r w:rsidRPr="0005084F">
              <w:rPr>
                <w:rFonts w:hint="cs"/>
                <w:b/>
                <w:bCs/>
                <w:color w:val="000080"/>
                <w:sz w:val="28"/>
                <w:szCs w:val="28"/>
                <w:rtl/>
              </w:rPr>
              <w:t>ية</w:t>
            </w:r>
          </w:p>
        </w:tc>
      </w:tr>
      <w:tr w:rsidR="00107FC6" w:rsidRPr="009B73EA" w:rsidTr="00D07D43">
        <w:trPr>
          <w:jc w:val="center"/>
        </w:trPr>
        <w:tc>
          <w:tcPr>
            <w:tcW w:w="45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107FC6" w:rsidRPr="009B73EA" w:rsidRDefault="00107FC6" w:rsidP="00107FC6">
            <w:pPr>
              <w:jc w:val="lowKashida"/>
              <w:rPr>
                <w:sz w:val="14"/>
                <w:szCs w:val="26"/>
                <w:rtl/>
              </w:rPr>
            </w:pPr>
          </w:p>
        </w:tc>
        <w:tc>
          <w:tcPr>
            <w:tcW w:w="118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107FC6" w:rsidRPr="0005084F" w:rsidRDefault="00107FC6" w:rsidP="00107FC6">
            <w:pPr>
              <w:jc w:val="center"/>
              <w:rPr>
                <w:b/>
                <w:bCs/>
                <w:color w:val="000080"/>
                <w:sz w:val="10"/>
                <w:szCs w:val="22"/>
                <w:rtl/>
              </w:rPr>
            </w:pPr>
            <w:r w:rsidRPr="0005084F">
              <w:rPr>
                <w:rFonts w:hint="cs"/>
                <w:b/>
                <w:bCs/>
                <w:color w:val="000080"/>
                <w:sz w:val="10"/>
                <w:szCs w:val="22"/>
                <w:rtl/>
              </w:rPr>
              <w:t>مـن</w:t>
            </w:r>
          </w:p>
        </w:tc>
        <w:tc>
          <w:tcPr>
            <w:tcW w:w="1212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107FC6" w:rsidRPr="0005084F" w:rsidRDefault="00107FC6" w:rsidP="00107FC6">
            <w:pPr>
              <w:jc w:val="center"/>
              <w:rPr>
                <w:b/>
                <w:bCs/>
                <w:color w:val="000080"/>
                <w:sz w:val="10"/>
                <w:szCs w:val="22"/>
                <w:rtl/>
              </w:rPr>
            </w:pPr>
            <w:r w:rsidRPr="0005084F">
              <w:rPr>
                <w:rFonts w:hint="cs"/>
                <w:b/>
                <w:bCs/>
                <w:color w:val="000080"/>
                <w:sz w:val="10"/>
                <w:szCs w:val="22"/>
                <w:rtl/>
              </w:rPr>
              <w:t>إلى</w:t>
            </w:r>
          </w:p>
        </w:tc>
        <w:tc>
          <w:tcPr>
            <w:tcW w:w="212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107FC6" w:rsidRPr="009B73EA" w:rsidRDefault="00107FC6" w:rsidP="00107FC6">
            <w:pPr>
              <w:jc w:val="lowKashida"/>
              <w:rPr>
                <w:sz w:val="14"/>
                <w:szCs w:val="26"/>
                <w:rtl/>
              </w:rPr>
            </w:pPr>
          </w:p>
        </w:tc>
      </w:tr>
      <w:tr w:rsidR="00107FC6" w:rsidRPr="009B73EA" w:rsidTr="00D07D43">
        <w:trPr>
          <w:jc w:val="center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07FC6" w:rsidRPr="00A1084F" w:rsidRDefault="00107FC6" w:rsidP="00107FC6">
            <w:pPr>
              <w:jc w:val="lowKashida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قسم المكتبات والمعلومات-كلية الاداب-جامعة القاهرة</w:t>
            </w: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07FC6" w:rsidRPr="00A1084F" w:rsidRDefault="00107FC6" w:rsidP="00107FC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1979</w:t>
            </w:r>
          </w:p>
        </w:tc>
        <w:tc>
          <w:tcPr>
            <w:tcW w:w="121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07FC6" w:rsidRPr="00A1084F" w:rsidRDefault="00107FC6" w:rsidP="00107FC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1987</w:t>
            </w:r>
          </w:p>
        </w:tc>
        <w:tc>
          <w:tcPr>
            <w:tcW w:w="212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07FC6" w:rsidRPr="00A1084F" w:rsidRDefault="00107FC6" w:rsidP="00107FC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معيد</w:t>
            </w:r>
          </w:p>
        </w:tc>
      </w:tr>
      <w:tr w:rsidR="00107FC6" w:rsidRPr="009B73EA" w:rsidTr="00D07D43">
        <w:trPr>
          <w:trHeight w:val="1098"/>
          <w:jc w:val="center"/>
        </w:trPr>
        <w:tc>
          <w:tcPr>
            <w:tcW w:w="453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07FC6" w:rsidRDefault="00107FC6" w:rsidP="00107FC6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>قسم المكتبات والمعلومات-كلية الاداب-جامعة القاهرة</w:t>
            </w:r>
          </w:p>
          <w:p w:rsidR="00107FC6" w:rsidRPr="00A1084F" w:rsidRDefault="00107FC6" w:rsidP="00107FC6">
            <w:pPr>
              <w:jc w:val="lowKashida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8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107FC6" w:rsidRPr="00A1084F" w:rsidRDefault="00107FC6" w:rsidP="00107FC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1987</w:t>
            </w:r>
          </w:p>
        </w:tc>
        <w:tc>
          <w:tcPr>
            <w:tcW w:w="1212" w:type="dxa"/>
            <w:tcBorders>
              <w:bottom w:val="single" w:sz="8" w:space="0" w:color="auto"/>
            </w:tcBorders>
            <w:vAlign w:val="center"/>
          </w:tcPr>
          <w:p w:rsidR="00107FC6" w:rsidRPr="00A1084F" w:rsidRDefault="00107FC6" w:rsidP="00107FC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1993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07FC6" w:rsidRPr="00A1084F" w:rsidRDefault="00107FC6" w:rsidP="00107FC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مدرس مساعد</w:t>
            </w:r>
          </w:p>
        </w:tc>
      </w:tr>
      <w:tr w:rsidR="00107FC6" w:rsidRPr="009B73EA" w:rsidTr="00D07D43">
        <w:trPr>
          <w:jc w:val="center"/>
        </w:trPr>
        <w:tc>
          <w:tcPr>
            <w:tcW w:w="453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07FC6" w:rsidRDefault="00107FC6" w:rsidP="00107FC6">
            <w:pPr>
              <w:jc w:val="lowKashida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قسم المكتبات والمعلومات-كلية الاداب-جامعة</w:t>
            </w:r>
          </w:p>
          <w:p w:rsidR="00107FC6" w:rsidRDefault="00107FC6" w:rsidP="00107FC6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القاهرة</w:t>
            </w:r>
          </w:p>
          <w:p w:rsidR="00107FC6" w:rsidRPr="00A1084F" w:rsidRDefault="00107FC6" w:rsidP="00107FC6">
            <w:pPr>
              <w:jc w:val="lowKashida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8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107FC6" w:rsidRPr="00A1084F" w:rsidRDefault="00107FC6" w:rsidP="00107FC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1993</w:t>
            </w:r>
          </w:p>
        </w:tc>
        <w:tc>
          <w:tcPr>
            <w:tcW w:w="1212" w:type="dxa"/>
            <w:tcBorders>
              <w:bottom w:val="single" w:sz="8" w:space="0" w:color="auto"/>
            </w:tcBorders>
            <w:vAlign w:val="center"/>
          </w:tcPr>
          <w:p w:rsidR="00107FC6" w:rsidRPr="00A1084F" w:rsidRDefault="00107FC6" w:rsidP="00107FC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2009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07FC6" w:rsidRPr="00A1084F" w:rsidRDefault="00107FC6" w:rsidP="00107FC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مدرس</w:t>
            </w:r>
          </w:p>
        </w:tc>
      </w:tr>
      <w:tr w:rsidR="00107FC6" w:rsidRPr="009B73EA" w:rsidTr="00D07D43">
        <w:trPr>
          <w:jc w:val="center"/>
        </w:trPr>
        <w:tc>
          <w:tcPr>
            <w:tcW w:w="45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7FC6" w:rsidRDefault="00107FC6" w:rsidP="00107FC6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>قسم المكتبات والمعلومات-كلية الاداب-جامعة القاهرة</w:t>
            </w:r>
          </w:p>
          <w:p w:rsidR="00107FC6" w:rsidRPr="00A1084F" w:rsidRDefault="00107FC6" w:rsidP="00107FC6">
            <w:pPr>
              <w:jc w:val="lowKashida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7FC6" w:rsidRPr="00A1084F" w:rsidRDefault="00107FC6" w:rsidP="00107FC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2009</w:t>
            </w:r>
          </w:p>
        </w:tc>
        <w:tc>
          <w:tcPr>
            <w:tcW w:w="1212" w:type="dxa"/>
            <w:tcBorders>
              <w:bottom w:val="single" w:sz="12" w:space="0" w:color="auto"/>
            </w:tcBorders>
            <w:vAlign w:val="center"/>
          </w:tcPr>
          <w:p w:rsidR="00107FC6" w:rsidRPr="00A1084F" w:rsidRDefault="00107FC6" w:rsidP="00107FC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21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7FC6" w:rsidRPr="00A1084F" w:rsidRDefault="00107FC6" w:rsidP="00107FC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استاذ مساعد</w:t>
            </w:r>
          </w:p>
        </w:tc>
      </w:tr>
    </w:tbl>
    <w:p w:rsidR="00107FC6" w:rsidRDefault="00107FC6" w:rsidP="00107FC6">
      <w:pPr>
        <w:bidi/>
        <w:spacing w:line="240" w:lineRule="auto"/>
        <w:jc w:val="lowKashida"/>
        <w:rPr>
          <w:b/>
          <w:bCs/>
          <w:color w:val="0000FF"/>
          <w:u w:val="single"/>
          <w:rtl/>
        </w:rPr>
      </w:pPr>
    </w:p>
    <w:p w:rsidR="0010120D" w:rsidRDefault="00107FC6" w:rsidP="00922C3B">
      <w:pPr>
        <w:bidi/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</w:pPr>
      <w:r w:rsidRPr="00107FC6">
        <w:rPr>
          <w:rFonts w:hint="cs"/>
          <w:b/>
          <w:bCs/>
          <w:sz w:val="32"/>
          <w:szCs w:val="32"/>
          <w:u w:val="single"/>
          <w:rtl/>
        </w:rPr>
        <w:t>رابعا</w:t>
      </w:r>
      <w:r w:rsidRPr="00107FC6">
        <w:rPr>
          <w:b/>
          <w:bCs/>
          <w:sz w:val="32"/>
          <w:szCs w:val="32"/>
          <w:u w:val="single"/>
          <w:rtl/>
        </w:rPr>
        <w:t xml:space="preserve">: </w:t>
      </w:r>
      <w:r w:rsidR="0010120D" w:rsidRPr="007E6971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bidi="ar-EG"/>
        </w:rPr>
        <w:t>الانتاج العلمى</w:t>
      </w:r>
      <w:r w:rsidR="0010120D" w:rsidRPr="007E69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  <w:t xml:space="preserve"> </w:t>
      </w:r>
      <w:r w:rsidR="0010120D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>:</w:t>
      </w:r>
    </w:p>
    <w:p w:rsidR="0010120D" w:rsidRDefault="0010120D" w:rsidP="0010120D">
      <w:pPr>
        <w:bidi/>
        <w:rPr>
          <w:rFonts w:hint="cs"/>
          <w:sz w:val="28"/>
          <w:szCs w:val="28"/>
          <w:rtl/>
          <w:lang w:bidi="ar-EG"/>
        </w:rPr>
      </w:pPr>
      <w:r w:rsidRPr="0010120D">
        <w:rPr>
          <w:rFonts w:hint="cs"/>
          <w:sz w:val="28"/>
          <w:szCs w:val="28"/>
          <w:rtl/>
          <w:lang w:bidi="ar-EG"/>
        </w:rPr>
        <w:t>كتب التراجم فى التراث العربى الاسلامى : دراسة لتغتيطتها وطرق تنظيمها –تحت اشراف الاستاذ الدكتورسعد محمد الهجرسى.</w:t>
      </w:r>
      <w:r w:rsidRPr="00C976B0">
        <w:rPr>
          <w:sz w:val="24"/>
          <w:szCs w:val="24"/>
          <w:rtl/>
        </w:rPr>
        <w:t xml:space="preserve"> </w:t>
      </w:r>
      <w:r w:rsidRPr="0010120D">
        <w:rPr>
          <w:sz w:val="28"/>
          <w:szCs w:val="28"/>
          <w:rtl/>
        </w:rPr>
        <w:t>–</w:t>
      </w:r>
      <w:r w:rsidRPr="0010120D">
        <w:rPr>
          <w:rFonts w:hint="cs"/>
          <w:sz w:val="28"/>
          <w:szCs w:val="28"/>
          <w:rtl/>
        </w:rPr>
        <w:t>.(</w:t>
      </w:r>
      <w:r w:rsidRPr="0010120D">
        <w:rPr>
          <w:rFonts w:hint="cs"/>
          <w:sz w:val="28"/>
          <w:szCs w:val="28"/>
          <w:rtl/>
          <w:lang w:bidi="ar-EG"/>
        </w:rPr>
        <w:t>اطروحة ماجستير-</w:t>
      </w:r>
      <w:r w:rsidRPr="0010120D">
        <w:rPr>
          <w:rFonts w:hint="cs"/>
          <w:sz w:val="28"/>
          <w:szCs w:val="28"/>
          <w:rtl/>
        </w:rPr>
        <w:t xml:space="preserve"> جامعة القاهرة ،كلية الاداب، قسم المكتبات</w:t>
      </w:r>
      <w:r w:rsidRPr="00C976B0">
        <w:rPr>
          <w:rFonts w:hint="cs"/>
          <w:sz w:val="24"/>
          <w:szCs w:val="24"/>
          <w:rtl/>
        </w:rPr>
        <w:t xml:space="preserve"> </w:t>
      </w:r>
      <w:r w:rsidRPr="0010120D">
        <w:rPr>
          <w:rFonts w:hint="cs"/>
          <w:sz w:val="28"/>
          <w:szCs w:val="28"/>
          <w:rtl/>
        </w:rPr>
        <w:t>والوثائق وتقنية المعلومات ،1987</w:t>
      </w:r>
      <w:r w:rsidRPr="0010120D">
        <w:rPr>
          <w:rFonts w:hint="cs"/>
          <w:sz w:val="28"/>
          <w:szCs w:val="28"/>
          <w:rtl/>
          <w:lang w:bidi="ar-EG"/>
        </w:rPr>
        <w:t>)</w:t>
      </w:r>
    </w:p>
    <w:p w:rsidR="0010120D" w:rsidRPr="0010120D" w:rsidRDefault="0010120D" w:rsidP="0010120D">
      <w:pPr>
        <w:bidi/>
        <w:rPr>
          <w:rFonts w:hint="cs"/>
          <w:sz w:val="28"/>
          <w:szCs w:val="28"/>
          <w:rtl/>
          <w:lang w:bidi="ar-EG"/>
        </w:rPr>
      </w:pPr>
      <w:r w:rsidRPr="0010120D">
        <w:rPr>
          <w:rFonts w:hint="cs"/>
          <w:sz w:val="28"/>
          <w:szCs w:val="28"/>
          <w:rtl/>
          <w:lang w:bidi="ar-EG"/>
        </w:rPr>
        <w:t>حركة نشر الكتب فى مصر فى النصف الاول من القرن العشرين :دراسة تحليلية- تحت اشراف الاستاذ الدكتورمحمد فتحى عبد الهادى.- (اطروحة</w:t>
      </w:r>
      <w:r w:rsidRPr="00C976B0">
        <w:rPr>
          <w:sz w:val="24"/>
          <w:szCs w:val="24"/>
          <w:rtl/>
        </w:rPr>
        <w:t xml:space="preserve"> </w:t>
      </w:r>
      <w:r w:rsidRPr="0010120D">
        <w:rPr>
          <w:rFonts w:hint="cs"/>
          <w:sz w:val="28"/>
          <w:szCs w:val="28"/>
          <w:rtl/>
          <w:lang w:bidi="ar-EG"/>
        </w:rPr>
        <w:t xml:space="preserve">دكتوراه- </w:t>
      </w:r>
      <w:r w:rsidRPr="0010120D">
        <w:rPr>
          <w:rFonts w:hint="cs"/>
          <w:sz w:val="28"/>
          <w:szCs w:val="28"/>
          <w:rtl/>
        </w:rPr>
        <w:t>جامعة القاهرة ،كلية الاداب، قسم المكتبات</w:t>
      </w:r>
      <w:r w:rsidRPr="00C976B0">
        <w:rPr>
          <w:rFonts w:hint="cs"/>
          <w:sz w:val="24"/>
          <w:szCs w:val="24"/>
          <w:rtl/>
        </w:rPr>
        <w:t xml:space="preserve"> </w:t>
      </w:r>
      <w:r w:rsidRPr="0010120D">
        <w:rPr>
          <w:rFonts w:hint="cs"/>
          <w:sz w:val="28"/>
          <w:szCs w:val="28"/>
          <w:rtl/>
        </w:rPr>
        <w:t>والوثائق وتقنية المعلومات ،1993</w:t>
      </w:r>
      <w:r w:rsidRPr="0010120D">
        <w:rPr>
          <w:rFonts w:hint="cs"/>
          <w:sz w:val="28"/>
          <w:szCs w:val="28"/>
          <w:rtl/>
          <w:lang w:bidi="ar-EG"/>
        </w:rPr>
        <w:t xml:space="preserve">) </w:t>
      </w:r>
    </w:p>
    <w:p w:rsidR="00107FC6" w:rsidRPr="000A06FA" w:rsidRDefault="00107FC6" w:rsidP="0010120D">
      <w:pPr>
        <w:bidi/>
        <w:rPr>
          <w:sz w:val="32"/>
          <w:szCs w:val="32"/>
          <w:u w:val="single"/>
          <w:rtl/>
        </w:rPr>
      </w:pPr>
      <w:r w:rsidRPr="00107FC6">
        <w:rPr>
          <w:b/>
          <w:bCs/>
          <w:sz w:val="32"/>
          <w:szCs w:val="32"/>
          <w:u w:val="single"/>
          <w:rtl/>
        </w:rPr>
        <w:t xml:space="preserve">الأبحاث المنشورة:              </w:t>
      </w:r>
    </w:p>
    <w:tbl>
      <w:tblPr>
        <w:bidiVisual/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5"/>
        <w:gridCol w:w="1635"/>
        <w:gridCol w:w="3233"/>
        <w:gridCol w:w="1517"/>
      </w:tblGrid>
      <w:tr w:rsidR="0034560C" w:rsidTr="00922C3B">
        <w:trPr>
          <w:trHeight w:val="531"/>
          <w:jc w:val="center"/>
        </w:trPr>
        <w:tc>
          <w:tcPr>
            <w:tcW w:w="1980" w:type="dxa"/>
            <w:shd w:val="clear" w:color="auto" w:fill="F3F3F3"/>
          </w:tcPr>
          <w:p w:rsidR="0034560C" w:rsidRPr="00215C7B" w:rsidRDefault="0034560C" w:rsidP="00D07D43">
            <w:pPr>
              <w:pStyle w:val="Heading2"/>
              <w:numPr>
                <w:ilvl w:val="0"/>
                <w:numId w:val="0"/>
              </w:numPr>
              <w:ind w:left="360" w:right="360"/>
              <w:jc w:val="center"/>
              <w:rPr>
                <w:rFonts w:cs="Simplified Arabic"/>
                <w:color w:val="000080"/>
              </w:rPr>
            </w:pPr>
            <w:r w:rsidRPr="00215C7B">
              <w:rPr>
                <w:rFonts w:cs="Simplified Arabic" w:hint="cs"/>
                <w:color w:val="000080"/>
                <w:rtl/>
              </w:rPr>
              <w:t>عنوان البحث</w:t>
            </w:r>
          </w:p>
        </w:tc>
        <w:tc>
          <w:tcPr>
            <w:tcW w:w="1550" w:type="dxa"/>
            <w:shd w:val="clear" w:color="auto" w:fill="F3F3F3"/>
          </w:tcPr>
          <w:p w:rsidR="0034560C" w:rsidRPr="00215C7B" w:rsidRDefault="0034560C" w:rsidP="00D07D43">
            <w:pPr>
              <w:pStyle w:val="Heading5"/>
              <w:rPr>
                <w:rFonts w:ascii="Times New Roman" w:hAnsi="Times New Roman" w:cs="Simplified Arabic"/>
                <w:color w:val="000080"/>
                <w:sz w:val="24"/>
                <w:szCs w:val="24"/>
                <w:rtl/>
              </w:rPr>
            </w:pPr>
            <w:r w:rsidRPr="00215C7B">
              <w:rPr>
                <w:rFonts w:ascii="Times New Roman" w:hAnsi="Times New Roman" w:cs="Simplified Arabic" w:hint="cs"/>
                <w:color w:val="000080"/>
                <w:sz w:val="24"/>
                <w:szCs w:val="24"/>
                <w:rtl/>
              </w:rPr>
              <w:t>عنوان الدورية</w:t>
            </w:r>
          </w:p>
        </w:tc>
        <w:tc>
          <w:tcPr>
            <w:tcW w:w="3233" w:type="dxa"/>
            <w:shd w:val="clear" w:color="auto" w:fill="F3F3F3"/>
          </w:tcPr>
          <w:p w:rsidR="0034560C" w:rsidRPr="00215C7B" w:rsidRDefault="0034560C" w:rsidP="00D07D43">
            <w:pPr>
              <w:jc w:val="center"/>
              <w:rPr>
                <w:rFonts w:cs="Simplified Arabic"/>
                <w:b/>
                <w:bCs/>
                <w:color w:val="000080"/>
              </w:rPr>
            </w:pPr>
            <w:r w:rsidRPr="00215C7B">
              <w:rPr>
                <w:rFonts w:cs="Simplified Arabic" w:hint="cs"/>
                <w:b/>
                <w:bCs/>
                <w:color w:val="000080"/>
                <w:rtl/>
              </w:rPr>
              <w:t>المجلد</w:t>
            </w:r>
          </w:p>
        </w:tc>
        <w:tc>
          <w:tcPr>
            <w:tcW w:w="1517" w:type="dxa"/>
            <w:shd w:val="clear" w:color="auto" w:fill="F3F3F3"/>
          </w:tcPr>
          <w:p w:rsidR="0034560C" w:rsidRPr="008D0D68" w:rsidRDefault="0034560C" w:rsidP="008D0D68">
            <w:pPr>
              <w:tabs>
                <w:tab w:val="center" w:pos="522"/>
              </w:tabs>
              <w:jc w:val="center"/>
              <w:rPr>
                <w:rFonts w:cs="Simplified Arabic"/>
                <w:b/>
                <w:bCs/>
                <w:color w:val="000080"/>
                <w:sz w:val="24"/>
                <w:szCs w:val="24"/>
              </w:rPr>
            </w:pPr>
            <w:r w:rsidRPr="008D0D68">
              <w:rPr>
                <w:rFonts w:cs="Simplified Arabic" w:hint="cs"/>
                <w:b/>
                <w:bCs/>
                <w:color w:val="000080"/>
                <w:sz w:val="24"/>
                <w:szCs w:val="24"/>
                <w:rtl/>
              </w:rPr>
              <w:t>السنة</w:t>
            </w:r>
          </w:p>
        </w:tc>
      </w:tr>
      <w:tr w:rsidR="0034560C" w:rsidTr="00922C3B">
        <w:trPr>
          <w:trHeight w:val="458"/>
          <w:jc w:val="center"/>
        </w:trPr>
        <w:tc>
          <w:tcPr>
            <w:tcW w:w="1980" w:type="dxa"/>
          </w:tcPr>
          <w:p w:rsidR="0034560C" w:rsidRPr="00962F25" w:rsidRDefault="0034560C" w:rsidP="00D07D43">
            <w:pPr>
              <w:bidi/>
              <w:rPr>
                <w:sz w:val="28"/>
                <w:szCs w:val="28"/>
                <w:lang w:bidi="ar-EG"/>
              </w:rPr>
            </w:pPr>
            <w:r w:rsidRPr="00962F25">
              <w:rPr>
                <w:rFonts w:hint="cs"/>
                <w:sz w:val="28"/>
                <w:szCs w:val="28"/>
                <w:rtl/>
                <w:lang w:bidi="ar-EG"/>
              </w:rPr>
              <w:t xml:space="preserve">الكتب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962F25">
              <w:rPr>
                <w:rFonts w:hint="cs"/>
                <w:sz w:val="28"/>
                <w:szCs w:val="28"/>
                <w:rtl/>
                <w:lang w:bidi="ar-EG"/>
              </w:rPr>
              <w:t xml:space="preserve">المرجعية لتراجم رواة الحديث حتى القرن السادس الهجرى </w:t>
            </w:r>
          </w:p>
        </w:tc>
        <w:tc>
          <w:tcPr>
            <w:tcW w:w="1550" w:type="dxa"/>
          </w:tcPr>
          <w:p w:rsidR="0034560C" w:rsidRPr="00FD3B26" w:rsidRDefault="0034560C" w:rsidP="00D07D43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 عالم الكتاب</w:t>
            </w:r>
          </w:p>
        </w:tc>
        <w:tc>
          <w:tcPr>
            <w:tcW w:w="3233" w:type="dxa"/>
          </w:tcPr>
          <w:p w:rsidR="0034560C" w:rsidRDefault="0034560C" w:rsidP="0034560C">
            <w:pPr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</w:p>
          <w:p w:rsidR="0034560C" w:rsidRPr="00FD3B26" w:rsidRDefault="0034560C" w:rsidP="0034560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ع14</w:t>
            </w:r>
          </w:p>
        </w:tc>
        <w:tc>
          <w:tcPr>
            <w:tcW w:w="1517" w:type="dxa"/>
          </w:tcPr>
          <w:p w:rsidR="0034560C" w:rsidRPr="008D0D68" w:rsidRDefault="0034560C" w:rsidP="00D07D43">
            <w:pPr>
              <w:bidi/>
              <w:rPr>
                <w:sz w:val="24"/>
                <w:szCs w:val="24"/>
                <w:rtl/>
              </w:rPr>
            </w:pPr>
            <w:r w:rsidRPr="008D0D68">
              <w:rPr>
                <w:rFonts w:hint="cs"/>
                <w:sz w:val="24"/>
                <w:szCs w:val="24"/>
                <w:rtl/>
                <w:lang w:bidi="ar-EG"/>
              </w:rPr>
              <w:t>(ابريل/مايو/يونيه 1987)</w:t>
            </w:r>
          </w:p>
        </w:tc>
      </w:tr>
      <w:tr w:rsidR="0034560C" w:rsidTr="00922C3B">
        <w:trPr>
          <w:trHeight w:val="458"/>
          <w:jc w:val="center"/>
        </w:trPr>
        <w:tc>
          <w:tcPr>
            <w:tcW w:w="1980" w:type="dxa"/>
            <w:vAlign w:val="center"/>
          </w:tcPr>
          <w:p w:rsidR="0034560C" w:rsidRPr="00FD3B26" w:rsidRDefault="0034560C" w:rsidP="00D07D43">
            <w:pPr>
              <w:bidi/>
              <w:rPr>
                <w:sz w:val="28"/>
                <w:szCs w:val="28"/>
              </w:rPr>
            </w:pPr>
            <w:r w:rsidRPr="00C976B0">
              <w:rPr>
                <w:sz w:val="32"/>
                <w:szCs w:val="32"/>
                <w:rtl/>
              </w:rPr>
              <w:t xml:space="preserve">الترتيب الهجائى وكيفيات </w:t>
            </w:r>
            <w:r w:rsidRPr="00C976B0">
              <w:rPr>
                <w:sz w:val="32"/>
                <w:szCs w:val="32"/>
                <w:rtl/>
              </w:rPr>
              <w:lastRenderedPageBreak/>
              <w:t xml:space="preserve">استخدامه فى كتب التراجم حتى القرن السادس الهجرى </w:t>
            </w:r>
          </w:p>
        </w:tc>
        <w:tc>
          <w:tcPr>
            <w:tcW w:w="1550" w:type="dxa"/>
            <w:vAlign w:val="center"/>
          </w:tcPr>
          <w:p w:rsidR="0034560C" w:rsidRPr="00BD3B84" w:rsidRDefault="0034560C" w:rsidP="00D07D43">
            <w:pPr>
              <w:bidi/>
              <w:rPr>
                <w:sz w:val="28"/>
                <w:szCs w:val="28"/>
                <w:lang w:bidi="ar-EG"/>
              </w:rPr>
            </w:pPr>
            <w:r w:rsidRPr="00C976B0">
              <w:rPr>
                <w:sz w:val="32"/>
                <w:szCs w:val="32"/>
                <w:rtl/>
              </w:rPr>
              <w:lastRenderedPageBreak/>
              <w:t xml:space="preserve">مجلة المكتبات والمعلومات </w:t>
            </w:r>
            <w:r w:rsidRPr="00C976B0">
              <w:rPr>
                <w:sz w:val="32"/>
                <w:szCs w:val="32"/>
                <w:rtl/>
              </w:rPr>
              <w:lastRenderedPageBreak/>
              <w:t>العربية</w:t>
            </w:r>
          </w:p>
        </w:tc>
        <w:tc>
          <w:tcPr>
            <w:tcW w:w="3233" w:type="dxa"/>
            <w:vAlign w:val="center"/>
          </w:tcPr>
          <w:p w:rsidR="0034560C" w:rsidRPr="00FD3B26" w:rsidRDefault="0034560C" w:rsidP="0034560C">
            <w:pPr>
              <w:bidi/>
              <w:jc w:val="center"/>
              <w:rPr>
                <w:sz w:val="28"/>
                <w:szCs w:val="28"/>
              </w:rPr>
            </w:pPr>
            <w:r w:rsidRPr="00C976B0">
              <w:rPr>
                <w:sz w:val="32"/>
                <w:szCs w:val="32"/>
                <w:rtl/>
              </w:rPr>
              <w:lastRenderedPageBreak/>
              <w:t>س7 ، ع3</w:t>
            </w:r>
          </w:p>
        </w:tc>
        <w:tc>
          <w:tcPr>
            <w:tcW w:w="1517" w:type="dxa"/>
            <w:vAlign w:val="center"/>
          </w:tcPr>
          <w:p w:rsidR="0034560C" w:rsidRPr="008D0D68" w:rsidRDefault="0034560C" w:rsidP="00D07D43">
            <w:pPr>
              <w:bidi/>
              <w:rPr>
                <w:sz w:val="24"/>
                <w:szCs w:val="24"/>
              </w:rPr>
            </w:pPr>
            <w:r w:rsidRPr="008D0D68">
              <w:rPr>
                <w:sz w:val="24"/>
                <w:szCs w:val="24"/>
                <w:rtl/>
              </w:rPr>
              <w:t>( يوليو 1987)</w:t>
            </w:r>
          </w:p>
        </w:tc>
      </w:tr>
      <w:tr w:rsidR="0034560C" w:rsidTr="00922C3B">
        <w:trPr>
          <w:trHeight w:val="2762"/>
          <w:jc w:val="center"/>
        </w:trPr>
        <w:tc>
          <w:tcPr>
            <w:tcW w:w="1980" w:type="dxa"/>
          </w:tcPr>
          <w:p w:rsidR="0034560C" w:rsidRDefault="0034560C" w:rsidP="00D07D43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C976B0">
              <w:rPr>
                <w:rFonts w:hint="cs"/>
                <w:sz w:val="28"/>
                <w:szCs w:val="28"/>
                <w:rtl/>
                <w:lang w:bidi="ar-EG"/>
              </w:rPr>
              <w:lastRenderedPageBreak/>
              <w:t>الانتاج الفكرى العربى حول التراث الاسلامى المخطوط : دراسة ت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حليلية لتحديد السمات والخصائص .</w:t>
            </w:r>
          </w:p>
          <w:p w:rsidR="0034560C" w:rsidRPr="00FD3B26" w:rsidRDefault="0034560C" w:rsidP="00D07D43">
            <w:pPr>
              <w:bidi/>
              <w:ind w:firstLine="720"/>
              <w:rPr>
                <w:sz w:val="28"/>
                <w:szCs w:val="28"/>
                <w:lang w:bidi="ar-EG"/>
              </w:rPr>
            </w:pPr>
          </w:p>
        </w:tc>
        <w:tc>
          <w:tcPr>
            <w:tcW w:w="1550" w:type="dxa"/>
          </w:tcPr>
          <w:p w:rsidR="0034560C" w:rsidRPr="00FD3B26" w:rsidRDefault="0034560C" w:rsidP="00D07D43">
            <w:pPr>
              <w:bidi/>
              <w:rPr>
                <w:sz w:val="28"/>
                <w:szCs w:val="28"/>
              </w:rPr>
            </w:pPr>
            <w:r w:rsidRPr="00C976B0">
              <w:rPr>
                <w:rFonts w:hint="cs"/>
                <w:sz w:val="28"/>
                <w:szCs w:val="28"/>
                <w:rtl/>
                <w:lang w:bidi="ar-EG"/>
              </w:rPr>
              <w:t>مجلة المكتبات و المعلومات العربية</w:t>
            </w:r>
          </w:p>
        </w:tc>
        <w:tc>
          <w:tcPr>
            <w:tcW w:w="3233" w:type="dxa"/>
          </w:tcPr>
          <w:p w:rsidR="0034560C" w:rsidRPr="00FD3B26" w:rsidRDefault="0034560C" w:rsidP="0034560C">
            <w:pPr>
              <w:bidi/>
              <w:jc w:val="center"/>
              <w:rPr>
                <w:sz w:val="28"/>
                <w:szCs w:val="28"/>
              </w:rPr>
            </w:pPr>
            <w:r w:rsidRPr="00C976B0">
              <w:rPr>
                <w:rFonts w:hint="cs"/>
                <w:sz w:val="28"/>
                <w:szCs w:val="28"/>
                <w:rtl/>
                <w:lang w:bidi="ar-EG"/>
              </w:rPr>
              <w:t>س 22 ,ع 2</w:t>
            </w:r>
          </w:p>
        </w:tc>
        <w:tc>
          <w:tcPr>
            <w:tcW w:w="1517" w:type="dxa"/>
          </w:tcPr>
          <w:p w:rsidR="0034560C" w:rsidRPr="008D0D68" w:rsidRDefault="0034560C" w:rsidP="00D07D43">
            <w:pPr>
              <w:bidi/>
              <w:rPr>
                <w:sz w:val="24"/>
                <w:szCs w:val="24"/>
              </w:rPr>
            </w:pPr>
            <w:r w:rsidRPr="008D0D68">
              <w:rPr>
                <w:rFonts w:hint="cs"/>
                <w:sz w:val="24"/>
                <w:szCs w:val="24"/>
                <w:rtl/>
                <w:lang w:bidi="ar-EG"/>
              </w:rPr>
              <w:t>ابريل 2002</w:t>
            </w:r>
          </w:p>
        </w:tc>
      </w:tr>
      <w:tr w:rsidR="0034560C" w:rsidTr="00922C3B">
        <w:trPr>
          <w:trHeight w:val="2528"/>
          <w:jc w:val="center"/>
        </w:trPr>
        <w:tc>
          <w:tcPr>
            <w:tcW w:w="1980" w:type="dxa"/>
          </w:tcPr>
          <w:p w:rsidR="0034560C" w:rsidRDefault="0034560C" w:rsidP="00D07D43">
            <w:pPr>
              <w:bidi/>
              <w:rPr>
                <w:sz w:val="28"/>
                <w:szCs w:val="28"/>
                <w:rtl/>
              </w:rPr>
            </w:pPr>
            <w:r w:rsidRPr="00C976B0">
              <w:rPr>
                <w:rFonts w:hint="cs"/>
                <w:sz w:val="28"/>
                <w:szCs w:val="28"/>
                <w:rtl/>
                <w:lang w:bidi="ar-EG"/>
              </w:rPr>
              <w:t xml:space="preserve">خدمات المكتبات والمعلومات المقدمة لطلاب المعاقين بمكتبات كليات جامعة القاهرة </w:t>
            </w:r>
          </w:p>
          <w:p w:rsidR="0034560C" w:rsidRPr="00FD3B26" w:rsidRDefault="0034560C" w:rsidP="00D07D43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550" w:type="dxa"/>
          </w:tcPr>
          <w:p w:rsidR="0034560C" w:rsidRPr="00FD3B26" w:rsidRDefault="0034560C" w:rsidP="00D07D43">
            <w:pPr>
              <w:bidi/>
              <w:rPr>
                <w:sz w:val="28"/>
                <w:szCs w:val="28"/>
                <w:rtl/>
              </w:rPr>
            </w:pPr>
            <w:r w:rsidRPr="00C976B0">
              <w:rPr>
                <w:rFonts w:hint="cs"/>
                <w:sz w:val="28"/>
                <w:szCs w:val="28"/>
                <w:rtl/>
                <w:lang w:bidi="ar-EG"/>
              </w:rPr>
              <w:t>عالم المعلومات والمكتبات والنشر </w:t>
            </w:r>
          </w:p>
        </w:tc>
        <w:tc>
          <w:tcPr>
            <w:tcW w:w="3233" w:type="dxa"/>
          </w:tcPr>
          <w:p w:rsidR="0034560C" w:rsidRPr="00FD3B26" w:rsidRDefault="0034560C" w:rsidP="0034560C">
            <w:pPr>
              <w:jc w:val="center"/>
              <w:rPr>
                <w:sz w:val="28"/>
                <w:szCs w:val="28"/>
              </w:rPr>
            </w:pPr>
            <w:r w:rsidRPr="00C976B0">
              <w:rPr>
                <w:rFonts w:hint="cs"/>
                <w:sz w:val="28"/>
                <w:szCs w:val="28"/>
                <w:rtl/>
                <w:lang w:bidi="ar-EG"/>
              </w:rPr>
              <w:t>مج 6 , ع 1</w:t>
            </w:r>
          </w:p>
        </w:tc>
        <w:tc>
          <w:tcPr>
            <w:tcW w:w="1517" w:type="dxa"/>
          </w:tcPr>
          <w:p w:rsidR="0034560C" w:rsidRPr="008D0D68" w:rsidRDefault="0034560C" w:rsidP="00D07D43">
            <w:pPr>
              <w:jc w:val="right"/>
              <w:rPr>
                <w:sz w:val="24"/>
                <w:szCs w:val="24"/>
              </w:rPr>
            </w:pPr>
            <w:r w:rsidRPr="008D0D68">
              <w:rPr>
                <w:rFonts w:hint="cs"/>
                <w:sz w:val="24"/>
                <w:szCs w:val="24"/>
                <w:rtl/>
                <w:lang w:bidi="ar-EG"/>
              </w:rPr>
              <w:t>يوليو 2004</w:t>
            </w:r>
          </w:p>
        </w:tc>
      </w:tr>
      <w:tr w:rsidR="0034560C" w:rsidTr="00922C3B">
        <w:trPr>
          <w:trHeight w:val="2222"/>
          <w:jc w:val="center"/>
        </w:trPr>
        <w:tc>
          <w:tcPr>
            <w:tcW w:w="1980" w:type="dxa"/>
          </w:tcPr>
          <w:p w:rsidR="0034560C" w:rsidRPr="00C976B0" w:rsidRDefault="0034560C" w:rsidP="00D07D43">
            <w:pPr>
              <w:bidi/>
              <w:jc w:val="center"/>
              <w:rPr>
                <w:rtl/>
              </w:rPr>
            </w:pPr>
            <w:r w:rsidRPr="00BD3B84">
              <w:rPr>
                <w:sz w:val="28"/>
                <w:szCs w:val="28"/>
              </w:rPr>
              <w:t>.</w:t>
            </w:r>
          </w:p>
          <w:p w:rsidR="0034560C" w:rsidRDefault="0034560C" w:rsidP="00D07D43">
            <w:pPr>
              <w:jc w:val="center"/>
              <w:rPr>
                <w:b/>
                <w:bCs/>
                <w:rtl/>
              </w:rPr>
            </w:pPr>
            <w:r w:rsidRPr="00BD3B84">
              <w:rPr>
                <w:rFonts w:hint="cs"/>
                <w:sz w:val="28"/>
                <w:szCs w:val="28"/>
                <w:rtl/>
                <w:lang w:bidi="ar-EG"/>
              </w:rPr>
              <w:t>الكتب المطبوعة بطريقة برايل فى مصر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                   </w:t>
            </w:r>
          </w:p>
          <w:p w:rsidR="0034560C" w:rsidRDefault="0034560C" w:rsidP="00D07D43">
            <w:pPr>
              <w:jc w:val="center"/>
              <w:rPr>
                <w:b/>
                <w:bCs/>
              </w:rPr>
            </w:pPr>
          </w:p>
        </w:tc>
        <w:tc>
          <w:tcPr>
            <w:tcW w:w="1550" w:type="dxa"/>
          </w:tcPr>
          <w:p w:rsidR="0034560C" w:rsidRDefault="0034560C" w:rsidP="00D07D43">
            <w:pPr>
              <w:jc w:val="center"/>
              <w:rPr>
                <w:b/>
                <w:bCs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المؤتمر</w:t>
            </w:r>
            <w:r w:rsidRPr="00BD3B84">
              <w:rPr>
                <w:rFonts w:hint="cs"/>
                <w:sz w:val="28"/>
                <w:szCs w:val="28"/>
                <w:rtl/>
                <w:lang w:bidi="ar-EG"/>
              </w:rPr>
              <w:t xml:space="preserve">التاسع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لجمعية المكتبات والمعلومات المصربة</w:t>
            </w:r>
            <w:r w:rsidRPr="00BD3B84">
              <w:rPr>
                <w:rFonts w:hint="cs"/>
                <w:sz w:val="28"/>
                <w:szCs w:val="28"/>
                <w:rtl/>
                <w:lang w:bidi="ar-EG"/>
              </w:rPr>
              <w:t xml:space="preserve">:2005 : بورسعيد </w:t>
            </w:r>
          </w:p>
        </w:tc>
        <w:tc>
          <w:tcPr>
            <w:tcW w:w="3233" w:type="dxa"/>
          </w:tcPr>
          <w:p w:rsidR="0034560C" w:rsidRDefault="0034560C" w:rsidP="008D0D68">
            <w:pPr>
              <w:rPr>
                <w:b/>
                <w:bCs/>
              </w:rPr>
            </w:pPr>
            <w:r w:rsidRPr="00BD3B84">
              <w:rPr>
                <w:rFonts w:hint="cs"/>
                <w:sz w:val="28"/>
                <w:szCs w:val="28"/>
                <w:rtl/>
                <w:lang w:bidi="ar-EG"/>
              </w:rPr>
              <w:t xml:space="preserve">.- متاح على الخط المباشر فى    </w:t>
            </w:r>
            <w:r w:rsidRPr="00BD3B84">
              <w:rPr>
                <w:sz w:val="28"/>
                <w:szCs w:val="28"/>
              </w:rPr>
              <w:t>HTTP//www.elaegypt.com</w:t>
            </w:r>
          </w:p>
        </w:tc>
        <w:tc>
          <w:tcPr>
            <w:tcW w:w="1517" w:type="dxa"/>
          </w:tcPr>
          <w:p w:rsidR="0034560C" w:rsidRDefault="0034560C" w:rsidP="008D0D68">
            <w:pPr>
              <w:jc w:val="right"/>
              <w:rPr>
                <w:b/>
                <w:bCs/>
              </w:rPr>
            </w:pPr>
            <w:r w:rsidRPr="00BD3B84">
              <w:rPr>
                <w:rFonts w:hint="cs"/>
                <w:sz w:val="28"/>
                <w:szCs w:val="28"/>
                <w:rtl/>
                <w:lang w:bidi="ar-EG"/>
              </w:rPr>
              <w:t>2005</w:t>
            </w:r>
          </w:p>
        </w:tc>
      </w:tr>
      <w:tr w:rsidR="0034560C" w:rsidTr="00922C3B">
        <w:trPr>
          <w:trHeight w:val="458"/>
          <w:jc w:val="center"/>
        </w:trPr>
        <w:tc>
          <w:tcPr>
            <w:tcW w:w="1980" w:type="dxa"/>
          </w:tcPr>
          <w:p w:rsidR="0034560C" w:rsidRPr="00BD3B84" w:rsidRDefault="0034560C" w:rsidP="00D07D43">
            <w:pPr>
              <w:bidi/>
              <w:jc w:val="center"/>
              <w:rPr>
                <w:sz w:val="28"/>
                <w:szCs w:val="28"/>
              </w:rPr>
            </w:pPr>
            <w:r w:rsidRPr="00002A56">
              <w:rPr>
                <w:rFonts w:hint="cs"/>
                <w:sz w:val="28"/>
                <w:szCs w:val="28"/>
                <w:rtl/>
                <w:lang w:bidi="ar-EG"/>
              </w:rPr>
              <w:t xml:space="preserve">علم المكتبات و المعلومات فى خطة تصنيف ديوى العشرى :  دراسة  تحليلية </w:t>
            </w:r>
            <w:r w:rsidRPr="00002A56">
              <w:rPr>
                <w:rFonts w:hint="cs"/>
                <w:sz w:val="28"/>
                <w:szCs w:val="28"/>
                <w:rtl/>
                <w:lang w:bidi="ar-EG"/>
              </w:rPr>
              <w:lastRenderedPageBreak/>
              <w:t>تقييمية .-</w:t>
            </w:r>
          </w:p>
        </w:tc>
        <w:tc>
          <w:tcPr>
            <w:tcW w:w="1550" w:type="dxa"/>
          </w:tcPr>
          <w:p w:rsidR="0034560C" w:rsidRDefault="0034560C" w:rsidP="00D07D4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002A56">
              <w:rPr>
                <w:rFonts w:hint="cs"/>
                <w:sz w:val="28"/>
                <w:szCs w:val="28"/>
                <w:rtl/>
                <w:lang w:bidi="ar-EG"/>
              </w:rPr>
              <w:lastRenderedPageBreak/>
              <w:t>مجلة المكتبات والمعلومات العربية</w:t>
            </w:r>
          </w:p>
        </w:tc>
        <w:tc>
          <w:tcPr>
            <w:tcW w:w="3233" w:type="dxa"/>
          </w:tcPr>
          <w:p w:rsidR="0034560C" w:rsidRPr="00BD3B84" w:rsidRDefault="0034560C" w:rsidP="00D07D4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002A56">
              <w:rPr>
                <w:rFonts w:hint="cs"/>
                <w:sz w:val="28"/>
                <w:szCs w:val="28"/>
                <w:rtl/>
                <w:lang w:bidi="ar-EG"/>
              </w:rPr>
              <w:t xml:space="preserve">س 28 , ع3 </w:t>
            </w:r>
          </w:p>
        </w:tc>
        <w:tc>
          <w:tcPr>
            <w:tcW w:w="1517" w:type="dxa"/>
          </w:tcPr>
          <w:p w:rsidR="0034560C" w:rsidRPr="008D0D68" w:rsidRDefault="0034560C" w:rsidP="008D0D68">
            <w:pPr>
              <w:jc w:val="right"/>
              <w:rPr>
                <w:sz w:val="24"/>
                <w:szCs w:val="24"/>
                <w:rtl/>
                <w:lang w:bidi="ar-EG"/>
              </w:rPr>
            </w:pPr>
            <w:r w:rsidRPr="008D0D68">
              <w:rPr>
                <w:rFonts w:hint="cs"/>
                <w:sz w:val="24"/>
                <w:szCs w:val="24"/>
                <w:rtl/>
                <w:lang w:bidi="ar-EG"/>
              </w:rPr>
              <w:t>(يوليو 2008)</w:t>
            </w:r>
          </w:p>
        </w:tc>
      </w:tr>
      <w:tr w:rsidR="0034560C" w:rsidTr="00922C3B">
        <w:trPr>
          <w:trHeight w:val="458"/>
          <w:jc w:val="center"/>
        </w:trPr>
        <w:tc>
          <w:tcPr>
            <w:tcW w:w="1980" w:type="dxa"/>
          </w:tcPr>
          <w:p w:rsidR="0034560C" w:rsidRPr="00BD3B84" w:rsidRDefault="0034560C" w:rsidP="00D07D43">
            <w:pPr>
              <w:bidi/>
              <w:jc w:val="center"/>
              <w:rPr>
                <w:sz w:val="28"/>
                <w:szCs w:val="28"/>
              </w:rPr>
            </w:pPr>
            <w:r w:rsidRPr="00002A56">
              <w:rPr>
                <w:rFonts w:hint="cs"/>
                <w:sz w:val="28"/>
                <w:szCs w:val="28"/>
                <w:rtl/>
                <w:lang w:bidi="ar-EG"/>
              </w:rPr>
              <w:lastRenderedPageBreak/>
              <w:t>التصنيف الدولى لبراءا ت  الاختراع  : دراسة تحليلية لبنية نظام  ا لتصنيف و خصائصه .</w:t>
            </w:r>
          </w:p>
        </w:tc>
        <w:tc>
          <w:tcPr>
            <w:tcW w:w="1550" w:type="dxa"/>
          </w:tcPr>
          <w:p w:rsidR="0034560C" w:rsidRDefault="0034560C" w:rsidP="00D07D4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002A56">
              <w:rPr>
                <w:rFonts w:hint="cs"/>
                <w:sz w:val="28"/>
                <w:szCs w:val="28"/>
                <w:rtl/>
                <w:lang w:bidi="ar-EG"/>
              </w:rPr>
              <w:t>بحوث فى  علم المكتبات و المعلومات .كتاب غير دورى يصدر عن مركز  بحوث نظم و خدمات المعلومات</w:t>
            </w:r>
          </w:p>
        </w:tc>
        <w:tc>
          <w:tcPr>
            <w:tcW w:w="3233" w:type="dxa"/>
          </w:tcPr>
          <w:p w:rsidR="0034560C" w:rsidRPr="00BD3B84" w:rsidRDefault="0034560C" w:rsidP="00D07D4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ع2</w:t>
            </w:r>
          </w:p>
        </w:tc>
        <w:tc>
          <w:tcPr>
            <w:tcW w:w="1517" w:type="dxa"/>
          </w:tcPr>
          <w:p w:rsidR="0034560C" w:rsidRPr="008D0D68" w:rsidRDefault="0034560C" w:rsidP="008D0D68">
            <w:pPr>
              <w:jc w:val="right"/>
              <w:rPr>
                <w:sz w:val="24"/>
                <w:szCs w:val="24"/>
                <w:rtl/>
                <w:lang w:bidi="ar-EG"/>
              </w:rPr>
            </w:pPr>
            <w:r w:rsidRPr="008D0D68">
              <w:rPr>
                <w:rFonts w:hint="cs"/>
                <w:sz w:val="24"/>
                <w:szCs w:val="24"/>
                <w:rtl/>
                <w:lang w:bidi="ar-EG"/>
              </w:rPr>
              <w:t xml:space="preserve">(2009)  </w:t>
            </w:r>
          </w:p>
        </w:tc>
      </w:tr>
      <w:tr w:rsidR="0034560C" w:rsidTr="00922C3B">
        <w:trPr>
          <w:trHeight w:val="458"/>
          <w:jc w:val="center"/>
        </w:trPr>
        <w:tc>
          <w:tcPr>
            <w:tcW w:w="1980" w:type="dxa"/>
          </w:tcPr>
          <w:p w:rsidR="0034560C" w:rsidRPr="00BD3B84" w:rsidRDefault="0034560C" w:rsidP="00D07D43">
            <w:pPr>
              <w:bidi/>
              <w:jc w:val="center"/>
              <w:rPr>
                <w:sz w:val="28"/>
                <w:szCs w:val="28"/>
              </w:rPr>
            </w:pPr>
            <w:r w:rsidRPr="00002A56">
              <w:rPr>
                <w:rFonts w:hint="cs"/>
                <w:sz w:val="28"/>
                <w:szCs w:val="28"/>
                <w:rtl/>
                <w:lang w:bidi="ar-EG"/>
              </w:rPr>
              <w:t>تصنيف المعايير و المواصفا ت القياسية :  دراسة حالة لمجموعا ت مكتبة الهيئة المصرية العامة للمواصفات والجودة    </w:t>
            </w:r>
          </w:p>
        </w:tc>
        <w:tc>
          <w:tcPr>
            <w:tcW w:w="1550" w:type="dxa"/>
          </w:tcPr>
          <w:p w:rsidR="0034560C" w:rsidRDefault="0034560C" w:rsidP="00D07D4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002A56">
              <w:rPr>
                <w:rFonts w:hint="cs"/>
                <w:sz w:val="28"/>
                <w:szCs w:val="28"/>
                <w:rtl/>
                <w:lang w:bidi="ar-EG"/>
              </w:rPr>
              <w:t>مجلة المكتبات والمعلومات العربية</w:t>
            </w:r>
          </w:p>
        </w:tc>
        <w:tc>
          <w:tcPr>
            <w:tcW w:w="3233" w:type="dxa"/>
          </w:tcPr>
          <w:p w:rsidR="0034560C" w:rsidRPr="00BD3B84" w:rsidRDefault="0034560C" w:rsidP="00D07D4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002A56">
              <w:rPr>
                <w:rFonts w:hint="cs"/>
                <w:sz w:val="28"/>
                <w:szCs w:val="28"/>
                <w:rtl/>
                <w:lang w:bidi="ar-EG"/>
              </w:rPr>
              <w:t>س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30،ع4</w:t>
            </w:r>
          </w:p>
        </w:tc>
        <w:tc>
          <w:tcPr>
            <w:tcW w:w="1517" w:type="dxa"/>
          </w:tcPr>
          <w:p w:rsidR="0034560C" w:rsidRPr="008D0D68" w:rsidRDefault="0034560C" w:rsidP="008D0D68">
            <w:pPr>
              <w:jc w:val="right"/>
              <w:rPr>
                <w:sz w:val="24"/>
                <w:szCs w:val="24"/>
                <w:rtl/>
                <w:lang w:bidi="ar-EG"/>
              </w:rPr>
            </w:pPr>
            <w:r w:rsidRPr="008D0D68">
              <w:rPr>
                <w:rFonts w:hint="cs"/>
                <w:sz w:val="24"/>
                <w:szCs w:val="24"/>
                <w:rtl/>
              </w:rPr>
              <w:t>(اكتوبر)2010</w:t>
            </w:r>
          </w:p>
        </w:tc>
      </w:tr>
      <w:tr w:rsidR="0034560C" w:rsidTr="00922C3B">
        <w:trPr>
          <w:trHeight w:val="458"/>
          <w:jc w:val="center"/>
        </w:trPr>
        <w:tc>
          <w:tcPr>
            <w:tcW w:w="1980" w:type="dxa"/>
          </w:tcPr>
          <w:p w:rsidR="0034560C" w:rsidRPr="00BD3B84" w:rsidRDefault="0034560C" w:rsidP="00D07D43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الانتاج الفكرى حول مصر فى التراث العربى الاسلامى:دراسة ببليومترية</w:t>
            </w:r>
          </w:p>
        </w:tc>
        <w:tc>
          <w:tcPr>
            <w:tcW w:w="1550" w:type="dxa"/>
          </w:tcPr>
          <w:p w:rsidR="0034560C" w:rsidRPr="0010120D" w:rsidRDefault="0034560C" w:rsidP="00D07D43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0120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بحوث فى  علم المكتبات و المعلومات .كتاب غير دورى يصدر عن مركز  بحوث نظم و خدمات المعلومات</w:t>
            </w:r>
          </w:p>
        </w:tc>
        <w:tc>
          <w:tcPr>
            <w:tcW w:w="3233" w:type="dxa"/>
          </w:tcPr>
          <w:p w:rsidR="0034560C" w:rsidRPr="00BD3B84" w:rsidRDefault="0034560C" w:rsidP="00D07D4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 10</w:t>
            </w:r>
          </w:p>
        </w:tc>
        <w:tc>
          <w:tcPr>
            <w:tcW w:w="1517" w:type="dxa"/>
          </w:tcPr>
          <w:p w:rsidR="0034560C" w:rsidRPr="008D0D68" w:rsidRDefault="0034560C" w:rsidP="008D0D68">
            <w:pPr>
              <w:jc w:val="right"/>
              <w:rPr>
                <w:sz w:val="24"/>
                <w:szCs w:val="24"/>
                <w:rtl/>
                <w:lang w:bidi="ar-EG"/>
              </w:rPr>
            </w:pPr>
            <w:r w:rsidRPr="008D0D68">
              <w:rPr>
                <w:rFonts w:hint="cs"/>
                <w:sz w:val="24"/>
                <w:szCs w:val="24"/>
                <w:rtl/>
                <w:lang w:bidi="ar-EG"/>
              </w:rPr>
              <w:t>مارس 2013</w:t>
            </w:r>
          </w:p>
        </w:tc>
      </w:tr>
      <w:tr w:rsidR="0034560C" w:rsidTr="00922C3B">
        <w:trPr>
          <w:trHeight w:val="458"/>
          <w:jc w:val="center"/>
        </w:trPr>
        <w:tc>
          <w:tcPr>
            <w:tcW w:w="1980" w:type="dxa"/>
          </w:tcPr>
          <w:p w:rsidR="0034560C" w:rsidRPr="00BD3B84" w:rsidRDefault="0034560C" w:rsidP="00D07D43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موقع الجهاز المركزى للتعبئة العامة والاحصاء على شبكة الانترنت: دراسة حالة</w:t>
            </w:r>
          </w:p>
        </w:tc>
        <w:tc>
          <w:tcPr>
            <w:tcW w:w="1550" w:type="dxa"/>
          </w:tcPr>
          <w:p w:rsidR="0034560C" w:rsidRPr="0010120D" w:rsidRDefault="0034560C" w:rsidP="00D07D43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0120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بحوث فى  علم المكتبات و المعلومات .كتاب غير دورى يصدر عن مركز  بحوث نظم و خدمات المعلومات</w:t>
            </w:r>
          </w:p>
        </w:tc>
        <w:tc>
          <w:tcPr>
            <w:tcW w:w="3233" w:type="dxa"/>
          </w:tcPr>
          <w:p w:rsidR="0034560C" w:rsidRPr="00BD3B84" w:rsidRDefault="0034560C" w:rsidP="00D07D4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 12</w:t>
            </w:r>
          </w:p>
        </w:tc>
        <w:tc>
          <w:tcPr>
            <w:tcW w:w="1517" w:type="dxa"/>
          </w:tcPr>
          <w:p w:rsidR="0034560C" w:rsidRPr="008D0D68" w:rsidRDefault="0034560C" w:rsidP="008D0D68">
            <w:pPr>
              <w:jc w:val="right"/>
              <w:rPr>
                <w:sz w:val="24"/>
                <w:szCs w:val="24"/>
                <w:rtl/>
                <w:lang w:bidi="ar-EG"/>
              </w:rPr>
            </w:pPr>
            <w:r w:rsidRPr="008D0D68">
              <w:rPr>
                <w:rFonts w:hint="cs"/>
                <w:sz w:val="24"/>
                <w:szCs w:val="24"/>
                <w:rtl/>
                <w:lang w:bidi="ar-EG"/>
              </w:rPr>
              <w:t>مارس 2014</w:t>
            </w:r>
          </w:p>
        </w:tc>
      </w:tr>
    </w:tbl>
    <w:p w:rsidR="000A06FA" w:rsidRDefault="000A06FA" w:rsidP="0034560C">
      <w:pPr>
        <w:bidi/>
        <w:jc w:val="both"/>
        <w:rPr>
          <w:rFonts w:hint="cs"/>
          <w:b/>
          <w:bCs/>
          <w:sz w:val="32"/>
          <w:szCs w:val="32"/>
          <w:u w:val="single"/>
          <w:rtl/>
          <w:lang w:eastAsia="ar-SA"/>
        </w:rPr>
      </w:pPr>
    </w:p>
    <w:p w:rsidR="000A06FA" w:rsidRDefault="000A06FA" w:rsidP="000A06FA">
      <w:pPr>
        <w:bidi/>
        <w:jc w:val="both"/>
        <w:rPr>
          <w:rFonts w:hint="cs"/>
          <w:b/>
          <w:bCs/>
          <w:sz w:val="32"/>
          <w:szCs w:val="32"/>
          <w:u w:val="single"/>
          <w:rtl/>
          <w:lang w:eastAsia="ar-SA"/>
        </w:rPr>
      </w:pPr>
    </w:p>
    <w:p w:rsidR="0034560C" w:rsidRPr="0034560C" w:rsidRDefault="0034560C" w:rsidP="00922C3B">
      <w:pPr>
        <w:bidi/>
        <w:jc w:val="both"/>
        <w:rPr>
          <w:b/>
          <w:bCs/>
          <w:sz w:val="32"/>
          <w:szCs w:val="32"/>
          <w:u w:val="single"/>
          <w:lang w:eastAsia="ar-SA" w:bidi="ar-EG"/>
        </w:rPr>
      </w:pPr>
      <w:r>
        <w:rPr>
          <w:rFonts w:hint="cs"/>
          <w:b/>
          <w:bCs/>
          <w:sz w:val="32"/>
          <w:szCs w:val="32"/>
          <w:u w:val="single"/>
          <w:rtl/>
          <w:lang w:eastAsia="ar-SA"/>
        </w:rPr>
        <w:t>خامسا</w:t>
      </w:r>
      <w:r w:rsidRPr="0034560C">
        <w:rPr>
          <w:b/>
          <w:bCs/>
          <w:sz w:val="32"/>
          <w:szCs w:val="32"/>
          <w:u w:val="single"/>
          <w:rtl/>
          <w:lang w:eastAsia="ar-SA"/>
        </w:rPr>
        <w:t>: الندوات والمؤتمرات</w:t>
      </w:r>
      <w:r w:rsidRPr="0034560C">
        <w:rPr>
          <w:rFonts w:hint="cs"/>
          <w:b/>
          <w:bCs/>
          <w:sz w:val="32"/>
          <w:szCs w:val="32"/>
          <w:u w:val="single"/>
          <w:rtl/>
          <w:lang w:eastAsia="ar-SA"/>
        </w:rPr>
        <w:t>:</w:t>
      </w:r>
    </w:p>
    <w:tbl>
      <w:tblPr>
        <w:bidiVisual/>
        <w:tblW w:w="82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154"/>
        <w:gridCol w:w="1704"/>
        <w:gridCol w:w="1704"/>
        <w:gridCol w:w="1705"/>
      </w:tblGrid>
      <w:tr w:rsidR="0034560C" w:rsidTr="00D07D43">
        <w:trPr>
          <w:jc w:val="center"/>
        </w:trPr>
        <w:tc>
          <w:tcPr>
            <w:tcW w:w="31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34560C" w:rsidRPr="000A06FA" w:rsidRDefault="0034560C" w:rsidP="0034560C">
            <w:pPr>
              <w:pStyle w:val="Heading6"/>
              <w:jc w:val="center"/>
              <w:rPr>
                <w:b/>
                <w:bCs/>
                <w:i w:val="0"/>
                <w:iCs w:val="0"/>
                <w:color w:val="000000" w:themeColor="text1"/>
              </w:rPr>
            </w:pPr>
            <w:r w:rsidRPr="000A06FA">
              <w:rPr>
                <w:rFonts w:hint="cs"/>
                <w:b/>
                <w:bCs/>
                <w:i w:val="0"/>
                <w:iCs w:val="0"/>
                <w:color w:val="000000" w:themeColor="text1"/>
                <w:rtl/>
              </w:rPr>
              <w:t>عنوان الندوة /المؤتمر</w:t>
            </w:r>
          </w:p>
        </w:tc>
        <w:tc>
          <w:tcPr>
            <w:tcW w:w="17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34560C" w:rsidRPr="000A06FA" w:rsidRDefault="0034560C" w:rsidP="0034560C">
            <w:pPr>
              <w:pStyle w:val="Heading6"/>
              <w:jc w:val="center"/>
              <w:rPr>
                <w:b/>
                <w:bCs/>
                <w:i w:val="0"/>
                <w:iCs w:val="0"/>
                <w:color w:val="auto"/>
              </w:rPr>
            </w:pPr>
            <w:r w:rsidRPr="000A06FA">
              <w:rPr>
                <w:rFonts w:hint="cs"/>
                <w:b/>
                <w:bCs/>
                <w:i w:val="0"/>
                <w:iCs w:val="0"/>
                <w:color w:val="auto"/>
                <w:rtl/>
              </w:rPr>
              <w:t>الجهة المنظمة والمكان</w:t>
            </w:r>
          </w:p>
        </w:tc>
        <w:tc>
          <w:tcPr>
            <w:tcW w:w="17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34560C" w:rsidRPr="000A06FA" w:rsidRDefault="0034560C" w:rsidP="0034560C">
            <w:pPr>
              <w:pStyle w:val="Heading6"/>
              <w:jc w:val="center"/>
              <w:rPr>
                <w:b/>
                <w:bCs/>
                <w:i w:val="0"/>
                <w:iCs w:val="0"/>
                <w:color w:val="auto"/>
              </w:rPr>
            </w:pPr>
            <w:r w:rsidRPr="000A06FA">
              <w:rPr>
                <w:rFonts w:hint="cs"/>
                <w:b/>
                <w:bCs/>
                <w:i w:val="0"/>
                <w:iCs w:val="0"/>
                <w:color w:val="auto"/>
                <w:rtl/>
              </w:rPr>
              <w:t>التاريخ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34560C" w:rsidRPr="000A06FA" w:rsidRDefault="0034560C" w:rsidP="0034560C">
            <w:pPr>
              <w:pStyle w:val="Heading6"/>
              <w:bidi/>
              <w:jc w:val="center"/>
              <w:rPr>
                <w:b/>
                <w:bCs/>
                <w:i w:val="0"/>
                <w:iCs w:val="0"/>
                <w:color w:val="auto"/>
              </w:rPr>
            </w:pPr>
            <w:r w:rsidRPr="000A06FA">
              <w:rPr>
                <w:rFonts w:hint="cs"/>
                <w:b/>
                <w:bCs/>
                <w:i w:val="0"/>
                <w:iCs w:val="0"/>
                <w:color w:val="auto"/>
                <w:rtl/>
              </w:rPr>
              <w:t>نوع المشاركة</w:t>
            </w:r>
          </w:p>
        </w:tc>
      </w:tr>
      <w:tr w:rsidR="0034560C" w:rsidTr="00D07D43">
        <w:trPr>
          <w:trHeight w:val="454"/>
          <w:jc w:val="center"/>
        </w:trPr>
        <w:tc>
          <w:tcPr>
            <w:tcW w:w="315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4560C" w:rsidRDefault="0034560C" w:rsidP="00D07D43">
            <w:pPr>
              <w:bidi/>
              <w:jc w:val="both"/>
              <w:rPr>
                <w:rtl/>
                <w:lang w:bidi="ar-EG"/>
              </w:rPr>
            </w:pPr>
          </w:p>
          <w:p w:rsidR="0034560C" w:rsidRDefault="0034560C" w:rsidP="00D07D43">
            <w:pPr>
              <w:bidi/>
              <w:jc w:val="both"/>
              <w:rPr>
                <w:sz w:val="28"/>
              </w:rPr>
            </w:pPr>
            <w:r>
              <w:rPr>
                <w:sz w:val="28"/>
                <w:szCs w:val="28"/>
                <w:rtl/>
              </w:rPr>
              <w:t>المؤتمر السنوي لقسم المكتبات والوثائق والمعلومات</w:t>
            </w:r>
          </w:p>
          <w:p w:rsidR="0034560C" w:rsidRPr="002D3293" w:rsidRDefault="0034560C" w:rsidP="00D07D43">
            <w:pPr>
              <w:bidi/>
              <w:jc w:val="both"/>
              <w:rPr>
                <w:rtl/>
                <w:lang w:bidi="ar-EG"/>
              </w:rPr>
            </w:pPr>
          </w:p>
          <w:p w:rsidR="0034560C" w:rsidRPr="00A64F80" w:rsidRDefault="0034560C" w:rsidP="00D07D43">
            <w:pPr>
              <w:bidi/>
              <w:jc w:val="both"/>
              <w:rPr>
                <w:rtl/>
                <w:lang w:bidi="ar-EG"/>
              </w:rPr>
            </w:pPr>
          </w:p>
        </w:tc>
        <w:tc>
          <w:tcPr>
            <w:tcW w:w="170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4560C" w:rsidRPr="00A64F80" w:rsidRDefault="0034560C" w:rsidP="00D07D43">
            <w:pPr>
              <w:pStyle w:val="BodyTextIndent"/>
              <w:ind w:left="0" w:firstLine="0"/>
              <w:jc w:val="left"/>
              <w:rPr>
                <w:rtl/>
                <w:lang w:bidi="ar-EG"/>
              </w:rPr>
            </w:pPr>
            <w:r>
              <w:rPr>
                <w:sz w:val="28"/>
                <w:szCs w:val="28"/>
                <w:rtl/>
              </w:rPr>
              <w:t>قسم المكتبات</w:t>
            </w:r>
            <w:r>
              <w:rPr>
                <w:sz w:val="28"/>
              </w:rPr>
              <w:t xml:space="preserve">- </w:t>
            </w:r>
            <w:r>
              <w:rPr>
                <w:sz w:val="28"/>
                <w:szCs w:val="28"/>
                <w:rtl/>
              </w:rPr>
              <w:t>كلية الآداب</w:t>
            </w:r>
            <w:r>
              <w:rPr>
                <w:sz w:val="28"/>
              </w:rPr>
              <w:t xml:space="preserve">- </w:t>
            </w:r>
            <w:r>
              <w:rPr>
                <w:sz w:val="28"/>
                <w:szCs w:val="28"/>
                <w:rtl/>
              </w:rPr>
              <w:t>جامعة القاهرة</w:t>
            </w:r>
          </w:p>
        </w:tc>
        <w:tc>
          <w:tcPr>
            <w:tcW w:w="170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4560C" w:rsidRPr="00A64F80" w:rsidRDefault="0034560C" w:rsidP="00D07D43">
            <w:pPr>
              <w:pStyle w:val="BodyTextIndent"/>
              <w:ind w:left="0" w:firstLine="0"/>
              <w:jc w:val="center"/>
              <w:rPr>
                <w:rtl/>
                <w:lang w:bidi="ar-EG"/>
              </w:rPr>
            </w:pPr>
            <w:r>
              <w:rPr>
                <w:sz w:val="28"/>
                <w:szCs w:val="28"/>
                <w:rtl/>
              </w:rPr>
              <w:t xml:space="preserve">منذ عام </w:t>
            </w:r>
            <w:r>
              <w:rPr>
                <w:sz w:val="28"/>
              </w:rPr>
              <w:t xml:space="preserve">2003 </w:t>
            </w:r>
            <w:r>
              <w:rPr>
                <w:sz w:val="28"/>
                <w:szCs w:val="28"/>
                <w:rtl/>
              </w:rPr>
              <w:t>وحتى الآن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4560C" w:rsidRPr="001E1F70" w:rsidRDefault="0034560C" w:rsidP="00D07D43">
            <w:pPr>
              <w:bidi/>
              <w:rPr>
                <w:b/>
                <w:bCs/>
                <w:rtl/>
                <w:lang w:eastAsia="ar-SA"/>
              </w:rPr>
            </w:pPr>
            <w:r w:rsidRPr="001E1F70">
              <w:rPr>
                <w:rFonts w:hint="cs"/>
                <w:b/>
                <w:bCs/>
                <w:rtl/>
                <w:lang w:eastAsia="ar-SA"/>
              </w:rPr>
              <w:t>المشاركة فى التنظيم والاعداد</w:t>
            </w:r>
          </w:p>
        </w:tc>
      </w:tr>
      <w:tr w:rsidR="0034560C" w:rsidTr="00D07D43">
        <w:trPr>
          <w:trHeight w:val="454"/>
          <w:jc w:val="center"/>
        </w:trPr>
        <w:tc>
          <w:tcPr>
            <w:tcW w:w="31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560C" w:rsidRDefault="0034560C" w:rsidP="00D07D43">
            <w:pPr>
              <w:pStyle w:val="BodyTextIndent"/>
              <w:spacing w:before="120"/>
              <w:ind w:left="0" w:firstLine="0"/>
              <w:jc w:val="left"/>
              <w:rPr>
                <w:rtl/>
              </w:rPr>
            </w:pPr>
          </w:p>
          <w:p w:rsidR="0034560C" w:rsidRDefault="0034560C" w:rsidP="00D07D43">
            <w:pPr>
              <w:pStyle w:val="BodyTextIndent"/>
              <w:spacing w:before="120"/>
              <w:ind w:left="0" w:firstLine="0"/>
              <w:jc w:val="left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المؤتمر</w:t>
            </w:r>
            <w:r w:rsidRPr="00BD3B84">
              <w:rPr>
                <w:rFonts w:hint="cs"/>
                <w:sz w:val="28"/>
                <w:szCs w:val="28"/>
                <w:rtl/>
                <w:lang w:bidi="ar-EG"/>
              </w:rPr>
              <w:t xml:space="preserve">التاسع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لجمعية المكتبات والمعلومات المصربة</w:t>
            </w:r>
            <w:r w:rsidRPr="00BD3B84">
              <w:rPr>
                <w:rFonts w:hint="cs"/>
                <w:sz w:val="28"/>
                <w:szCs w:val="28"/>
                <w:rtl/>
                <w:lang w:bidi="ar-EG"/>
              </w:rPr>
              <w:t>:2005 : بورسعيد</w:t>
            </w:r>
          </w:p>
          <w:p w:rsidR="0034560C" w:rsidRPr="00A64F80" w:rsidRDefault="0034560C" w:rsidP="00D07D43">
            <w:pPr>
              <w:pStyle w:val="BodyTextIndent"/>
              <w:spacing w:before="120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560C" w:rsidRPr="00A64F80" w:rsidRDefault="0034560C" w:rsidP="00D07D43">
            <w:pPr>
              <w:pStyle w:val="BodyTextIndent"/>
              <w:ind w:left="0" w:firstLine="0"/>
              <w:jc w:val="left"/>
              <w:rPr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جمعية المكتبات والمعلومات المصربة</w:t>
            </w:r>
          </w:p>
        </w:tc>
        <w:tc>
          <w:tcPr>
            <w:tcW w:w="1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560C" w:rsidRPr="008E2CBD" w:rsidRDefault="0034560C" w:rsidP="00D07D43">
            <w:pPr>
              <w:pStyle w:val="BodyTextIndent"/>
              <w:ind w:left="0" w:firstLine="0"/>
              <w:jc w:val="center"/>
              <w:rPr>
                <w:sz w:val="20"/>
              </w:rPr>
            </w:pPr>
            <w:r>
              <w:rPr>
                <w:rFonts w:hint="cs"/>
                <w:sz w:val="20"/>
                <w:rtl/>
              </w:rPr>
              <w:t>2005</w:t>
            </w:r>
          </w:p>
        </w:tc>
        <w:tc>
          <w:tcPr>
            <w:tcW w:w="17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560C" w:rsidRPr="001E1F70" w:rsidRDefault="0034560C" w:rsidP="00D07D43">
            <w:pPr>
              <w:bidi/>
              <w:jc w:val="center"/>
              <w:rPr>
                <w:b/>
                <w:bCs/>
                <w:lang w:eastAsia="ar-SA"/>
              </w:rPr>
            </w:pPr>
            <w:r w:rsidRPr="001E1F70">
              <w:rPr>
                <w:rFonts w:hint="cs"/>
                <w:b/>
                <w:bCs/>
                <w:rtl/>
                <w:lang w:eastAsia="ar-SA"/>
              </w:rPr>
              <w:t>المشاركة ببحث</w:t>
            </w:r>
          </w:p>
        </w:tc>
      </w:tr>
      <w:tr w:rsidR="0034560C" w:rsidRPr="0089045A" w:rsidTr="00D07D43">
        <w:trPr>
          <w:trHeight w:val="454"/>
          <w:jc w:val="center"/>
        </w:trPr>
        <w:tc>
          <w:tcPr>
            <w:tcW w:w="31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560C" w:rsidRPr="002879F5" w:rsidRDefault="0034560C" w:rsidP="00D07D43">
            <w:pPr>
              <w:bidi/>
              <w:jc w:val="both"/>
              <w:rPr>
                <w:b/>
                <w:bCs/>
                <w:rtl/>
                <w:lang w:eastAsia="ar-SA" w:bidi="ar-EG"/>
              </w:rPr>
            </w:pPr>
            <w:r w:rsidRPr="002879F5">
              <w:rPr>
                <w:rFonts w:hint="cs"/>
                <w:b/>
                <w:bCs/>
                <w:rtl/>
                <w:lang w:eastAsia="ar-SA" w:bidi="ar-EG"/>
              </w:rPr>
              <w:t>تسويق الكتاب المصرى</w:t>
            </w:r>
          </w:p>
          <w:p w:rsidR="0034560C" w:rsidRDefault="0034560C" w:rsidP="00D07D43">
            <w:pPr>
              <w:bidi/>
              <w:jc w:val="both"/>
              <w:rPr>
                <w:rtl/>
                <w:lang w:eastAsia="ar-SA"/>
              </w:rPr>
            </w:pPr>
          </w:p>
          <w:p w:rsidR="0034560C" w:rsidRPr="00A64F80" w:rsidRDefault="0034560C" w:rsidP="00D07D43">
            <w:pPr>
              <w:bidi/>
              <w:jc w:val="both"/>
              <w:rPr>
                <w:lang w:eastAsia="ar-SA" w:bidi="ar-EG"/>
              </w:rPr>
            </w:pPr>
          </w:p>
        </w:tc>
        <w:tc>
          <w:tcPr>
            <w:tcW w:w="1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560C" w:rsidRPr="002879F5" w:rsidRDefault="0034560C" w:rsidP="00D07D43">
            <w:pPr>
              <w:pStyle w:val="BodyTextIndent"/>
              <w:ind w:left="0" w:firstLine="0"/>
              <w:jc w:val="left"/>
              <w:rPr>
                <w:b/>
                <w:bCs/>
              </w:rPr>
            </w:pPr>
            <w:r w:rsidRPr="002879F5">
              <w:rPr>
                <w:rFonts w:hint="cs"/>
                <w:b/>
                <w:bCs/>
                <w:rtl/>
              </w:rPr>
              <w:t>المجلس الاعلى للثقافة /لجنة الكتاب والنشر</w:t>
            </w:r>
          </w:p>
        </w:tc>
        <w:tc>
          <w:tcPr>
            <w:tcW w:w="1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560C" w:rsidRPr="00A64F80" w:rsidRDefault="0034560C" w:rsidP="00D07D43">
            <w:pPr>
              <w:pStyle w:val="BodyTextIndent"/>
              <w:ind w:left="0" w:firstLine="0"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2013</w:t>
            </w:r>
          </w:p>
        </w:tc>
        <w:tc>
          <w:tcPr>
            <w:tcW w:w="17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560C" w:rsidRPr="0089045A" w:rsidRDefault="0034560C" w:rsidP="00D07D43">
            <w:pPr>
              <w:jc w:val="center"/>
              <w:rPr>
                <w:b/>
                <w:bCs/>
              </w:rPr>
            </w:pPr>
            <w:r w:rsidRPr="0089045A">
              <w:rPr>
                <w:rFonts w:hint="cs"/>
                <w:b/>
                <w:bCs/>
                <w:rtl/>
              </w:rPr>
              <w:t>المشاركة بالحضور</w:t>
            </w:r>
            <w:r>
              <w:rPr>
                <w:rFonts w:hint="cs"/>
                <w:b/>
                <w:bCs/>
                <w:rtl/>
              </w:rPr>
              <w:t xml:space="preserve"> والمناقشة</w:t>
            </w:r>
            <w:r w:rsidRPr="0089045A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34560C" w:rsidRPr="0089045A" w:rsidTr="00D07D43">
        <w:trPr>
          <w:trHeight w:val="454"/>
          <w:jc w:val="center"/>
        </w:trPr>
        <w:tc>
          <w:tcPr>
            <w:tcW w:w="31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560C" w:rsidRPr="002879F5" w:rsidRDefault="0034560C" w:rsidP="00D07D43">
            <w:pPr>
              <w:bidi/>
              <w:jc w:val="both"/>
              <w:rPr>
                <w:rFonts w:hint="cs"/>
                <w:b/>
                <w:bCs/>
                <w:rtl/>
                <w:lang w:eastAsia="ar-SA" w:bidi="ar-EG"/>
              </w:rPr>
            </w:pPr>
            <w:r>
              <w:rPr>
                <w:rFonts w:hint="cs"/>
                <w:b/>
                <w:bCs/>
                <w:rtl/>
                <w:lang w:eastAsia="ar-SA" w:bidi="ar-EG"/>
              </w:rPr>
              <w:t xml:space="preserve">الموسم الثقافى لمركز تحقيق التراث </w:t>
            </w:r>
          </w:p>
        </w:tc>
        <w:tc>
          <w:tcPr>
            <w:tcW w:w="1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560C" w:rsidRPr="002879F5" w:rsidRDefault="0034560C" w:rsidP="00D07D43">
            <w:pPr>
              <w:pStyle w:val="BodyTextIndent"/>
              <w:ind w:left="0" w:firstLine="0"/>
              <w:jc w:val="lef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eastAsia="ar-SA" w:bidi="ar-EG"/>
              </w:rPr>
              <w:t>دار الكتب والوثائق المصرية</w:t>
            </w:r>
          </w:p>
        </w:tc>
        <w:tc>
          <w:tcPr>
            <w:tcW w:w="1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560C" w:rsidRDefault="0034560C" w:rsidP="00D07D43">
            <w:pPr>
              <w:pStyle w:val="BodyTextIndent"/>
              <w:ind w:left="0" w:firstLine="0"/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2013</w:t>
            </w:r>
          </w:p>
        </w:tc>
        <w:tc>
          <w:tcPr>
            <w:tcW w:w="17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560C" w:rsidRPr="0089045A" w:rsidRDefault="0034560C" w:rsidP="00D07D43">
            <w:pPr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القاء محاضرة</w:t>
            </w:r>
          </w:p>
        </w:tc>
      </w:tr>
    </w:tbl>
    <w:p w:rsidR="0034560C" w:rsidRDefault="0034560C" w:rsidP="0034560C">
      <w:pPr>
        <w:bidi/>
        <w:jc w:val="both"/>
        <w:rPr>
          <w:rFonts w:ascii="Arial" w:hAnsi="Arial" w:cs="Arial"/>
          <w:b/>
          <w:bCs/>
          <w:color w:val="FF0000"/>
          <w:u w:val="single"/>
          <w:rtl/>
          <w:lang w:eastAsia="ar-SA"/>
        </w:rPr>
      </w:pPr>
    </w:p>
    <w:p w:rsidR="0034560C" w:rsidRPr="000A06FA" w:rsidRDefault="000A06FA" w:rsidP="00922C3B">
      <w:pPr>
        <w:bidi/>
        <w:jc w:val="both"/>
        <w:rPr>
          <w:rFonts w:ascii="Arial" w:hAnsi="Arial" w:cs="Arial" w:hint="cs"/>
          <w:b/>
          <w:bCs/>
          <w:u w:val="single"/>
          <w:rtl/>
          <w:lang w:eastAsia="ar-SA"/>
        </w:rPr>
      </w:pPr>
      <w:r>
        <w:rPr>
          <w:rFonts w:hint="cs"/>
          <w:b/>
          <w:bCs/>
          <w:sz w:val="36"/>
          <w:szCs w:val="36"/>
          <w:u w:val="single"/>
          <w:rtl/>
          <w:lang w:eastAsia="ar-SA"/>
        </w:rPr>
        <w:t>سادسا</w:t>
      </w:r>
      <w:r w:rsidR="00922C3B">
        <w:rPr>
          <w:rFonts w:hint="cs"/>
          <w:b/>
          <w:bCs/>
          <w:sz w:val="36"/>
          <w:szCs w:val="36"/>
          <w:u w:val="single"/>
          <w:rtl/>
          <w:lang w:eastAsia="ar-SA"/>
        </w:rPr>
        <w:t xml:space="preserve">: ورش العمل والحلقات النقاشية </w:t>
      </w:r>
      <w:r w:rsidR="0034560C" w:rsidRPr="000A06FA">
        <w:rPr>
          <w:rFonts w:hint="cs"/>
          <w:b/>
          <w:bCs/>
          <w:sz w:val="36"/>
          <w:szCs w:val="36"/>
          <w:u w:val="single"/>
          <w:rtl/>
          <w:lang w:eastAsia="ar-SA"/>
        </w:rPr>
        <w:t>:</w:t>
      </w:r>
    </w:p>
    <w:p w:rsidR="0034560C" w:rsidRDefault="0034560C" w:rsidP="0034560C">
      <w:pPr>
        <w:bidi/>
        <w:jc w:val="both"/>
        <w:rPr>
          <w:rFonts w:ascii="Arial" w:hAnsi="Arial" w:cs="Arial"/>
          <w:b/>
          <w:bCs/>
          <w:color w:val="FF0000"/>
          <w:u w:val="single"/>
          <w:rtl/>
          <w:lang w:eastAsia="ar-SA"/>
        </w:rPr>
      </w:pPr>
    </w:p>
    <w:tbl>
      <w:tblPr>
        <w:bidiVisual/>
        <w:tblW w:w="82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154"/>
        <w:gridCol w:w="1704"/>
        <w:gridCol w:w="1704"/>
        <w:gridCol w:w="1705"/>
      </w:tblGrid>
      <w:tr w:rsidR="0034560C" w:rsidTr="00D07D43">
        <w:trPr>
          <w:jc w:val="center"/>
        </w:trPr>
        <w:tc>
          <w:tcPr>
            <w:tcW w:w="31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34560C" w:rsidRPr="000A06FA" w:rsidRDefault="0034560C" w:rsidP="00D07D43">
            <w:pPr>
              <w:pStyle w:val="Heading6"/>
              <w:rPr>
                <w:b/>
                <w:bCs/>
                <w:i w:val="0"/>
                <w:iCs w:val="0"/>
                <w:color w:val="auto"/>
              </w:rPr>
            </w:pPr>
            <w:r w:rsidRPr="000A06FA">
              <w:rPr>
                <w:rFonts w:hint="cs"/>
                <w:b/>
                <w:bCs/>
                <w:i w:val="0"/>
                <w:iCs w:val="0"/>
                <w:color w:val="auto"/>
                <w:rtl/>
              </w:rPr>
              <w:t xml:space="preserve">عنوان ورشة العمل / الحلقة النقاشية </w:t>
            </w:r>
          </w:p>
        </w:tc>
        <w:tc>
          <w:tcPr>
            <w:tcW w:w="17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34560C" w:rsidRPr="000A06FA" w:rsidRDefault="0034560C" w:rsidP="00D07D43">
            <w:pPr>
              <w:pStyle w:val="Heading6"/>
              <w:rPr>
                <w:b/>
                <w:bCs/>
                <w:i w:val="0"/>
                <w:iCs w:val="0"/>
                <w:color w:val="auto"/>
              </w:rPr>
            </w:pPr>
            <w:r w:rsidRPr="000A06FA">
              <w:rPr>
                <w:rFonts w:hint="cs"/>
                <w:b/>
                <w:bCs/>
                <w:i w:val="0"/>
                <w:iCs w:val="0"/>
                <w:color w:val="auto"/>
                <w:rtl/>
              </w:rPr>
              <w:t>الجهة المنظمة والمكان</w:t>
            </w:r>
          </w:p>
        </w:tc>
        <w:tc>
          <w:tcPr>
            <w:tcW w:w="17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34560C" w:rsidRPr="000A06FA" w:rsidRDefault="0034560C" w:rsidP="00D07D43">
            <w:pPr>
              <w:pStyle w:val="Heading6"/>
              <w:rPr>
                <w:b/>
                <w:bCs/>
                <w:i w:val="0"/>
                <w:iCs w:val="0"/>
                <w:color w:val="auto"/>
              </w:rPr>
            </w:pPr>
            <w:r w:rsidRPr="000A06FA">
              <w:rPr>
                <w:rFonts w:hint="cs"/>
                <w:b/>
                <w:bCs/>
                <w:i w:val="0"/>
                <w:iCs w:val="0"/>
                <w:color w:val="auto"/>
                <w:rtl/>
              </w:rPr>
              <w:t>التاريخ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34560C" w:rsidRPr="000A06FA" w:rsidRDefault="0034560C" w:rsidP="00D07D43">
            <w:pPr>
              <w:pStyle w:val="Heading6"/>
              <w:bidi/>
              <w:rPr>
                <w:b/>
                <w:bCs/>
                <w:i w:val="0"/>
                <w:iCs w:val="0"/>
                <w:color w:val="auto"/>
              </w:rPr>
            </w:pPr>
            <w:r w:rsidRPr="000A06FA">
              <w:rPr>
                <w:rFonts w:hint="cs"/>
                <w:b/>
                <w:bCs/>
                <w:i w:val="0"/>
                <w:iCs w:val="0"/>
                <w:color w:val="auto"/>
                <w:rtl/>
              </w:rPr>
              <w:t>نوع المشاركة</w:t>
            </w:r>
          </w:p>
        </w:tc>
      </w:tr>
      <w:tr w:rsidR="0034560C" w:rsidTr="00D07D43">
        <w:trPr>
          <w:trHeight w:val="454"/>
          <w:jc w:val="center"/>
        </w:trPr>
        <w:tc>
          <w:tcPr>
            <w:tcW w:w="31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560C" w:rsidRDefault="0034560C" w:rsidP="00D07D43">
            <w:pPr>
              <w:pStyle w:val="BodyTextIndent"/>
              <w:spacing w:before="120"/>
              <w:ind w:left="0"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العمليات الفنية بالمكتبات ومراكز المعلومات فى ظل تكنولوجيا الانترنت </w:t>
            </w:r>
          </w:p>
          <w:p w:rsidR="0034560C" w:rsidRDefault="0034560C" w:rsidP="00D07D43">
            <w:pPr>
              <w:pStyle w:val="BodyTextIndent"/>
              <w:spacing w:before="120"/>
              <w:ind w:left="0" w:firstLine="0"/>
              <w:jc w:val="left"/>
              <w:rPr>
                <w:rtl/>
              </w:rPr>
            </w:pPr>
          </w:p>
          <w:p w:rsidR="0034560C" w:rsidRPr="00A64F80" w:rsidRDefault="0034560C" w:rsidP="00D07D43">
            <w:pPr>
              <w:pStyle w:val="BodyTextIndent"/>
              <w:spacing w:before="120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560C" w:rsidRDefault="0034560C" w:rsidP="00D07D43">
            <w:pPr>
              <w:pStyle w:val="BodyTextIndent"/>
              <w:ind w:left="0" w:firstLine="0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شبكة اخصائى المكتبات والمعلومات</w:t>
            </w:r>
          </w:p>
          <w:p w:rsidR="0034560C" w:rsidRPr="00A64F80" w:rsidRDefault="0034560C" w:rsidP="00D07D43">
            <w:pPr>
              <w:pStyle w:val="BodyTextIndent"/>
              <w:ind w:left="0" w:firstLine="0"/>
              <w:jc w:val="lef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قطاع التدريب والتاهيل المهنى</w:t>
            </w:r>
          </w:p>
        </w:tc>
        <w:tc>
          <w:tcPr>
            <w:tcW w:w="1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560C" w:rsidRPr="008E2CBD" w:rsidRDefault="0034560C" w:rsidP="00D07D43">
            <w:pPr>
              <w:pStyle w:val="BodyTextIndent"/>
              <w:ind w:left="0" w:firstLine="0"/>
              <w:jc w:val="center"/>
              <w:rPr>
                <w:sz w:val="20"/>
              </w:rPr>
            </w:pPr>
            <w:r>
              <w:rPr>
                <w:rFonts w:hint="cs"/>
                <w:sz w:val="20"/>
                <w:rtl/>
              </w:rPr>
              <w:t>2005</w:t>
            </w:r>
          </w:p>
        </w:tc>
        <w:tc>
          <w:tcPr>
            <w:tcW w:w="17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560C" w:rsidRPr="0089045A" w:rsidRDefault="0034560C" w:rsidP="00D07D43">
            <w:pPr>
              <w:bidi/>
              <w:jc w:val="center"/>
              <w:rPr>
                <w:b/>
                <w:bCs/>
                <w:lang w:eastAsia="ar-SA"/>
              </w:rPr>
            </w:pPr>
            <w:r w:rsidRPr="0089045A">
              <w:rPr>
                <w:rFonts w:hint="cs"/>
                <w:b/>
                <w:bCs/>
                <w:rtl/>
                <w:lang w:eastAsia="ar-SA"/>
              </w:rPr>
              <w:t>التدريس</w:t>
            </w:r>
          </w:p>
        </w:tc>
      </w:tr>
      <w:tr w:rsidR="0034560C" w:rsidTr="00D07D43">
        <w:trPr>
          <w:trHeight w:val="454"/>
          <w:jc w:val="center"/>
        </w:trPr>
        <w:tc>
          <w:tcPr>
            <w:tcW w:w="31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560C" w:rsidRPr="0018286C" w:rsidRDefault="0034560C" w:rsidP="00D07D43">
            <w:pPr>
              <w:bidi/>
              <w:jc w:val="both"/>
              <w:rPr>
                <w:b/>
                <w:bCs/>
                <w:rtl/>
                <w:lang w:bidi="ar-EG"/>
              </w:rPr>
            </w:pPr>
            <w:r w:rsidRPr="0018286C">
              <w:rPr>
                <w:rFonts w:hint="cs"/>
                <w:b/>
                <w:bCs/>
                <w:rtl/>
                <w:lang w:bidi="ar-EG"/>
              </w:rPr>
              <w:lastRenderedPageBreak/>
              <w:t>كتابة ونشر البحوث العلمية فى المجلات الدولية</w:t>
            </w:r>
          </w:p>
          <w:p w:rsidR="0034560C" w:rsidRDefault="0034560C" w:rsidP="00D07D43">
            <w:pPr>
              <w:pStyle w:val="BodyTextIndent"/>
              <w:spacing w:before="120"/>
              <w:ind w:left="0" w:firstLine="0"/>
              <w:jc w:val="left"/>
              <w:rPr>
                <w:rtl/>
                <w:lang w:bidi="ar-EG"/>
              </w:rPr>
            </w:pPr>
          </w:p>
        </w:tc>
        <w:tc>
          <w:tcPr>
            <w:tcW w:w="1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560C" w:rsidRDefault="0034560C" w:rsidP="00D07D43">
            <w:pPr>
              <w:pStyle w:val="BodyTextIndent"/>
              <w:ind w:left="0" w:firstLine="0"/>
              <w:jc w:val="left"/>
              <w:rPr>
                <w:rtl/>
                <w:lang w:bidi="ar-EG"/>
              </w:rPr>
            </w:pPr>
            <w:r w:rsidRPr="0018286C">
              <w:rPr>
                <w:rFonts w:hint="cs"/>
                <w:b/>
                <w:bCs/>
                <w:rtl/>
                <w:lang w:bidi="ar-EG"/>
              </w:rPr>
              <w:t>وحدة الترجمة والنشر الدولى بجامعة القاهرة</w:t>
            </w:r>
          </w:p>
        </w:tc>
        <w:tc>
          <w:tcPr>
            <w:tcW w:w="1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560C" w:rsidRDefault="0034560C" w:rsidP="00D07D43">
            <w:pPr>
              <w:pStyle w:val="BodyTextIndent"/>
              <w:ind w:left="0" w:firstLine="0"/>
              <w:jc w:val="center"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2010</w:t>
            </w:r>
          </w:p>
        </w:tc>
        <w:tc>
          <w:tcPr>
            <w:tcW w:w="17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560C" w:rsidRDefault="0034560C" w:rsidP="00D07D43">
            <w:pPr>
              <w:bidi/>
              <w:jc w:val="center"/>
              <w:rPr>
                <w:b/>
                <w:bCs/>
                <w:lang w:eastAsia="ar-SA"/>
              </w:rPr>
            </w:pPr>
            <w:r w:rsidRPr="0018286C">
              <w:rPr>
                <w:rFonts w:hint="cs"/>
                <w:b/>
                <w:bCs/>
                <w:rtl/>
                <w:lang w:eastAsia="ar-SA"/>
              </w:rPr>
              <w:t>المشاركة بالحضور</w:t>
            </w:r>
          </w:p>
          <w:p w:rsidR="0034560C" w:rsidRPr="0089045A" w:rsidRDefault="0034560C" w:rsidP="00D07D43">
            <w:pPr>
              <w:bidi/>
              <w:jc w:val="center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 w:bidi="ar-EG"/>
              </w:rPr>
              <w:t>والمناقشة</w:t>
            </w:r>
          </w:p>
        </w:tc>
      </w:tr>
      <w:tr w:rsidR="0034560C" w:rsidTr="00D07D43">
        <w:trPr>
          <w:trHeight w:val="454"/>
          <w:jc w:val="center"/>
        </w:trPr>
        <w:tc>
          <w:tcPr>
            <w:tcW w:w="31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560C" w:rsidRDefault="0034560C" w:rsidP="00D07D43">
            <w:pPr>
              <w:bidi/>
              <w:jc w:val="both"/>
              <w:rPr>
                <w:rtl/>
                <w:lang w:eastAsia="ar-SA" w:bidi="ar-EG"/>
              </w:rPr>
            </w:pPr>
          </w:p>
          <w:p w:rsidR="0034560C" w:rsidRDefault="0034560C" w:rsidP="00D07D43">
            <w:pPr>
              <w:bidi/>
              <w:jc w:val="both"/>
              <w:rPr>
                <w:rtl/>
                <w:lang w:eastAsia="ar-SA" w:bidi="ar-EG"/>
              </w:rPr>
            </w:pPr>
            <w:r>
              <w:rPr>
                <w:rFonts w:hint="cs"/>
                <w:rtl/>
                <w:lang w:eastAsia="ar-SA" w:bidi="ar-EG"/>
              </w:rPr>
              <w:t xml:space="preserve">المواصفات والمعايير فى مجال المكتبات والمعلومات </w:t>
            </w:r>
          </w:p>
          <w:p w:rsidR="0034560C" w:rsidRPr="00A64F80" w:rsidRDefault="0034560C" w:rsidP="00D07D43">
            <w:pPr>
              <w:bidi/>
              <w:jc w:val="both"/>
              <w:rPr>
                <w:lang w:eastAsia="ar-SA" w:bidi="ar-EG"/>
              </w:rPr>
            </w:pPr>
          </w:p>
        </w:tc>
        <w:tc>
          <w:tcPr>
            <w:tcW w:w="1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560C" w:rsidRPr="00A64F80" w:rsidRDefault="0034560C" w:rsidP="00D07D43">
            <w:pPr>
              <w:pStyle w:val="BodyTextIndent"/>
              <w:ind w:left="0" w:firstLine="0"/>
              <w:jc w:val="left"/>
            </w:pPr>
            <w:r>
              <w:rPr>
                <w:rFonts w:hint="cs"/>
                <w:rtl/>
              </w:rPr>
              <w:t>المكتبة المركزية الجديدة جامعة القاهرة</w:t>
            </w:r>
          </w:p>
        </w:tc>
        <w:tc>
          <w:tcPr>
            <w:tcW w:w="1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560C" w:rsidRPr="00A64F80" w:rsidRDefault="0034560C" w:rsidP="00D07D43">
            <w:pPr>
              <w:pStyle w:val="BodyTextIndent"/>
              <w:ind w:left="0" w:firstLine="0"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2014</w:t>
            </w:r>
          </w:p>
        </w:tc>
        <w:tc>
          <w:tcPr>
            <w:tcW w:w="17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560C" w:rsidRDefault="0034560C" w:rsidP="00D07D43">
            <w:pPr>
              <w:bidi/>
              <w:jc w:val="center"/>
              <w:rPr>
                <w:b/>
                <w:bCs/>
                <w:lang w:eastAsia="ar-SA"/>
              </w:rPr>
            </w:pPr>
            <w:r w:rsidRPr="0018286C">
              <w:rPr>
                <w:rFonts w:hint="cs"/>
                <w:b/>
                <w:bCs/>
                <w:rtl/>
                <w:lang w:eastAsia="ar-SA"/>
              </w:rPr>
              <w:t>المشاركة بالحضور</w:t>
            </w:r>
          </w:p>
          <w:p w:rsidR="0034560C" w:rsidRDefault="0034560C" w:rsidP="00D07D43">
            <w:pPr>
              <w:jc w:val="center"/>
            </w:pPr>
            <w:r w:rsidRPr="00823BD1">
              <w:rPr>
                <w:noProof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7" type="#_x0000_t202" style="position:absolute;left:0;text-align:left;margin-left:-311.45pt;margin-top:24.45pt;width:429.75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" filled="f" stroked="f">
                  <v:textbox>
                    <w:txbxContent>
                      <w:p w:rsidR="0034560C" w:rsidRPr="00230F4E" w:rsidRDefault="0034560C" w:rsidP="0034560C">
                        <w:pPr>
                          <w:bidi/>
                          <w:rPr>
                            <w:color w:val="0000FF"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cs"/>
                <w:b/>
                <w:bCs/>
                <w:rtl/>
                <w:lang w:eastAsia="ar-SA" w:bidi="ar-EG"/>
              </w:rPr>
              <w:t>والمناقشة</w:t>
            </w:r>
          </w:p>
        </w:tc>
      </w:tr>
    </w:tbl>
    <w:p w:rsidR="0034560C" w:rsidRPr="006D67AE" w:rsidRDefault="0034560C" w:rsidP="0034560C">
      <w:pPr>
        <w:bidi/>
        <w:jc w:val="both"/>
        <w:rPr>
          <w:rFonts w:ascii="Arial" w:hAnsi="Arial" w:cs="Arial"/>
          <w:b/>
          <w:bCs/>
          <w:color w:val="000000"/>
          <w:u w:val="single"/>
          <w:rtl/>
          <w:lang w:eastAsia="ar-SA"/>
        </w:rPr>
      </w:pPr>
      <w:r w:rsidRPr="00823BD1">
        <w:rPr>
          <w:noProof/>
          <w:sz w:val="20"/>
          <w:rtl/>
        </w:rPr>
        <w:pict>
          <v:rect id="Rectangle 50" o:spid="_x0000_s1029" style="position:absolute;left:0;text-align:left;margin-left:-30.75pt;margin-top:9.55pt;width:7in;height:75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" filled="f" stroked="f"/>
        </w:pict>
      </w:r>
      <w:r w:rsidRPr="00823BD1">
        <w:rPr>
          <w:noProof/>
          <w:sz w:val="20"/>
          <w:rtl/>
        </w:rPr>
        <w:pict>
          <v:shape id="Text Box 15" o:spid="_x0000_s1028" type="#_x0000_t202" style="position:absolute;left:0;text-align:left;margin-left:-18pt;margin-top:-.2pt;width:495pt;height:4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zItw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" filled="f" stroked="f">
            <v:textbox>
              <w:txbxContent>
                <w:p w:rsidR="0034560C" w:rsidRPr="00230F4E" w:rsidRDefault="0034560C" w:rsidP="0034560C">
                  <w:pPr>
                    <w:rPr>
                      <w:b/>
                      <w:bCs/>
                      <w:color w:val="3366FF"/>
                      <w:rtl/>
                    </w:rPr>
                  </w:pPr>
                </w:p>
              </w:txbxContent>
            </v:textbox>
          </v:shape>
        </w:pict>
      </w:r>
    </w:p>
    <w:p w:rsidR="0034560C" w:rsidRDefault="0034560C" w:rsidP="0034560C">
      <w:pPr>
        <w:jc w:val="center"/>
        <w:rPr>
          <w:b/>
          <w:bCs/>
          <w:rtl/>
        </w:rPr>
      </w:pPr>
    </w:p>
    <w:p w:rsidR="0034560C" w:rsidRPr="000A06FA" w:rsidRDefault="000A06FA" w:rsidP="0034560C">
      <w:pPr>
        <w:jc w:val="right"/>
        <w:rPr>
          <w:b/>
          <w:bCs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سابعا</w:t>
      </w:r>
      <w:r w:rsidR="0034560C" w:rsidRPr="000A06FA">
        <w:rPr>
          <w:rFonts w:hint="cs"/>
          <w:b/>
          <w:bCs/>
          <w:sz w:val="36"/>
          <w:szCs w:val="36"/>
          <w:u w:val="single"/>
          <w:rtl/>
        </w:rPr>
        <w:t>: الدورات التدريبية :</w:t>
      </w:r>
    </w:p>
    <w:tbl>
      <w:tblPr>
        <w:bidiVisual/>
        <w:tblW w:w="82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154"/>
        <w:gridCol w:w="1995"/>
        <w:gridCol w:w="1413"/>
        <w:gridCol w:w="1705"/>
      </w:tblGrid>
      <w:tr w:rsidR="0034560C" w:rsidTr="00D07D43">
        <w:trPr>
          <w:jc w:val="center"/>
        </w:trPr>
        <w:tc>
          <w:tcPr>
            <w:tcW w:w="31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34560C" w:rsidRPr="000A06FA" w:rsidRDefault="0034560C" w:rsidP="000A06FA">
            <w:pPr>
              <w:pStyle w:val="Heading6"/>
              <w:jc w:val="center"/>
              <w:rPr>
                <w:b/>
                <w:bCs/>
                <w:i w:val="0"/>
                <w:iCs w:val="0"/>
                <w:color w:val="auto"/>
              </w:rPr>
            </w:pPr>
            <w:r w:rsidRPr="000A06FA">
              <w:rPr>
                <w:rFonts w:hint="cs"/>
                <w:b/>
                <w:bCs/>
                <w:i w:val="0"/>
                <w:iCs w:val="0"/>
                <w:color w:val="auto"/>
                <w:rtl/>
              </w:rPr>
              <w:t>العنوان</w:t>
            </w:r>
          </w:p>
        </w:tc>
        <w:tc>
          <w:tcPr>
            <w:tcW w:w="19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34560C" w:rsidRPr="000A06FA" w:rsidRDefault="0034560C" w:rsidP="000A06FA">
            <w:pPr>
              <w:pStyle w:val="Heading6"/>
              <w:jc w:val="center"/>
              <w:rPr>
                <w:b/>
                <w:bCs/>
                <w:i w:val="0"/>
                <w:iCs w:val="0"/>
                <w:color w:val="auto"/>
              </w:rPr>
            </w:pPr>
            <w:r w:rsidRPr="000A06FA">
              <w:rPr>
                <w:rFonts w:hint="cs"/>
                <w:b/>
                <w:bCs/>
                <w:i w:val="0"/>
                <w:iCs w:val="0"/>
                <w:color w:val="auto"/>
                <w:rtl/>
              </w:rPr>
              <w:t>اسم الجهة المنظمة</w:t>
            </w:r>
          </w:p>
        </w:tc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34560C" w:rsidRPr="000A06FA" w:rsidRDefault="0034560C" w:rsidP="000A06FA">
            <w:pPr>
              <w:pStyle w:val="Heading6"/>
              <w:jc w:val="center"/>
              <w:rPr>
                <w:b/>
                <w:bCs/>
                <w:i w:val="0"/>
                <w:iCs w:val="0"/>
                <w:color w:val="auto"/>
              </w:rPr>
            </w:pPr>
            <w:r w:rsidRPr="000A06FA">
              <w:rPr>
                <w:rFonts w:hint="cs"/>
                <w:b/>
                <w:bCs/>
                <w:i w:val="0"/>
                <w:iCs w:val="0"/>
                <w:color w:val="auto"/>
                <w:rtl/>
              </w:rPr>
              <w:t>المكان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34560C" w:rsidRPr="000A06FA" w:rsidRDefault="0034560C" w:rsidP="000A06FA">
            <w:pPr>
              <w:pStyle w:val="Heading6"/>
              <w:bidi/>
              <w:jc w:val="center"/>
              <w:rPr>
                <w:b/>
                <w:bCs/>
                <w:i w:val="0"/>
                <w:iCs w:val="0"/>
                <w:color w:val="auto"/>
              </w:rPr>
            </w:pPr>
            <w:r w:rsidRPr="000A06FA">
              <w:rPr>
                <w:rFonts w:hint="cs"/>
                <w:b/>
                <w:bCs/>
                <w:i w:val="0"/>
                <w:iCs w:val="0"/>
                <w:color w:val="auto"/>
                <w:rtl/>
              </w:rPr>
              <w:t>التاريخ</w:t>
            </w:r>
          </w:p>
        </w:tc>
      </w:tr>
      <w:tr w:rsidR="0034560C" w:rsidTr="00D07D43">
        <w:trPr>
          <w:trHeight w:val="454"/>
          <w:jc w:val="center"/>
        </w:trPr>
        <w:tc>
          <w:tcPr>
            <w:tcW w:w="315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4560C" w:rsidRDefault="0034560C" w:rsidP="00D07D43">
            <w:pPr>
              <w:bidi/>
              <w:jc w:val="both"/>
              <w:rPr>
                <w:rtl/>
                <w:lang w:bidi="ar-EG"/>
              </w:rPr>
            </w:pPr>
          </w:p>
          <w:p w:rsidR="0034560C" w:rsidRPr="00A64F80" w:rsidRDefault="0034560C" w:rsidP="00D07D43">
            <w:pPr>
              <w:bidi/>
              <w:jc w:val="both"/>
              <w:rPr>
                <w:rtl/>
                <w:lang w:bidi="ar-EG"/>
              </w:rPr>
            </w:pPr>
            <w:r w:rsidRPr="007E6971">
              <w:rPr>
                <w:rFonts w:hint="cs"/>
                <w:sz w:val="28"/>
                <w:szCs w:val="28"/>
                <w:rtl/>
                <w:lang w:bidi="ar-EG"/>
              </w:rPr>
              <w:t xml:space="preserve">دورة تدريبية فى جامعة لفبرا بانجلترا لمدة ثلاثة شهور(1986) </w:t>
            </w:r>
          </w:p>
        </w:tc>
        <w:tc>
          <w:tcPr>
            <w:tcW w:w="199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4560C" w:rsidRPr="00A64F80" w:rsidRDefault="0034560C" w:rsidP="00D07D43">
            <w:pPr>
              <w:pStyle w:val="BodyTextIndent"/>
              <w:ind w:left="0" w:firstLine="0"/>
              <w:jc w:val="left"/>
              <w:rPr>
                <w:rtl/>
                <w:lang w:bidi="ar-EG"/>
              </w:rPr>
            </w:pPr>
            <w:r w:rsidRPr="007E6971">
              <w:rPr>
                <w:rFonts w:hint="cs"/>
                <w:sz w:val="28"/>
                <w:szCs w:val="28"/>
                <w:rtl/>
                <w:lang w:bidi="ar-EG"/>
              </w:rPr>
              <w:t>جامعة لفبرا</w:t>
            </w:r>
          </w:p>
        </w:tc>
        <w:tc>
          <w:tcPr>
            <w:tcW w:w="141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4560C" w:rsidRPr="00A64F80" w:rsidRDefault="0034560C" w:rsidP="00D07D43">
            <w:pPr>
              <w:pStyle w:val="BodyTextIndent"/>
              <w:ind w:left="0" w:firstLine="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انجلترا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4560C" w:rsidRPr="00A64F80" w:rsidRDefault="0034560C" w:rsidP="00D07D43">
            <w:pPr>
              <w:bidi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1986</w:t>
            </w:r>
          </w:p>
        </w:tc>
      </w:tr>
      <w:tr w:rsidR="0034560C" w:rsidTr="00D07D43">
        <w:trPr>
          <w:trHeight w:val="1445"/>
          <w:jc w:val="center"/>
        </w:trPr>
        <w:tc>
          <w:tcPr>
            <w:tcW w:w="31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560C" w:rsidRDefault="0034560C" w:rsidP="00D07D43">
            <w:pPr>
              <w:pStyle w:val="BodyTextIndent"/>
              <w:spacing w:before="120"/>
              <w:ind w:left="0" w:firstLine="0"/>
              <w:jc w:val="left"/>
            </w:pPr>
            <w:r w:rsidRPr="007E6971">
              <w:rPr>
                <w:rFonts w:hint="cs"/>
                <w:sz w:val="28"/>
                <w:szCs w:val="28"/>
                <w:rtl/>
                <w:lang w:bidi="ar-EG"/>
              </w:rPr>
              <w:t>دور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ة</w:t>
            </w:r>
            <w:r w:rsidRPr="007E6971">
              <w:rPr>
                <w:rFonts w:hint="cs"/>
                <w:sz w:val="28"/>
                <w:szCs w:val="28"/>
                <w:rtl/>
                <w:lang w:bidi="ar-EG"/>
              </w:rPr>
              <w:t xml:space="preserve"> تدريبية على استخدام الحاسب الالى</w:t>
            </w:r>
          </w:p>
          <w:p w:rsidR="0034560C" w:rsidRDefault="0034560C" w:rsidP="00D07D43"/>
          <w:p w:rsidR="0034560C" w:rsidRPr="001A5D9F" w:rsidRDefault="0034560C" w:rsidP="00D07D43"/>
        </w:tc>
        <w:tc>
          <w:tcPr>
            <w:tcW w:w="19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560C" w:rsidRPr="009C6028" w:rsidRDefault="0034560C" w:rsidP="00D07D43">
            <w:pPr>
              <w:bidi/>
              <w:rPr>
                <w:rtl/>
              </w:rPr>
            </w:pPr>
            <w:r w:rsidRPr="009C6028">
              <w:rPr>
                <w:rFonts w:hint="cs"/>
                <w:rtl/>
                <w:lang w:bidi="ar-EG"/>
              </w:rPr>
              <w:t>المركز الامريكى</w:t>
            </w:r>
            <w:r w:rsidRPr="009C6028">
              <w:rPr>
                <w:lang w:bidi="ar-EG"/>
              </w:rPr>
              <w:t xml:space="preserve"> </w:t>
            </w:r>
            <w:r w:rsidRPr="009C6028">
              <w:rPr>
                <w:rFonts w:hint="cs"/>
                <w:rtl/>
                <w:lang w:bidi="ar-EG"/>
              </w:rPr>
              <w:t xml:space="preserve">للبحوث  التابع  للمركز الثقافى الامريكى </w:t>
            </w:r>
          </w:p>
          <w:p w:rsidR="0034560C" w:rsidRPr="00A64F80" w:rsidRDefault="0034560C" w:rsidP="00D07D43">
            <w:pPr>
              <w:pStyle w:val="BodyTextIndent"/>
              <w:ind w:left="0" w:firstLine="0"/>
              <w:jc w:val="left"/>
            </w:pPr>
          </w:p>
        </w:tc>
        <w:tc>
          <w:tcPr>
            <w:tcW w:w="14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560C" w:rsidRPr="008E2CBD" w:rsidRDefault="0034560C" w:rsidP="00D07D43">
            <w:pPr>
              <w:pStyle w:val="BodyTextIndent"/>
              <w:ind w:left="0" w:firstLine="0"/>
              <w:jc w:val="center"/>
              <w:rPr>
                <w:sz w:val="20"/>
              </w:rPr>
            </w:pPr>
            <w:r w:rsidRPr="006D67AE">
              <w:rPr>
                <w:rFonts w:hint="cs"/>
                <w:sz w:val="28"/>
                <w:szCs w:val="28"/>
                <w:rtl/>
                <w:lang w:bidi="ar-EG"/>
              </w:rPr>
              <w:t>بالقاهرة .</w:t>
            </w:r>
          </w:p>
        </w:tc>
        <w:tc>
          <w:tcPr>
            <w:tcW w:w="17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560C" w:rsidRPr="00A64F80" w:rsidRDefault="0034560C" w:rsidP="00D07D43">
            <w:pPr>
              <w:bidi/>
              <w:jc w:val="center"/>
              <w:rPr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1993</w:t>
            </w:r>
          </w:p>
        </w:tc>
      </w:tr>
      <w:tr w:rsidR="0034560C" w:rsidTr="00D07D43">
        <w:trPr>
          <w:trHeight w:val="454"/>
          <w:jc w:val="center"/>
        </w:trPr>
        <w:tc>
          <w:tcPr>
            <w:tcW w:w="31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560C" w:rsidRDefault="0034560C" w:rsidP="00D07D43">
            <w:pPr>
              <w:bidi/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النظام الالى المتكامل للمكتبات</w:t>
            </w:r>
          </w:p>
          <w:p w:rsidR="0034560C" w:rsidRPr="00A64F80" w:rsidRDefault="0034560C" w:rsidP="00D07D43">
            <w:pPr>
              <w:bidi/>
              <w:jc w:val="both"/>
              <w:rPr>
                <w:lang w:eastAsia="ar-SA" w:bidi="ar-EG"/>
              </w:rPr>
            </w:pPr>
          </w:p>
        </w:tc>
        <w:tc>
          <w:tcPr>
            <w:tcW w:w="19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560C" w:rsidRPr="00A64F80" w:rsidRDefault="0034560C" w:rsidP="00D07D43">
            <w:pPr>
              <w:bidi/>
            </w:pPr>
            <w:r w:rsidRPr="009C6028">
              <w:rPr>
                <w:rFonts w:hint="cs"/>
                <w:rtl/>
                <w:lang w:bidi="ar-EG"/>
              </w:rPr>
              <w:t>معهد تكنولوجيا المعلومات التابع لمركز المعلومات ودعم اتخاذ القرارلمجلس الوزراء بمصر</w:t>
            </w:r>
            <w:r w:rsidRPr="006D67AE"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4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560C" w:rsidRPr="00A64F80" w:rsidRDefault="0034560C" w:rsidP="00D07D43">
            <w:pPr>
              <w:pStyle w:val="BodyTextIndent"/>
              <w:ind w:left="0" w:firstLine="0"/>
              <w:jc w:val="center"/>
              <w:rPr>
                <w:lang w:bidi="ar-EG"/>
              </w:rPr>
            </w:pPr>
            <w:r w:rsidRPr="006D67AE">
              <w:rPr>
                <w:rFonts w:hint="cs"/>
                <w:sz w:val="28"/>
                <w:szCs w:val="28"/>
                <w:rtl/>
                <w:lang w:bidi="ar-EG"/>
              </w:rPr>
              <w:t>. بالقاهرة .</w:t>
            </w:r>
          </w:p>
        </w:tc>
        <w:tc>
          <w:tcPr>
            <w:tcW w:w="17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560C" w:rsidRDefault="0034560C" w:rsidP="00D07D43">
            <w:pPr>
              <w:jc w:val="center"/>
            </w:pPr>
            <w:r>
              <w:rPr>
                <w:rFonts w:hint="cs"/>
                <w:rtl/>
              </w:rPr>
              <w:t>1995</w:t>
            </w:r>
          </w:p>
        </w:tc>
      </w:tr>
      <w:tr w:rsidR="0034560C" w:rsidTr="00D07D43">
        <w:trPr>
          <w:trHeight w:val="454"/>
          <w:jc w:val="center"/>
        </w:trPr>
        <w:tc>
          <w:tcPr>
            <w:tcW w:w="31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560C" w:rsidRDefault="0034560C" w:rsidP="00D07D43">
            <w:pPr>
              <w:bidi/>
              <w:jc w:val="both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مقدمة حاسبات ونظم تشغيل </w:t>
            </w:r>
          </w:p>
          <w:p w:rsidR="0034560C" w:rsidRPr="007E6971" w:rsidRDefault="0034560C" w:rsidP="00D07D43">
            <w:pPr>
              <w:bidi/>
              <w:jc w:val="right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DOS</w:t>
            </w:r>
          </w:p>
        </w:tc>
        <w:tc>
          <w:tcPr>
            <w:tcW w:w="19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560C" w:rsidRPr="009C6028" w:rsidRDefault="0034560C" w:rsidP="00D07D43">
            <w:pPr>
              <w:bidi/>
              <w:rPr>
                <w:rtl/>
                <w:lang w:bidi="ar-EG"/>
              </w:rPr>
            </w:pPr>
            <w:r w:rsidRPr="009C6028">
              <w:rPr>
                <w:rFonts w:hint="cs"/>
                <w:rtl/>
                <w:lang w:bidi="ar-EG"/>
              </w:rPr>
              <w:t>معهد تكنولوجيا المعلومات التابع لمركز المعلومات ودعم اتخاذ القرارلمجلس الوزراء بمصر</w:t>
            </w:r>
            <w:r w:rsidRPr="006D67AE"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4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560C" w:rsidRPr="006D67AE" w:rsidRDefault="0034560C" w:rsidP="00D07D43">
            <w:pPr>
              <w:pStyle w:val="BodyTextIndent"/>
              <w:ind w:left="0" w:firstLine="0"/>
              <w:jc w:val="center"/>
              <w:rPr>
                <w:sz w:val="28"/>
                <w:szCs w:val="28"/>
                <w:rtl/>
                <w:lang w:bidi="ar-EG"/>
              </w:rPr>
            </w:pPr>
            <w:r w:rsidRPr="006D67AE">
              <w:rPr>
                <w:rFonts w:hint="cs"/>
                <w:sz w:val="28"/>
                <w:szCs w:val="28"/>
                <w:rtl/>
                <w:lang w:bidi="ar-EG"/>
              </w:rPr>
              <w:t>. بالقاهرة .</w:t>
            </w:r>
          </w:p>
        </w:tc>
        <w:tc>
          <w:tcPr>
            <w:tcW w:w="17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560C" w:rsidRDefault="0034560C" w:rsidP="00D07D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1995</w:t>
            </w:r>
          </w:p>
        </w:tc>
      </w:tr>
      <w:tr w:rsidR="0034560C" w:rsidTr="00D07D43">
        <w:trPr>
          <w:trHeight w:val="454"/>
          <w:jc w:val="center"/>
        </w:trPr>
        <w:tc>
          <w:tcPr>
            <w:tcW w:w="31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560C" w:rsidRPr="007E6971" w:rsidRDefault="0034560C" w:rsidP="00D07D43">
            <w:pPr>
              <w:bidi/>
              <w:jc w:val="center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WINDOWS</w:t>
            </w:r>
          </w:p>
        </w:tc>
        <w:tc>
          <w:tcPr>
            <w:tcW w:w="19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560C" w:rsidRPr="009C6028" w:rsidRDefault="0034560C" w:rsidP="00D07D43">
            <w:pPr>
              <w:bidi/>
              <w:rPr>
                <w:rtl/>
                <w:lang w:bidi="ar-EG"/>
              </w:rPr>
            </w:pPr>
            <w:r w:rsidRPr="009C6028">
              <w:rPr>
                <w:rFonts w:hint="cs"/>
                <w:rtl/>
                <w:lang w:bidi="ar-EG"/>
              </w:rPr>
              <w:t xml:space="preserve">معهد تكنولوجيا المعلومات التابع لمركز المعلومات ودعم اتخاذ </w:t>
            </w:r>
            <w:r w:rsidRPr="009C6028">
              <w:rPr>
                <w:rFonts w:hint="cs"/>
                <w:rtl/>
                <w:lang w:bidi="ar-EG"/>
              </w:rPr>
              <w:lastRenderedPageBreak/>
              <w:t>القرارلمجلس الوزراء بمصر</w:t>
            </w:r>
            <w:r w:rsidRPr="006D67AE"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4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560C" w:rsidRPr="006D67AE" w:rsidRDefault="0034560C" w:rsidP="00D07D43">
            <w:pPr>
              <w:pStyle w:val="BodyTextIndent"/>
              <w:ind w:left="0" w:firstLine="0"/>
              <w:jc w:val="center"/>
              <w:rPr>
                <w:sz w:val="28"/>
                <w:szCs w:val="28"/>
                <w:rtl/>
                <w:lang w:bidi="ar-EG"/>
              </w:rPr>
            </w:pPr>
            <w:r w:rsidRPr="006D67AE">
              <w:rPr>
                <w:rFonts w:hint="cs"/>
                <w:sz w:val="28"/>
                <w:szCs w:val="28"/>
                <w:rtl/>
                <w:lang w:bidi="ar-EG"/>
              </w:rPr>
              <w:lastRenderedPageBreak/>
              <w:t>بالقاهرة .</w:t>
            </w:r>
          </w:p>
        </w:tc>
        <w:tc>
          <w:tcPr>
            <w:tcW w:w="17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560C" w:rsidRDefault="0034560C" w:rsidP="00D07D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1995</w:t>
            </w:r>
          </w:p>
        </w:tc>
      </w:tr>
      <w:tr w:rsidR="0034560C" w:rsidTr="00D07D43">
        <w:trPr>
          <w:trHeight w:val="454"/>
          <w:jc w:val="center"/>
        </w:trPr>
        <w:tc>
          <w:tcPr>
            <w:tcW w:w="31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560C" w:rsidRPr="007E6971" w:rsidRDefault="0034560C" w:rsidP="00D07D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lastRenderedPageBreak/>
              <w:t>ACCESS</w:t>
            </w:r>
          </w:p>
        </w:tc>
        <w:tc>
          <w:tcPr>
            <w:tcW w:w="19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560C" w:rsidRPr="009C6028" w:rsidRDefault="0034560C" w:rsidP="00D07D43">
            <w:pPr>
              <w:bidi/>
              <w:rPr>
                <w:rtl/>
                <w:lang w:bidi="ar-EG"/>
              </w:rPr>
            </w:pPr>
            <w:r w:rsidRPr="009C6028">
              <w:rPr>
                <w:rFonts w:hint="cs"/>
                <w:rtl/>
                <w:lang w:bidi="ar-EG"/>
              </w:rPr>
              <w:t>معهد تكنولوجيا المعلومات التابع لمركز المعلومات ودعم اتخاذ القرارلمجلس الوزراء بمصر</w:t>
            </w:r>
            <w:r w:rsidRPr="006D67AE"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4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560C" w:rsidRPr="006D67AE" w:rsidRDefault="0034560C" w:rsidP="00D07D43">
            <w:pPr>
              <w:pStyle w:val="BodyTextIndent"/>
              <w:ind w:left="0" w:firstLine="0"/>
              <w:jc w:val="center"/>
              <w:rPr>
                <w:sz w:val="28"/>
                <w:szCs w:val="28"/>
                <w:rtl/>
                <w:lang w:bidi="ar-EG"/>
              </w:rPr>
            </w:pPr>
            <w:r w:rsidRPr="006D67AE">
              <w:rPr>
                <w:rFonts w:hint="cs"/>
                <w:sz w:val="28"/>
                <w:szCs w:val="28"/>
                <w:rtl/>
                <w:lang w:bidi="ar-EG"/>
              </w:rPr>
              <w:t>بالقاهرة .</w:t>
            </w:r>
          </w:p>
        </w:tc>
        <w:tc>
          <w:tcPr>
            <w:tcW w:w="17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560C" w:rsidRDefault="0034560C" w:rsidP="00D07D4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1995</w:t>
            </w:r>
          </w:p>
        </w:tc>
      </w:tr>
      <w:tr w:rsidR="0034560C" w:rsidTr="00D07D43">
        <w:trPr>
          <w:trHeight w:val="454"/>
          <w:jc w:val="center"/>
        </w:trPr>
        <w:tc>
          <w:tcPr>
            <w:tcW w:w="31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560C" w:rsidRDefault="0034560C" w:rsidP="00D07D43">
            <w:pPr>
              <w:bidi/>
              <w:jc w:val="both"/>
              <w:rPr>
                <w:rtl/>
                <w:lang w:eastAsia="ar-SA" w:bidi="ar-EG"/>
              </w:rPr>
            </w:pPr>
            <w:r w:rsidRPr="007E6971">
              <w:rPr>
                <w:rFonts w:hint="cs"/>
                <w:sz w:val="28"/>
                <w:szCs w:val="28"/>
                <w:rtl/>
                <w:lang w:bidi="ar-EG"/>
              </w:rPr>
              <w:t xml:space="preserve">مدخل الى جودة البرامج التعليمية </w:t>
            </w:r>
          </w:p>
          <w:p w:rsidR="0034560C" w:rsidRPr="00A64F80" w:rsidRDefault="0034560C" w:rsidP="00D07D43">
            <w:pPr>
              <w:bidi/>
              <w:rPr>
                <w:lang w:eastAsia="ar-SA" w:bidi="ar-EG"/>
              </w:rPr>
            </w:pPr>
          </w:p>
        </w:tc>
        <w:tc>
          <w:tcPr>
            <w:tcW w:w="19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560C" w:rsidRPr="009C6028" w:rsidRDefault="0034560C" w:rsidP="00D07D43">
            <w:pPr>
              <w:ind w:left="360"/>
              <w:rPr>
                <w:rtl/>
              </w:rPr>
            </w:pPr>
            <w:r w:rsidRPr="009C6028">
              <w:rPr>
                <w:rFonts w:hint="cs"/>
                <w:rtl/>
                <w:lang w:bidi="ar-EG"/>
              </w:rPr>
              <w:t xml:space="preserve">وحدة تقويم و تطوير الاداء بكلية الاداب  </w:t>
            </w:r>
          </w:p>
          <w:p w:rsidR="0034560C" w:rsidRPr="00A64F80" w:rsidRDefault="0034560C" w:rsidP="00D07D43">
            <w:pPr>
              <w:pStyle w:val="BodyTextIndent"/>
              <w:ind w:left="0" w:firstLine="0"/>
              <w:jc w:val="left"/>
              <w:rPr>
                <w:lang w:eastAsia="ar-SA"/>
              </w:rPr>
            </w:pPr>
          </w:p>
        </w:tc>
        <w:tc>
          <w:tcPr>
            <w:tcW w:w="14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560C" w:rsidRPr="00D10904" w:rsidRDefault="0034560C" w:rsidP="00D07D43">
            <w:pPr>
              <w:pStyle w:val="BodyTextIndent"/>
              <w:ind w:left="0" w:firstLine="0"/>
              <w:jc w:val="center"/>
            </w:pPr>
            <w:r w:rsidRPr="007E6971">
              <w:rPr>
                <w:rFonts w:hint="cs"/>
                <w:sz w:val="28"/>
                <w:szCs w:val="28"/>
                <w:rtl/>
                <w:lang w:bidi="ar-EG"/>
              </w:rPr>
              <w:t>جامعة القاهرة</w:t>
            </w:r>
          </w:p>
        </w:tc>
        <w:tc>
          <w:tcPr>
            <w:tcW w:w="17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560C" w:rsidRDefault="0034560C" w:rsidP="00D07D43">
            <w:pPr>
              <w:jc w:val="center"/>
            </w:pPr>
            <w:r w:rsidRPr="007E6971">
              <w:rPr>
                <w:rFonts w:hint="cs"/>
                <w:sz w:val="28"/>
                <w:szCs w:val="28"/>
                <w:rtl/>
                <w:lang w:bidi="ar-EG"/>
              </w:rPr>
              <w:t>(2006م)</w:t>
            </w:r>
          </w:p>
        </w:tc>
      </w:tr>
      <w:tr w:rsidR="000A06FA" w:rsidTr="00D07D43">
        <w:trPr>
          <w:trHeight w:val="454"/>
          <w:jc w:val="center"/>
        </w:trPr>
        <w:tc>
          <w:tcPr>
            <w:tcW w:w="31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06FA" w:rsidRDefault="000A06FA" w:rsidP="00D07D43">
            <w:pPr>
              <w:bidi/>
              <w:jc w:val="both"/>
              <w:rPr>
                <w:rFonts w:ascii="Arial" w:hAnsi="Arial" w:cs="Arial"/>
                <w:rtl/>
                <w:lang w:eastAsia="ar-SA" w:bidi="ar-EG"/>
              </w:rPr>
            </w:pPr>
          </w:p>
          <w:p w:rsidR="000A06FA" w:rsidRDefault="000A06FA" w:rsidP="00D07D43">
            <w:pPr>
              <w:bidi/>
              <w:jc w:val="both"/>
              <w:rPr>
                <w:rFonts w:ascii="Arial" w:hAnsi="Arial" w:cs="Arial"/>
                <w:rtl/>
                <w:lang w:eastAsia="ar-SA" w:bidi="ar-EG"/>
              </w:rPr>
            </w:pPr>
            <w:r w:rsidRPr="007E6971">
              <w:rPr>
                <w:rFonts w:hint="cs"/>
                <w:sz w:val="28"/>
                <w:szCs w:val="28"/>
                <w:rtl/>
                <w:lang w:bidi="ar-EG"/>
              </w:rPr>
              <w:t>الساعا ت المعتمدة .</w:t>
            </w:r>
          </w:p>
          <w:p w:rsidR="000A06FA" w:rsidRPr="00D47BD4" w:rsidRDefault="000A06FA" w:rsidP="00D07D43">
            <w:pPr>
              <w:bidi/>
              <w:jc w:val="both"/>
              <w:rPr>
                <w:rFonts w:ascii="Arial" w:hAnsi="Arial" w:cs="Arial"/>
                <w:lang w:eastAsia="ar-SA" w:bidi="ar-EG"/>
              </w:rPr>
            </w:pPr>
          </w:p>
        </w:tc>
        <w:tc>
          <w:tcPr>
            <w:tcW w:w="19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06FA" w:rsidRPr="008E2CBD" w:rsidRDefault="000A06FA" w:rsidP="00D07D43">
            <w:pPr>
              <w:pStyle w:val="BodyTextIndent"/>
              <w:ind w:left="0" w:firstLine="0"/>
              <w:jc w:val="left"/>
            </w:pPr>
            <w:r>
              <w:rPr>
                <w:rFonts w:hint="cs"/>
                <w:rtl/>
              </w:rPr>
              <w:t>مركز تنمية قدرات هيئة التدريس</w:t>
            </w:r>
          </w:p>
        </w:tc>
        <w:tc>
          <w:tcPr>
            <w:tcW w:w="14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06FA" w:rsidRPr="008E2CBD" w:rsidRDefault="000A06FA" w:rsidP="00D07D43">
            <w:pPr>
              <w:pStyle w:val="BodyTextIndent"/>
              <w:ind w:left="0" w:firstLine="0"/>
              <w:jc w:val="center"/>
            </w:pPr>
            <w:r w:rsidRPr="007E6971">
              <w:rPr>
                <w:rFonts w:hint="cs"/>
                <w:sz w:val="28"/>
                <w:szCs w:val="28"/>
                <w:rtl/>
                <w:lang w:bidi="ar-EG"/>
              </w:rPr>
              <w:t>جامعة القاهرة</w:t>
            </w:r>
          </w:p>
        </w:tc>
        <w:tc>
          <w:tcPr>
            <w:tcW w:w="17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06FA" w:rsidRDefault="000A06FA" w:rsidP="00D07D43">
            <w:pPr>
              <w:jc w:val="center"/>
            </w:pPr>
            <w:r>
              <w:rPr>
                <w:rFonts w:hint="cs"/>
                <w:rtl/>
              </w:rPr>
              <w:t>2007</w:t>
            </w:r>
          </w:p>
        </w:tc>
      </w:tr>
      <w:tr w:rsidR="000A06FA" w:rsidTr="00D07D43">
        <w:trPr>
          <w:trHeight w:val="454"/>
          <w:jc w:val="center"/>
        </w:trPr>
        <w:tc>
          <w:tcPr>
            <w:tcW w:w="31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06FA" w:rsidRPr="00D10904" w:rsidRDefault="000A06FA" w:rsidP="00D07D43">
            <w:pPr>
              <w:bidi/>
              <w:rPr>
                <w:rtl/>
              </w:rPr>
            </w:pPr>
            <w:r w:rsidRPr="00D10904">
              <w:rPr>
                <w:rFonts w:hint="cs"/>
                <w:sz w:val="28"/>
                <w:szCs w:val="28"/>
                <w:rtl/>
                <w:lang w:bidi="ar-EG"/>
              </w:rPr>
              <w:t>الجوانب القانونية للجامعات .</w:t>
            </w:r>
            <w:r w:rsidRPr="007E6971">
              <w:rPr>
                <w:rtl/>
              </w:rPr>
              <w:t xml:space="preserve"> </w:t>
            </w:r>
          </w:p>
          <w:p w:rsidR="000A06FA" w:rsidRPr="00D47BD4" w:rsidRDefault="000A06FA" w:rsidP="00D07D43">
            <w:pPr>
              <w:bidi/>
              <w:jc w:val="both"/>
              <w:rPr>
                <w:rFonts w:ascii="Arial" w:hAnsi="Arial" w:cs="Arial"/>
                <w:lang w:eastAsia="ar-SA" w:bidi="ar-EG"/>
              </w:rPr>
            </w:pPr>
          </w:p>
        </w:tc>
        <w:tc>
          <w:tcPr>
            <w:tcW w:w="19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06FA" w:rsidRPr="008E2CBD" w:rsidRDefault="000A06FA" w:rsidP="00D07D43">
            <w:pPr>
              <w:pStyle w:val="BodyTextIndent"/>
              <w:spacing w:before="120"/>
              <w:ind w:left="0" w:firstLine="0"/>
              <w:jc w:val="left"/>
            </w:pPr>
            <w:r>
              <w:rPr>
                <w:rFonts w:hint="cs"/>
                <w:rtl/>
              </w:rPr>
              <w:t>مركز تنمية قدرات هيئة التدريس</w:t>
            </w:r>
          </w:p>
        </w:tc>
        <w:tc>
          <w:tcPr>
            <w:tcW w:w="14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06FA" w:rsidRPr="008E2CBD" w:rsidRDefault="000A06FA" w:rsidP="00D07D43">
            <w:pPr>
              <w:pStyle w:val="BodyTextIndent"/>
              <w:ind w:left="0" w:firstLine="0"/>
              <w:jc w:val="center"/>
            </w:pPr>
            <w:r w:rsidRPr="007E6971">
              <w:rPr>
                <w:rFonts w:hint="cs"/>
                <w:sz w:val="28"/>
                <w:szCs w:val="28"/>
                <w:rtl/>
                <w:lang w:bidi="ar-EG"/>
              </w:rPr>
              <w:t>جامعة القاهرة</w:t>
            </w:r>
          </w:p>
        </w:tc>
        <w:tc>
          <w:tcPr>
            <w:tcW w:w="17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06FA" w:rsidRDefault="000A06FA" w:rsidP="00D07D43">
            <w:pPr>
              <w:jc w:val="center"/>
            </w:pPr>
            <w:r>
              <w:rPr>
                <w:rFonts w:hint="cs"/>
                <w:rtl/>
              </w:rPr>
              <w:t>2007</w:t>
            </w:r>
          </w:p>
        </w:tc>
      </w:tr>
      <w:tr w:rsidR="000A06FA" w:rsidTr="00D07D43">
        <w:trPr>
          <w:trHeight w:val="454"/>
          <w:jc w:val="center"/>
        </w:trPr>
        <w:tc>
          <w:tcPr>
            <w:tcW w:w="31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06FA" w:rsidRDefault="000A06FA" w:rsidP="00D07D43">
            <w:pPr>
              <w:bidi/>
              <w:jc w:val="both"/>
              <w:rPr>
                <w:rFonts w:ascii="Arial" w:hAnsi="Arial" w:cs="Arial"/>
                <w:rtl/>
                <w:lang w:eastAsia="ar-SA" w:bidi="ar-EG"/>
              </w:rPr>
            </w:pPr>
          </w:p>
          <w:p w:rsidR="000A06FA" w:rsidRPr="00D47BD4" w:rsidRDefault="000A06FA" w:rsidP="00D07D43">
            <w:pPr>
              <w:bidi/>
              <w:jc w:val="both"/>
              <w:rPr>
                <w:rFonts w:ascii="Arial" w:hAnsi="Arial" w:cs="Arial"/>
                <w:lang w:eastAsia="ar-SA" w:bidi="ar-EG"/>
              </w:rPr>
            </w:pPr>
            <w:r w:rsidRPr="007E6971">
              <w:rPr>
                <w:rFonts w:hint="cs"/>
                <w:sz w:val="28"/>
                <w:szCs w:val="28"/>
                <w:rtl/>
                <w:lang w:bidi="ar-EG"/>
              </w:rPr>
              <w:t>الكتابة العلمية والنشر الدولى .</w:t>
            </w:r>
          </w:p>
        </w:tc>
        <w:tc>
          <w:tcPr>
            <w:tcW w:w="19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06FA" w:rsidRPr="008E2CBD" w:rsidRDefault="000A06FA" w:rsidP="00D07D43">
            <w:pPr>
              <w:pStyle w:val="BodyTextIndent"/>
              <w:spacing w:before="120"/>
              <w:ind w:left="0" w:firstLine="0"/>
              <w:jc w:val="left"/>
            </w:pPr>
            <w:r>
              <w:rPr>
                <w:rFonts w:hint="cs"/>
                <w:rtl/>
              </w:rPr>
              <w:t>مركز تنمية قدرات هيئة التدريس</w:t>
            </w:r>
          </w:p>
        </w:tc>
        <w:tc>
          <w:tcPr>
            <w:tcW w:w="14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06FA" w:rsidRPr="008E2CBD" w:rsidRDefault="000A06FA" w:rsidP="00D07D43">
            <w:pPr>
              <w:pStyle w:val="BodyTextIndent"/>
              <w:ind w:left="0" w:firstLine="0"/>
              <w:jc w:val="center"/>
            </w:pPr>
            <w:r w:rsidRPr="007E6971">
              <w:rPr>
                <w:rFonts w:hint="cs"/>
                <w:sz w:val="28"/>
                <w:szCs w:val="28"/>
                <w:rtl/>
                <w:lang w:bidi="ar-EG"/>
              </w:rPr>
              <w:t>جامعة القاهرة</w:t>
            </w:r>
          </w:p>
        </w:tc>
        <w:tc>
          <w:tcPr>
            <w:tcW w:w="17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06FA" w:rsidRDefault="000A06FA" w:rsidP="00D07D43">
            <w:pPr>
              <w:jc w:val="center"/>
            </w:pPr>
            <w:r>
              <w:rPr>
                <w:rFonts w:hint="cs"/>
                <w:rtl/>
              </w:rPr>
              <w:t>2007</w:t>
            </w:r>
          </w:p>
        </w:tc>
      </w:tr>
      <w:tr w:rsidR="000A06FA" w:rsidTr="00D07D43">
        <w:trPr>
          <w:trHeight w:val="454"/>
          <w:jc w:val="center"/>
        </w:trPr>
        <w:tc>
          <w:tcPr>
            <w:tcW w:w="31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06FA" w:rsidRPr="008E2CBD" w:rsidRDefault="000A06FA" w:rsidP="00D07D43">
            <w:pPr>
              <w:jc w:val="right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7E6971">
              <w:rPr>
                <w:rFonts w:hint="cs"/>
                <w:sz w:val="28"/>
                <w:szCs w:val="28"/>
                <w:rtl/>
                <w:lang w:bidi="ar-EG"/>
              </w:rPr>
              <w:t>تصميم مقرر</w:t>
            </w:r>
          </w:p>
        </w:tc>
        <w:tc>
          <w:tcPr>
            <w:tcW w:w="19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06FA" w:rsidRPr="008E2CBD" w:rsidRDefault="000A06FA" w:rsidP="00D07D43">
            <w:pPr>
              <w:pStyle w:val="BodyTextIndent"/>
              <w:spacing w:before="120"/>
              <w:ind w:left="0"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مركز تنمية قدرات هيئة التدريس</w:t>
            </w:r>
          </w:p>
        </w:tc>
        <w:tc>
          <w:tcPr>
            <w:tcW w:w="14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06FA" w:rsidRPr="00985786" w:rsidRDefault="000A06FA" w:rsidP="00D07D43">
            <w:pPr>
              <w:bidi/>
              <w:jc w:val="center"/>
              <w:rPr>
                <w:rFonts w:ascii="Arial" w:hAnsi="Arial" w:cs="Arial"/>
                <w:lang w:eastAsia="ar-SA"/>
              </w:rPr>
            </w:pPr>
            <w:r w:rsidRPr="007E6971">
              <w:rPr>
                <w:rFonts w:hint="cs"/>
                <w:sz w:val="28"/>
                <w:szCs w:val="28"/>
                <w:rtl/>
                <w:lang w:bidi="ar-EG"/>
              </w:rPr>
              <w:t>جامعة القاهرة</w:t>
            </w:r>
          </w:p>
        </w:tc>
        <w:tc>
          <w:tcPr>
            <w:tcW w:w="17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06FA" w:rsidRDefault="000A06FA" w:rsidP="00D07D43">
            <w:pPr>
              <w:jc w:val="center"/>
            </w:pPr>
            <w:r>
              <w:rPr>
                <w:rFonts w:hint="cs"/>
                <w:rtl/>
              </w:rPr>
              <w:t>2007</w:t>
            </w:r>
          </w:p>
        </w:tc>
      </w:tr>
      <w:tr w:rsidR="000A06FA" w:rsidTr="00D07D43">
        <w:trPr>
          <w:trHeight w:val="454"/>
          <w:jc w:val="center"/>
        </w:trPr>
        <w:tc>
          <w:tcPr>
            <w:tcW w:w="31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06FA" w:rsidRPr="007E6971" w:rsidRDefault="000A06FA" w:rsidP="00D07D43">
            <w:pPr>
              <w:jc w:val="right"/>
              <w:rPr>
                <w:sz w:val="28"/>
                <w:szCs w:val="28"/>
                <w:rtl/>
                <w:lang w:bidi="ar-EG"/>
              </w:rPr>
            </w:pPr>
            <w:r w:rsidRPr="007E6971">
              <w:rPr>
                <w:rFonts w:hint="cs"/>
                <w:sz w:val="28"/>
                <w:szCs w:val="28"/>
                <w:rtl/>
                <w:lang w:bidi="ar-EG"/>
              </w:rPr>
              <w:t>الاتجاهات حديثة فى التدريس</w:t>
            </w:r>
          </w:p>
        </w:tc>
        <w:tc>
          <w:tcPr>
            <w:tcW w:w="19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06FA" w:rsidRPr="008E2CBD" w:rsidRDefault="000A06FA" w:rsidP="00D07D43">
            <w:pPr>
              <w:pStyle w:val="BodyTextIndent"/>
              <w:spacing w:before="120"/>
              <w:ind w:left="0"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مركز تنمية قدرات هيئة التدريس</w:t>
            </w:r>
          </w:p>
        </w:tc>
        <w:tc>
          <w:tcPr>
            <w:tcW w:w="14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06FA" w:rsidRPr="00985786" w:rsidRDefault="000A06FA" w:rsidP="00D07D43">
            <w:pPr>
              <w:bidi/>
              <w:jc w:val="center"/>
              <w:rPr>
                <w:rFonts w:ascii="Arial" w:hAnsi="Arial" w:cs="Arial"/>
                <w:lang w:eastAsia="ar-SA"/>
              </w:rPr>
            </w:pPr>
            <w:r w:rsidRPr="007E6971">
              <w:rPr>
                <w:rFonts w:hint="cs"/>
                <w:sz w:val="28"/>
                <w:szCs w:val="28"/>
                <w:rtl/>
                <w:lang w:bidi="ar-EG"/>
              </w:rPr>
              <w:t>جامعة القاهرة</w:t>
            </w:r>
          </w:p>
        </w:tc>
        <w:tc>
          <w:tcPr>
            <w:tcW w:w="17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06FA" w:rsidRDefault="000A06FA" w:rsidP="00D07D43">
            <w:pPr>
              <w:jc w:val="center"/>
            </w:pPr>
            <w:r>
              <w:rPr>
                <w:rFonts w:hint="cs"/>
                <w:rtl/>
              </w:rPr>
              <w:t>2007</w:t>
            </w:r>
          </w:p>
        </w:tc>
      </w:tr>
      <w:tr w:rsidR="000A06FA" w:rsidTr="00D07D43">
        <w:trPr>
          <w:trHeight w:val="454"/>
          <w:jc w:val="center"/>
        </w:trPr>
        <w:tc>
          <w:tcPr>
            <w:tcW w:w="31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06FA" w:rsidRPr="007E6971" w:rsidRDefault="000A06FA" w:rsidP="00D07D43">
            <w:pPr>
              <w:bidi/>
              <w:rPr>
                <w:rtl/>
              </w:rPr>
            </w:pPr>
            <w:r w:rsidRPr="00D10904">
              <w:rPr>
                <w:rFonts w:hint="cs"/>
                <w:sz w:val="28"/>
                <w:szCs w:val="28"/>
                <w:rtl/>
                <w:lang w:bidi="ar-EG"/>
              </w:rPr>
              <w:t>اتخاذ القرارت وحل المشكلات</w:t>
            </w:r>
            <w:r w:rsidRPr="007E6971">
              <w:rPr>
                <w:rtl/>
              </w:rPr>
              <w:t xml:space="preserve"> </w:t>
            </w:r>
          </w:p>
          <w:p w:rsidR="000A06FA" w:rsidRPr="007E6971" w:rsidRDefault="000A06FA" w:rsidP="00D07D43">
            <w:pPr>
              <w:jc w:val="right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9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06FA" w:rsidRPr="008E2CBD" w:rsidRDefault="000A06FA" w:rsidP="00D07D43">
            <w:pPr>
              <w:pStyle w:val="BodyTextIndent"/>
              <w:spacing w:before="120"/>
              <w:ind w:left="0"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مركز تنمية قدرات هيئة التدريس</w:t>
            </w:r>
          </w:p>
        </w:tc>
        <w:tc>
          <w:tcPr>
            <w:tcW w:w="14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06FA" w:rsidRPr="00985786" w:rsidRDefault="000A06FA" w:rsidP="00D07D43">
            <w:pPr>
              <w:bidi/>
              <w:jc w:val="center"/>
              <w:rPr>
                <w:rFonts w:ascii="Arial" w:hAnsi="Arial" w:cs="Arial"/>
                <w:lang w:eastAsia="ar-SA"/>
              </w:rPr>
            </w:pPr>
            <w:r w:rsidRPr="007E6971">
              <w:rPr>
                <w:rFonts w:hint="cs"/>
                <w:sz w:val="28"/>
                <w:szCs w:val="28"/>
                <w:rtl/>
                <w:lang w:bidi="ar-EG"/>
              </w:rPr>
              <w:t>جامعة القاهرة</w:t>
            </w:r>
          </w:p>
        </w:tc>
        <w:tc>
          <w:tcPr>
            <w:tcW w:w="17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06FA" w:rsidRDefault="000A06FA" w:rsidP="00D07D43">
            <w:pPr>
              <w:jc w:val="center"/>
            </w:pPr>
            <w:r>
              <w:rPr>
                <w:rFonts w:hint="cs"/>
                <w:rtl/>
              </w:rPr>
              <w:t>2007</w:t>
            </w:r>
          </w:p>
        </w:tc>
      </w:tr>
      <w:tr w:rsidR="000A06FA" w:rsidTr="00D07D43">
        <w:trPr>
          <w:trHeight w:val="454"/>
          <w:jc w:val="center"/>
        </w:trPr>
        <w:tc>
          <w:tcPr>
            <w:tcW w:w="31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06FA" w:rsidRPr="000A06FA" w:rsidRDefault="000A06FA" w:rsidP="00D07D43">
            <w:pPr>
              <w:jc w:val="right"/>
              <w:rPr>
                <w:b/>
                <w:bCs/>
                <w:rtl/>
                <w:lang w:bidi="ar-EG"/>
              </w:rPr>
            </w:pPr>
            <w:r w:rsidRPr="000A06FA">
              <w:rPr>
                <w:rFonts w:hint="cs"/>
                <w:b/>
                <w:bCs/>
                <w:rtl/>
                <w:lang w:bidi="ar-EG"/>
              </w:rPr>
              <w:t>أدارة الفريق البحثى</w:t>
            </w:r>
          </w:p>
        </w:tc>
        <w:tc>
          <w:tcPr>
            <w:tcW w:w="19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06FA" w:rsidRPr="008E2CBD" w:rsidRDefault="000A06FA" w:rsidP="00D07D43">
            <w:pPr>
              <w:pStyle w:val="BodyTextIndent"/>
              <w:spacing w:before="120"/>
              <w:ind w:left="0"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مركز تنمية قدرات هيئة التدريس</w:t>
            </w:r>
          </w:p>
        </w:tc>
        <w:tc>
          <w:tcPr>
            <w:tcW w:w="14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06FA" w:rsidRPr="00985786" w:rsidRDefault="000A06FA" w:rsidP="00D07D43">
            <w:pPr>
              <w:bidi/>
              <w:jc w:val="center"/>
              <w:rPr>
                <w:rFonts w:ascii="Arial" w:hAnsi="Arial" w:cs="Arial"/>
                <w:lang w:eastAsia="ar-SA"/>
              </w:rPr>
            </w:pPr>
            <w:r w:rsidRPr="007E6971">
              <w:rPr>
                <w:rFonts w:hint="cs"/>
                <w:sz w:val="28"/>
                <w:szCs w:val="28"/>
                <w:rtl/>
                <w:lang w:bidi="ar-EG"/>
              </w:rPr>
              <w:t>جامعة القاهرة</w:t>
            </w:r>
          </w:p>
        </w:tc>
        <w:tc>
          <w:tcPr>
            <w:tcW w:w="17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06FA" w:rsidRDefault="000A06FA" w:rsidP="00D07D43">
            <w:pPr>
              <w:jc w:val="center"/>
            </w:pPr>
            <w:r>
              <w:rPr>
                <w:rFonts w:hint="cs"/>
                <w:rtl/>
              </w:rPr>
              <w:t>2014</w:t>
            </w:r>
          </w:p>
        </w:tc>
      </w:tr>
      <w:tr w:rsidR="000A06FA" w:rsidTr="00D07D43">
        <w:trPr>
          <w:trHeight w:val="454"/>
          <w:jc w:val="center"/>
        </w:trPr>
        <w:tc>
          <w:tcPr>
            <w:tcW w:w="31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06FA" w:rsidRPr="000A06FA" w:rsidRDefault="000A06FA" w:rsidP="00D07D43">
            <w:pPr>
              <w:jc w:val="right"/>
              <w:rPr>
                <w:b/>
                <w:bCs/>
                <w:rtl/>
                <w:lang w:bidi="ar-EG"/>
              </w:rPr>
            </w:pPr>
            <w:r w:rsidRPr="000A06FA">
              <w:rPr>
                <w:rFonts w:hint="cs"/>
                <w:b/>
                <w:bCs/>
                <w:rtl/>
                <w:lang w:bidi="ar-EG"/>
              </w:rPr>
              <w:t>نظام الامتحانات وتقويم الطلاب</w:t>
            </w:r>
          </w:p>
        </w:tc>
        <w:tc>
          <w:tcPr>
            <w:tcW w:w="19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06FA" w:rsidRPr="008E2CBD" w:rsidRDefault="000A06FA" w:rsidP="00D07D43">
            <w:pPr>
              <w:pStyle w:val="BodyTextIndent"/>
              <w:spacing w:before="120"/>
              <w:ind w:left="0"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مركز تنمية قدرات هيئة التدريس</w:t>
            </w:r>
          </w:p>
        </w:tc>
        <w:tc>
          <w:tcPr>
            <w:tcW w:w="14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06FA" w:rsidRPr="00985786" w:rsidRDefault="000A06FA" w:rsidP="00D07D43">
            <w:pPr>
              <w:bidi/>
              <w:jc w:val="center"/>
              <w:rPr>
                <w:rFonts w:ascii="Arial" w:hAnsi="Arial" w:cs="Arial"/>
                <w:lang w:eastAsia="ar-SA"/>
              </w:rPr>
            </w:pPr>
            <w:r w:rsidRPr="007E6971">
              <w:rPr>
                <w:rFonts w:hint="cs"/>
                <w:sz w:val="28"/>
                <w:szCs w:val="28"/>
                <w:rtl/>
                <w:lang w:bidi="ar-EG"/>
              </w:rPr>
              <w:t>جامعة القاهرة</w:t>
            </w:r>
          </w:p>
        </w:tc>
        <w:tc>
          <w:tcPr>
            <w:tcW w:w="17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06FA" w:rsidRDefault="000A06FA" w:rsidP="00D07D43">
            <w:pPr>
              <w:jc w:val="center"/>
            </w:pPr>
            <w:r>
              <w:rPr>
                <w:rFonts w:hint="cs"/>
                <w:rtl/>
              </w:rPr>
              <w:t>2014</w:t>
            </w:r>
          </w:p>
        </w:tc>
      </w:tr>
      <w:tr w:rsidR="000A06FA" w:rsidTr="00D07D43">
        <w:trPr>
          <w:trHeight w:val="454"/>
          <w:jc w:val="center"/>
        </w:trPr>
        <w:tc>
          <w:tcPr>
            <w:tcW w:w="31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06FA" w:rsidRPr="000A06FA" w:rsidRDefault="000A06FA" w:rsidP="00D07D43">
            <w:pPr>
              <w:jc w:val="right"/>
              <w:rPr>
                <w:b/>
                <w:bCs/>
                <w:rtl/>
                <w:lang w:bidi="ar-EG"/>
              </w:rPr>
            </w:pPr>
            <w:r w:rsidRPr="000A06FA">
              <w:rPr>
                <w:rFonts w:hint="cs"/>
                <w:b/>
                <w:bCs/>
                <w:rtl/>
                <w:lang w:bidi="ar-EG"/>
              </w:rPr>
              <w:t>مهارات التدريس الفعال</w:t>
            </w:r>
          </w:p>
        </w:tc>
        <w:tc>
          <w:tcPr>
            <w:tcW w:w="19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06FA" w:rsidRPr="008E2CBD" w:rsidRDefault="000A06FA" w:rsidP="00D07D43">
            <w:pPr>
              <w:pStyle w:val="BodyTextIndent"/>
              <w:spacing w:before="120"/>
              <w:ind w:left="0"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مركز تنمية قدرات هيئة </w:t>
            </w:r>
            <w:r>
              <w:rPr>
                <w:rFonts w:hint="cs"/>
                <w:rtl/>
              </w:rPr>
              <w:lastRenderedPageBreak/>
              <w:t>التدريس</w:t>
            </w:r>
          </w:p>
        </w:tc>
        <w:tc>
          <w:tcPr>
            <w:tcW w:w="14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06FA" w:rsidRPr="00985786" w:rsidRDefault="000A06FA" w:rsidP="00D07D43">
            <w:pPr>
              <w:bidi/>
              <w:jc w:val="center"/>
              <w:rPr>
                <w:rFonts w:ascii="Arial" w:hAnsi="Arial" w:cs="Arial"/>
                <w:lang w:eastAsia="ar-SA"/>
              </w:rPr>
            </w:pPr>
            <w:r w:rsidRPr="007E6971">
              <w:rPr>
                <w:rFonts w:hint="cs"/>
                <w:sz w:val="28"/>
                <w:szCs w:val="28"/>
                <w:rtl/>
                <w:lang w:bidi="ar-EG"/>
              </w:rPr>
              <w:lastRenderedPageBreak/>
              <w:t xml:space="preserve">جامعة </w:t>
            </w:r>
            <w:r w:rsidRPr="007E6971">
              <w:rPr>
                <w:rFonts w:hint="cs"/>
                <w:sz w:val="28"/>
                <w:szCs w:val="28"/>
                <w:rtl/>
                <w:lang w:bidi="ar-EG"/>
              </w:rPr>
              <w:lastRenderedPageBreak/>
              <w:t>القاهرة</w:t>
            </w:r>
          </w:p>
        </w:tc>
        <w:tc>
          <w:tcPr>
            <w:tcW w:w="17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06FA" w:rsidRDefault="000A06FA" w:rsidP="00D07D43">
            <w:pPr>
              <w:jc w:val="center"/>
            </w:pPr>
            <w:r>
              <w:rPr>
                <w:rFonts w:hint="cs"/>
                <w:rtl/>
              </w:rPr>
              <w:lastRenderedPageBreak/>
              <w:t>2014</w:t>
            </w:r>
          </w:p>
        </w:tc>
      </w:tr>
      <w:tr w:rsidR="000A06FA" w:rsidTr="00D07D43">
        <w:trPr>
          <w:trHeight w:val="454"/>
          <w:jc w:val="center"/>
        </w:trPr>
        <w:tc>
          <w:tcPr>
            <w:tcW w:w="31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06FA" w:rsidRPr="000A06FA" w:rsidRDefault="000A06FA" w:rsidP="00D07D43">
            <w:pPr>
              <w:jc w:val="right"/>
              <w:rPr>
                <w:rFonts w:hint="cs"/>
                <w:b/>
                <w:bCs/>
                <w:rtl/>
                <w:lang w:bidi="ar-EG"/>
              </w:rPr>
            </w:pPr>
            <w:r w:rsidRPr="000A06FA">
              <w:rPr>
                <w:rFonts w:hint="cs"/>
                <w:b/>
                <w:bCs/>
                <w:rtl/>
                <w:lang w:bidi="ar-EG"/>
              </w:rPr>
              <w:lastRenderedPageBreak/>
              <w:t>اخلاقيات البحث العلمى</w:t>
            </w:r>
          </w:p>
        </w:tc>
        <w:tc>
          <w:tcPr>
            <w:tcW w:w="19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06FA" w:rsidRDefault="000A06FA" w:rsidP="00D07D43">
            <w:pPr>
              <w:pStyle w:val="BodyTextIndent"/>
              <w:spacing w:before="120"/>
              <w:ind w:left="0" w:firstLine="0"/>
              <w:jc w:val="lef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مركز تنمية قدرات هيئة التدريس</w:t>
            </w:r>
          </w:p>
        </w:tc>
        <w:tc>
          <w:tcPr>
            <w:tcW w:w="14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06FA" w:rsidRPr="007E6971" w:rsidRDefault="000A06FA" w:rsidP="00D07D43">
            <w:pPr>
              <w:bidi/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  <w:r w:rsidRPr="007E6971">
              <w:rPr>
                <w:rFonts w:hint="cs"/>
                <w:sz w:val="28"/>
                <w:szCs w:val="28"/>
                <w:rtl/>
                <w:lang w:bidi="ar-EG"/>
              </w:rPr>
              <w:t>جامعة القاهرة</w:t>
            </w:r>
          </w:p>
        </w:tc>
        <w:tc>
          <w:tcPr>
            <w:tcW w:w="17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06FA" w:rsidRDefault="000A06FA" w:rsidP="00D07D43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2015</w:t>
            </w:r>
          </w:p>
        </w:tc>
      </w:tr>
    </w:tbl>
    <w:p w:rsidR="000A06FA" w:rsidRDefault="000A06FA" w:rsidP="000A06FA">
      <w:pPr>
        <w:rPr>
          <w:b/>
          <w:bCs/>
        </w:rPr>
      </w:pPr>
    </w:p>
    <w:p w:rsidR="00922C3B" w:rsidRPr="00922C3B" w:rsidRDefault="00922C3B" w:rsidP="00922C3B">
      <w:pPr>
        <w:bidi/>
        <w:jc w:val="both"/>
        <w:rPr>
          <w:rFonts w:ascii="Arial" w:hAnsi="Arial" w:cs="Arial"/>
          <w:b/>
          <w:bCs/>
          <w:sz w:val="32"/>
          <w:szCs w:val="32"/>
          <w:rtl/>
          <w:lang w:eastAsia="ar-SA"/>
        </w:rPr>
      </w:pPr>
      <w:r w:rsidRPr="00922C3B">
        <w:rPr>
          <w:rFonts w:hint="cs"/>
          <w:b/>
          <w:bCs/>
          <w:sz w:val="32"/>
          <w:szCs w:val="32"/>
          <w:u w:val="single"/>
          <w:rtl/>
          <w:lang w:eastAsia="ar-SA"/>
        </w:rPr>
        <w:t>ثامنا</w:t>
      </w:r>
      <w:r w:rsidRPr="00922C3B">
        <w:rPr>
          <w:b/>
          <w:bCs/>
          <w:sz w:val="32"/>
          <w:szCs w:val="32"/>
          <w:u w:val="single"/>
          <w:rtl/>
          <w:lang w:eastAsia="ar-SA"/>
        </w:rPr>
        <w:t>ً:</w:t>
      </w:r>
      <w:r w:rsidRPr="00922C3B">
        <w:rPr>
          <w:rFonts w:hint="cs"/>
          <w:b/>
          <w:bCs/>
          <w:sz w:val="32"/>
          <w:szCs w:val="32"/>
          <w:u w:val="single"/>
          <w:rtl/>
          <w:lang w:eastAsia="ar-SA"/>
        </w:rPr>
        <w:t xml:space="preserve"> الاشراف على الرسائل :</w:t>
      </w:r>
    </w:p>
    <w:p w:rsidR="00922C3B" w:rsidRDefault="00922C3B" w:rsidP="00922C3B">
      <w:pPr>
        <w:bidi/>
        <w:jc w:val="both"/>
        <w:rPr>
          <w:rFonts w:ascii="Arial" w:hAnsi="Arial" w:cs="Arial"/>
          <w:b/>
          <w:bCs/>
          <w:rtl/>
          <w:lang w:eastAsia="ar-SA"/>
        </w:rPr>
      </w:pPr>
    </w:p>
    <w:tbl>
      <w:tblPr>
        <w:tblpPr w:leftFromText="180" w:rightFromText="180" w:vertAnchor="text" w:tblpXSpec="center" w:tblpY="1"/>
        <w:tblOverlap w:val="never"/>
        <w:bidiVisual/>
        <w:tblW w:w="80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1"/>
        <w:gridCol w:w="2312"/>
        <w:gridCol w:w="1440"/>
        <w:gridCol w:w="2250"/>
        <w:gridCol w:w="1654"/>
      </w:tblGrid>
      <w:tr w:rsidR="00922C3B" w:rsidRPr="0026731B" w:rsidTr="00922C3B">
        <w:trPr>
          <w:trHeight w:val="420"/>
        </w:trPr>
        <w:tc>
          <w:tcPr>
            <w:tcW w:w="421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922C3B" w:rsidRPr="0026731B" w:rsidRDefault="00922C3B" w:rsidP="00922C3B">
            <w:pPr>
              <w:pStyle w:val="Heading6"/>
              <w:rPr>
                <w:color w:val="333399"/>
              </w:rPr>
            </w:pPr>
            <w:r>
              <w:rPr>
                <w:rFonts w:hint="cs"/>
                <w:color w:val="333399"/>
                <w:rtl/>
              </w:rPr>
              <w:t>م</w:t>
            </w:r>
          </w:p>
        </w:tc>
        <w:tc>
          <w:tcPr>
            <w:tcW w:w="2312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922C3B" w:rsidRPr="00922C3B" w:rsidRDefault="00922C3B" w:rsidP="00922C3B">
            <w:pPr>
              <w:pStyle w:val="Heading6"/>
              <w:jc w:val="center"/>
              <w:rPr>
                <w:b/>
                <w:bCs/>
                <w:i w:val="0"/>
                <w:iCs w:val="0"/>
                <w:color w:val="auto"/>
              </w:rPr>
            </w:pPr>
            <w:r w:rsidRPr="00922C3B">
              <w:rPr>
                <w:rFonts w:hint="cs"/>
                <w:b/>
                <w:bCs/>
                <w:i w:val="0"/>
                <w:iCs w:val="0"/>
                <w:color w:val="auto"/>
                <w:rtl/>
              </w:rPr>
              <w:t>عنوان الرسالة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922C3B" w:rsidRPr="00922C3B" w:rsidRDefault="00922C3B" w:rsidP="00922C3B">
            <w:pPr>
              <w:pStyle w:val="Heading6"/>
              <w:jc w:val="center"/>
              <w:rPr>
                <w:b/>
                <w:bCs/>
                <w:i w:val="0"/>
                <w:iCs w:val="0"/>
                <w:color w:val="auto"/>
              </w:rPr>
            </w:pPr>
            <w:r w:rsidRPr="00922C3B">
              <w:rPr>
                <w:rFonts w:hint="cs"/>
                <w:b/>
                <w:bCs/>
                <w:i w:val="0"/>
                <w:iCs w:val="0"/>
                <w:color w:val="auto"/>
                <w:rtl/>
              </w:rPr>
              <w:t>الدرجة</w:t>
            </w:r>
          </w:p>
        </w:tc>
        <w:tc>
          <w:tcPr>
            <w:tcW w:w="2250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922C3B" w:rsidRPr="00922C3B" w:rsidRDefault="00922C3B" w:rsidP="00922C3B">
            <w:pPr>
              <w:pStyle w:val="Heading6"/>
              <w:bidi/>
              <w:jc w:val="center"/>
              <w:rPr>
                <w:b/>
                <w:bCs/>
                <w:i w:val="0"/>
                <w:iCs w:val="0"/>
                <w:color w:val="auto"/>
              </w:rPr>
            </w:pPr>
            <w:r w:rsidRPr="00922C3B">
              <w:rPr>
                <w:rFonts w:hint="cs"/>
                <w:b/>
                <w:bCs/>
                <w:i w:val="0"/>
                <w:iCs w:val="0"/>
                <w:color w:val="auto"/>
                <w:rtl/>
              </w:rPr>
              <w:t>اسم الطالب</w:t>
            </w:r>
          </w:p>
        </w:tc>
        <w:tc>
          <w:tcPr>
            <w:tcW w:w="165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</w:tcPr>
          <w:p w:rsidR="00922C3B" w:rsidRPr="00922C3B" w:rsidRDefault="00922C3B" w:rsidP="00922C3B">
            <w:pPr>
              <w:pStyle w:val="Heading6"/>
              <w:bidi/>
              <w:jc w:val="center"/>
              <w:rPr>
                <w:b/>
                <w:bCs/>
                <w:i w:val="0"/>
                <w:iCs w:val="0"/>
                <w:color w:val="auto"/>
              </w:rPr>
            </w:pPr>
            <w:r w:rsidRPr="00922C3B">
              <w:rPr>
                <w:rFonts w:hint="cs"/>
                <w:b/>
                <w:bCs/>
                <w:i w:val="0"/>
                <w:iCs w:val="0"/>
                <w:color w:val="auto"/>
                <w:rtl/>
              </w:rPr>
              <w:t>تاريخ التسجيل</w:t>
            </w:r>
          </w:p>
        </w:tc>
      </w:tr>
      <w:tr w:rsidR="00922C3B" w:rsidRPr="0026731B" w:rsidTr="00922C3B">
        <w:trPr>
          <w:trHeight w:val="491"/>
        </w:trPr>
        <w:tc>
          <w:tcPr>
            <w:tcW w:w="421" w:type="dxa"/>
            <w:vMerge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922C3B" w:rsidRDefault="00922C3B" w:rsidP="00922C3B">
            <w:pPr>
              <w:pStyle w:val="Heading6"/>
              <w:rPr>
                <w:color w:val="333399"/>
                <w:rtl/>
              </w:rPr>
            </w:pPr>
          </w:p>
        </w:tc>
        <w:tc>
          <w:tcPr>
            <w:tcW w:w="2312" w:type="dxa"/>
            <w:vMerge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922C3B" w:rsidRDefault="00922C3B" w:rsidP="00922C3B">
            <w:pPr>
              <w:pStyle w:val="Heading6"/>
              <w:rPr>
                <w:color w:val="333399"/>
                <w:rtl/>
              </w:rPr>
            </w:pP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922C3B" w:rsidRDefault="00922C3B" w:rsidP="00922C3B">
            <w:pPr>
              <w:pStyle w:val="Heading6"/>
              <w:rPr>
                <w:color w:val="333399"/>
                <w:rtl/>
              </w:rPr>
            </w:pPr>
          </w:p>
        </w:tc>
        <w:tc>
          <w:tcPr>
            <w:tcW w:w="2250" w:type="dxa"/>
            <w:vMerge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922C3B" w:rsidRDefault="00922C3B" w:rsidP="00922C3B">
            <w:pPr>
              <w:pStyle w:val="Heading6"/>
              <w:bidi/>
              <w:rPr>
                <w:color w:val="333399"/>
                <w:rtl/>
              </w:rPr>
            </w:pPr>
          </w:p>
        </w:tc>
        <w:tc>
          <w:tcPr>
            <w:tcW w:w="1654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:rsidR="00922C3B" w:rsidRDefault="00922C3B" w:rsidP="00922C3B">
            <w:pPr>
              <w:pStyle w:val="Heading6"/>
              <w:bidi/>
              <w:rPr>
                <w:color w:val="333399"/>
                <w:rtl/>
              </w:rPr>
            </w:pPr>
          </w:p>
        </w:tc>
      </w:tr>
      <w:tr w:rsidR="00922C3B" w:rsidRPr="00A64F80" w:rsidTr="00922C3B">
        <w:trPr>
          <w:trHeight w:val="640"/>
        </w:trPr>
        <w:tc>
          <w:tcPr>
            <w:tcW w:w="42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22C3B" w:rsidRPr="00A64F80" w:rsidRDefault="00922C3B" w:rsidP="00922C3B">
            <w:pPr>
              <w:bidi/>
              <w:jc w:val="both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23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22C3B" w:rsidRPr="00F7080A" w:rsidRDefault="00922C3B" w:rsidP="00922C3B">
            <w:pPr>
              <w:pStyle w:val="BodyTextIndent"/>
              <w:ind w:left="0" w:firstLine="0"/>
              <w:jc w:val="left"/>
              <w:rPr>
                <w:b/>
                <w:bCs/>
                <w:rtl/>
                <w:lang w:bidi="ar-EG"/>
              </w:rPr>
            </w:pPr>
            <w:r w:rsidRPr="00F7080A">
              <w:rPr>
                <w:rFonts w:hint="cs"/>
                <w:b/>
                <w:bCs/>
                <w:rtl/>
              </w:rPr>
              <w:t>الببليوجرافيات العربية العامة عند المسلمين من بدايةالقرن الحادى عشرى الهجرى (السابع عشر الميلادى)حتى منتصف القرن الرابع عشر الهجرى ( العشرين الميلادى)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22C3B" w:rsidRPr="00A64F80" w:rsidRDefault="00922C3B" w:rsidP="00922C3B">
            <w:pPr>
              <w:pStyle w:val="BodyTextIndent"/>
              <w:ind w:left="0" w:firstLine="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دكتوراه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22C3B" w:rsidRPr="00A64F80" w:rsidRDefault="00922C3B" w:rsidP="00922C3B">
            <w:pPr>
              <w:bidi/>
              <w:jc w:val="center"/>
              <w:rPr>
                <w:rtl/>
                <w:lang w:eastAsia="ar-SA"/>
              </w:rPr>
            </w:pPr>
            <w:r w:rsidRPr="00B372DA">
              <w:rPr>
                <w:rFonts w:hint="cs"/>
                <w:sz w:val="28"/>
                <w:szCs w:val="28"/>
                <w:rtl/>
              </w:rPr>
              <w:t>حنان عبد الله محروس عبد القوى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6" w:space="0" w:color="auto"/>
            </w:tcBorders>
          </w:tcPr>
          <w:p w:rsidR="00922C3B" w:rsidRPr="00A64F80" w:rsidRDefault="00922C3B" w:rsidP="00922C3B">
            <w:pPr>
              <w:bidi/>
              <w:jc w:val="center"/>
              <w:rPr>
                <w:rtl/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 xml:space="preserve">2010-2013 </w:t>
            </w:r>
          </w:p>
        </w:tc>
      </w:tr>
      <w:tr w:rsidR="00922C3B" w:rsidRPr="00A64F80" w:rsidTr="00922C3B">
        <w:trPr>
          <w:trHeight w:val="640"/>
        </w:trPr>
        <w:tc>
          <w:tcPr>
            <w:tcW w:w="4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2C3B" w:rsidRPr="00A64F80" w:rsidRDefault="00922C3B" w:rsidP="00922C3B">
            <w:pPr>
              <w:pStyle w:val="BodyTextIndent"/>
              <w:spacing w:before="120"/>
              <w:ind w:left="0" w:firstLine="0"/>
              <w:jc w:val="left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3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2C3B" w:rsidRPr="00F7080A" w:rsidRDefault="00922C3B" w:rsidP="00922C3B">
            <w:pPr>
              <w:pStyle w:val="BodyTextIndent"/>
              <w:ind w:left="0" w:firstLine="0"/>
              <w:jc w:val="left"/>
              <w:rPr>
                <w:b/>
                <w:bCs/>
                <w:lang w:bidi="ar-EG"/>
              </w:rPr>
            </w:pPr>
            <w:r w:rsidRPr="00F7080A">
              <w:rPr>
                <w:rFonts w:hint="cs"/>
                <w:b/>
                <w:bCs/>
                <w:rtl/>
              </w:rPr>
              <w:t>اتجاهات القراءة لدى المترددين على مكتبات المراكز الثقافية بالمنطقة الغربية من الجماهيرية الليبية: دراسة تحليلية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2C3B" w:rsidRPr="008E2CBD" w:rsidRDefault="00922C3B" w:rsidP="00922C3B">
            <w:pPr>
              <w:pStyle w:val="BodyTextIndent"/>
              <w:ind w:left="0" w:firstLine="0"/>
              <w:jc w:val="center"/>
              <w:rPr>
                <w:sz w:val="20"/>
              </w:rPr>
            </w:pPr>
            <w:r>
              <w:rPr>
                <w:rFonts w:hint="cs"/>
                <w:sz w:val="20"/>
                <w:rtl/>
              </w:rPr>
              <w:t>ماجستير</w:t>
            </w:r>
          </w:p>
        </w:tc>
        <w:tc>
          <w:tcPr>
            <w:tcW w:w="22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2C3B" w:rsidRPr="00A64F80" w:rsidRDefault="00922C3B" w:rsidP="00922C3B">
            <w:pPr>
              <w:bidi/>
              <w:jc w:val="center"/>
              <w:rPr>
                <w:lang w:eastAsia="ar-SA"/>
              </w:rPr>
            </w:pPr>
            <w:r w:rsidRPr="00B372DA">
              <w:rPr>
                <w:rFonts w:hint="cs"/>
                <w:sz w:val="28"/>
                <w:szCs w:val="28"/>
                <w:rtl/>
              </w:rPr>
              <w:t>اسامة شعبان على طاحون</w:t>
            </w:r>
          </w:p>
        </w:tc>
        <w:tc>
          <w:tcPr>
            <w:tcW w:w="1654" w:type="dxa"/>
            <w:tcBorders>
              <w:top w:val="single" w:sz="6" w:space="0" w:color="auto"/>
              <w:bottom w:val="single" w:sz="6" w:space="0" w:color="auto"/>
            </w:tcBorders>
          </w:tcPr>
          <w:p w:rsidR="00922C3B" w:rsidRPr="00A64F80" w:rsidRDefault="00922C3B" w:rsidP="00922C3B">
            <w:pPr>
              <w:bidi/>
              <w:jc w:val="center"/>
              <w:rPr>
                <w:lang w:eastAsia="ar-SA"/>
              </w:rPr>
            </w:pPr>
            <w:r>
              <w:rPr>
                <w:rFonts w:hint="cs"/>
                <w:rtl/>
                <w:lang w:eastAsia="ar-SA"/>
              </w:rPr>
              <w:t>2010-2013</w:t>
            </w:r>
          </w:p>
        </w:tc>
      </w:tr>
      <w:tr w:rsidR="00922C3B" w:rsidTr="00922C3B">
        <w:trPr>
          <w:trHeight w:val="640"/>
        </w:trPr>
        <w:tc>
          <w:tcPr>
            <w:tcW w:w="4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2C3B" w:rsidRPr="00A64F80" w:rsidRDefault="00922C3B" w:rsidP="00922C3B">
            <w:pPr>
              <w:bidi/>
              <w:jc w:val="both"/>
              <w:rPr>
                <w:lang w:eastAsia="ar-SA" w:bidi="ar-EG"/>
              </w:rPr>
            </w:pPr>
            <w:r>
              <w:rPr>
                <w:rFonts w:hint="cs"/>
                <w:rtl/>
                <w:lang w:eastAsia="ar-SA" w:bidi="ar-EG"/>
              </w:rPr>
              <w:t>3</w:t>
            </w:r>
          </w:p>
        </w:tc>
        <w:tc>
          <w:tcPr>
            <w:tcW w:w="23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2C3B" w:rsidRPr="00F7080A" w:rsidRDefault="00922C3B" w:rsidP="00922C3B">
            <w:pPr>
              <w:pStyle w:val="BodyTextIndent"/>
              <w:ind w:left="0" w:firstLine="0"/>
              <w:jc w:val="left"/>
              <w:rPr>
                <w:b/>
                <w:bCs/>
              </w:rPr>
            </w:pPr>
            <w:r w:rsidRPr="00F7080A">
              <w:rPr>
                <w:rFonts w:hint="cs"/>
                <w:b/>
                <w:bCs/>
                <w:rtl/>
              </w:rPr>
              <w:t>برمجيات ادارة الاستشهادات المرجعية :دراسة تحليلية مقارنة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2C3B" w:rsidRPr="00A64F80" w:rsidRDefault="00922C3B" w:rsidP="00922C3B">
            <w:pPr>
              <w:pStyle w:val="BodyTextIndent"/>
              <w:ind w:left="0" w:firstLine="0"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ماجستير</w:t>
            </w:r>
          </w:p>
        </w:tc>
        <w:tc>
          <w:tcPr>
            <w:tcW w:w="22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2C3B" w:rsidRDefault="00922C3B" w:rsidP="00922C3B">
            <w:pPr>
              <w:jc w:val="center"/>
            </w:pPr>
            <w:r w:rsidRPr="00B372DA">
              <w:rPr>
                <w:rFonts w:hint="cs"/>
                <w:sz w:val="28"/>
                <w:szCs w:val="28"/>
                <w:rtl/>
              </w:rPr>
              <w:t>نهى ممدوح محمد مصطفى</w:t>
            </w:r>
          </w:p>
        </w:tc>
        <w:tc>
          <w:tcPr>
            <w:tcW w:w="1654" w:type="dxa"/>
            <w:tcBorders>
              <w:top w:val="single" w:sz="6" w:space="0" w:color="auto"/>
              <w:bottom w:val="single" w:sz="6" w:space="0" w:color="auto"/>
            </w:tcBorders>
          </w:tcPr>
          <w:p w:rsidR="00922C3B" w:rsidRDefault="00922C3B" w:rsidP="00922C3B">
            <w:pPr>
              <w:jc w:val="center"/>
            </w:pPr>
            <w:r>
              <w:rPr>
                <w:rFonts w:hint="cs"/>
                <w:rtl/>
              </w:rPr>
              <w:t>2010-</w:t>
            </w:r>
          </w:p>
        </w:tc>
      </w:tr>
      <w:tr w:rsidR="00922C3B" w:rsidTr="00922C3B">
        <w:trPr>
          <w:trHeight w:val="1290"/>
        </w:trPr>
        <w:tc>
          <w:tcPr>
            <w:tcW w:w="4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2C3B" w:rsidRPr="00A64F80" w:rsidRDefault="00922C3B" w:rsidP="00922C3B">
            <w:pPr>
              <w:bidi/>
              <w:jc w:val="both"/>
              <w:rPr>
                <w:lang w:eastAsia="ar-SA" w:bidi="ar-EG"/>
              </w:rPr>
            </w:pPr>
            <w:r>
              <w:rPr>
                <w:rFonts w:hint="cs"/>
                <w:rtl/>
                <w:lang w:eastAsia="ar-SA" w:bidi="ar-EG"/>
              </w:rPr>
              <w:t>4</w:t>
            </w:r>
          </w:p>
        </w:tc>
        <w:tc>
          <w:tcPr>
            <w:tcW w:w="23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2C3B" w:rsidRPr="00F7080A" w:rsidRDefault="00922C3B" w:rsidP="00922C3B">
            <w:pPr>
              <w:pStyle w:val="BodyTextIndent"/>
              <w:ind w:left="0" w:firstLine="0"/>
              <w:jc w:val="left"/>
              <w:rPr>
                <w:b/>
                <w:bCs/>
                <w:lang w:eastAsia="ar-SA"/>
              </w:rPr>
            </w:pPr>
            <w:r w:rsidRPr="00F7080A">
              <w:rPr>
                <w:rFonts w:hint="cs"/>
                <w:b/>
                <w:bCs/>
                <w:rtl/>
              </w:rPr>
              <w:t>مواقع تجارة الكتب المستعملة على شبكة الانترنت: دراسة تحليلية تقييمية مقارنة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2C3B" w:rsidRPr="00A64F80" w:rsidRDefault="00922C3B" w:rsidP="00922C3B">
            <w:pPr>
              <w:pStyle w:val="BodyTextIndent"/>
              <w:ind w:left="0" w:firstLine="0"/>
              <w:jc w:val="center"/>
            </w:pPr>
            <w:r>
              <w:rPr>
                <w:rFonts w:hint="cs"/>
                <w:rtl/>
              </w:rPr>
              <w:t>اجستير</w:t>
            </w:r>
          </w:p>
        </w:tc>
        <w:tc>
          <w:tcPr>
            <w:tcW w:w="22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2C3B" w:rsidRDefault="00922C3B" w:rsidP="00922C3B">
            <w:pPr>
              <w:jc w:val="center"/>
            </w:pPr>
            <w:r w:rsidRPr="00B372DA">
              <w:rPr>
                <w:rFonts w:hint="cs"/>
                <w:sz w:val="28"/>
                <w:szCs w:val="28"/>
                <w:rtl/>
              </w:rPr>
              <w:t>محمد عبد الفتاح كامل</w:t>
            </w:r>
          </w:p>
        </w:tc>
        <w:tc>
          <w:tcPr>
            <w:tcW w:w="1654" w:type="dxa"/>
            <w:tcBorders>
              <w:top w:val="single" w:sz="6" w:space="0" w:color="auto"/>
              <w:bottom w:val="single" w:sz="6" w:space="0" w:color="auto"/>
            </w:tcBorders>
          </w:tcPr>
          <w:p w:rsidR="00922C3B" w:rsidRDefault="00922C3B" w:rsidP="00922C3B">
            <w:pPr>
              <w:jc w:val="center"/>
            </w:pPr>
            <w:r>
              <w:rPr>
                <w:rFonts w:hint="cs"/>
                <w:rtl/>
              </w:rPr>
              <w:t>2010-2012</w:t>
            </w:r>
          </w:p>
        </w:tc>
      </w:tr>
      <w:tr w:rsidR="00922C3B" w:rsidTr="00922C3B">
        <w:trPr>
          <w:trHeight w:val="640"/>
        </w:trPr>
        <w:tc>
          <w:tcPr>
            <w:tcW w:w="4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2C3B" w:rsidRPr="00D47BD4" w:rsidRDefault="00922C3B" w:rsidP="00922C3B">
            <w:pPr>
              <w:bidi/>
              <w:jc w:val="both"/>
              <w:rPr>
                <w:rFonts w:ascii="Arial" w:hAnsi="Arial" w:cs="Arial"/>
                <w:lang w:eastAsia="ar-SA" w:bidi="ar-EG"/>
              </w:rPr>
            </w:pPr>
            <w:r>
              <w:rPr>
                <w:rFonts w:ascii="Arial" w:hAnsi="Arial" w:cs="Arial" w:hint="cs"/>
                <w:rtl/>
                <w:lang w:eastAsia="ar-SA" w:bidi="ar-EG"/>
              </w:rPr>
              <w:t>5</w:t>
            </w:r>
          </w:p>
        </w:tc>
        <w:tc>
          <w:tcPr>
            <w:tcW w:w="23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2C3B" w:rsidRPr="00962F25" w:rsidRDefault="00922C3B" w:rsidP="00922C3B">
            <w:pPr>
              <w:bidi/>
              <w:ind w:left="360"/>
              <w:rPr>
                <w:b/>
                <w:bCs/>
              </w:rPr>
            </w:pPr>
            <w:r w:rsidRPr="00962F25">
              <w:rPr>
                <w:rFonts w:hint="cs"/>
                <w:b/>
                <w:bCs/>
                <w:rtl/>
                <w:lang w:bidi="ar-EG"/>
              </w:rPr>
              <w:t xml:space="preserve">تطبيقات المتطلبات الوظيفية للتسجيلات الببليوجرافية(      )على التسجيلات العربية </w:t>
            </w:r>
            <w:r w:rsidRPr="00962F25">
              <w:rPr>
                <w:rFonts w:hint="cs"/>
                <w:b/>
                <w:bCs/>
                <w:rtl/>
              </w:rPr>
              <w:t>:</w:t>
            </w:r>
            <w:r w:rsidRPr="00962F25">
              <w:rPr>
                <w:rFonts w:hint="cs"/>
                <w:b/>
                <w:bCs/>
                <w:rtl/>
                <w:lang w:bidi="ar-EG"/>
              </w:rPr>
              <w:t>دراسة ميدانية</w:t>
            </w:r>
          </w:p>
          <w:p w:rsidR="00922C3B" w:rsidRPr="00F7080A" w:rsidRDefault="00922C3B" w:rsidP="00922C3B">
            <w:pPr>
              <w:pStyle w:val="BodyTextIndent"/>
              <w:ind w:left="0" w:firstLine="0"/>
              <w:jc w:val="left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2C3B" w:rsidRPr="008E2CBD" w:rsidRDefault="00922C3B" w:rsidP="00922C3B">
            <w:pPr>
              <w:pStyle w:val="BodyTextIndent"/>
              <w:ind w:left="0" w:firstLine="0"/>
              <w:jc w:val="center"/>
            </w:pPr>
            <w:r>
              <w:rPr>
                <w:rFonts w:hint="cs"/>
                <w:rtl/>
              </w:rPr>
              <w:t>ماجستير</w:t>
            </w:r>
          </w:p>
        </w:tc>
        <w:tc>
          <w:tcPr>
            <w:tcW w:w="22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2C3B" w:rsidRDefault="00922C3B" w:rsidP="00922C3B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دعاء على محمد على</w:t>
            </w:r>
          </w:p>
        </w:tc>
        <w:tc>
          <w:tcPr>
            <w:tcW w:w="1654" w:type="dxa"/>
            <w:tcBorders>
              <w:top w:val="single" w:sz="6" w:space="0" w:color="auto"/>
              <w:bottom w:val="single" w:sz="6" w:space="0" w:color="auto"/>
            </w:tcBorders>
          </w:tcPr>
          <w:p w:rsidR="00922C3B" w:rsidRDefault="00922C3B" w:rsidP="00922C3B">
            <w:pPr>
              <w:jc w:val="center"/>
            </w:pPr>
            <w:r>
              <w:rPr>
                <w:rFonts w:hint="cs"/>
                <w:rtl/>
              </w:rPr>
              <w:t>2010-2014</w:t>
            </w:r>
          </w:p>
        </w:tc>
      </w:tr>
    </w:tbl>
    <w:p w:rsidR="000A06FA" w:rsidRDefault="00922C3B" w:rsidP="00922C3B">
      <w:pPr>
        <w:tabs>
          <w:tab w:val="left" w:pos="7320"/>
        </w:tabs>
        <w:jc w:val="right"/>
        <w:rPr>
          <w:rFonts w:hint="cs"/>
          <w:b/>
          <w:bCs/>
          <w:rtl/>
        </w:rPr>
      </w:pPr>
      <w:r>
        <w:rPr>
          <w:b/>
          <w:bCs/>
          <w:rtl/>
        </w:rPr>
        <w:br w:type="textWrapping" w:clear="all"/>
      </w:r>
    </w:p>
    <w:p w:rsidR="00922C3B" w:rsidRDefault="00922C3B" w:rsidP="00922C3B">
      <w:pPr>
        <w:tabs>
          <w:tab w:val="left" w:pos="7320"/>
        </w:tabs>
        <w:jc w:val="right"/>
        <w:rPr>
          <w:rFonts w:hint="cs"/>
          <w:b/>
          <w:bCs/>
          <w:rtl/>
        </w:rPr>
      </w:pPr>
    </w:p>
    <w:p w:rsidR="00922C3B" w:rsidRDefault="00922C3B" w:rsidP="00922C3B">
      <w:pPr>
        <w:tabs>
          <w:tab w:val="left" w:pos="7320"/>
        </w:tabs>
        <w:jc w:val="right"/>
        <w:rPr>
          <w:b/>
          <w:bCs/>
          <w:rtl/>
        </w:rPr>
      </w:pPr>
    </w:p>
    <w:p w:rsidR="000A06FA" w:rsidRPr="000A06FA" w:rsidRDefault="00922C3B" w:rsidP="000A06FA">
      <w:pPr>
        <w:tabs>
          <w:tab w:val="left" w:pos="7320"/>
        </w:tabs>
        <w:jc w:val="right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تاسعا</w:t>
      </w:r>
      <w:r w:rsidR="000A06FA" w:rsidRPr="000A06FA">
        <w:rPr>
          <w:rFonts w:hint="cs"/>
          <w:b/>
          <w:bCs/>
          <w:sz w:val="32"/>
          <w:szCs w:val="32"/>
          <w:u w:val="single"/>
          <w:rtl/>
        </w:rPr>
        <w:t>: المهام الإدارية والقيادية والأنشطة المؤسسية :</w:t>
      </w:r>
    </w:p>
    <w:p w:rsidR="000A06FA" w:rsidRPr="007E6971" w:rsidRDefault="000A06FA" w:rsidP="000A06FA">
      <w:pPr>
        <w:spacing w:line="360" w:lineRule="auto"/>
        <w:jc w:val="right"/>
        <w:rPr>
          <w:rtl/>
        </w:rPr>
      </w:pPr>
      <w:r w:rsidRPr="007E6971">
        <w:rPr>
          <w:rFonts w:hint="cs"/>
          <w:sz w:val="28"/>
          <w:szCs w:val="28"/>
          <w:rtl/>
          <w:lang w:bidi="ar-EG"/>
        </w:rPr>
        <w:t xml:space="preserve">تولى رئاسة قسم المكتبات والمعلومات بكلية الاداب  - الرئاسة العامة لتعليم البنات بمدينة الرياض لمدة عامين (1997/1998 -1998/1999م)  </w:t>
      </w:r>
    </w:p>
    <w:p w:rsidR="000A06FA" w:rsidRDefault="000A06FA" w:rsidP="000A06FA">
      <w:pPr>
        <w:jc w:val="right"/>
        <w:rPr>
          <w:b/>
          <w:bCs/>
          <w:sz w:val="28"/>
          <w:szCs w:val="28"/>
          <w:u w:val="single"/>
          <w:rtl/>
        </w:rPr>
      </w:pPr>
      <w:r w:rsidRPr="009063D4">
        <w:rPr>
          <w:rFonts w:hint="cs"/>
          <w:b/>
          <w:bCs/>
          <w:sz w:val="28"/>
          <w:szCs w:val="28"/>
          <w:u w:val="single"/>
          <w:rtl/>
        </w:rPr>
        <w:t xml:space="preserve">عضوية الجمعيات </w:t>
      </w:r>
    </w:p>
    <w:p w:rsidR="000A06FA" w:rsidRDefault="000A06FA" w:rsidP="000A06FA">
      <w:pPr>
        <w:jc w:val="right"/>
        <w:rPr>
          <w:sz w:val="28"/>
          <w:szCs w:val="28"/>
          <w:rtl/>
        </w:rPr>
      </w:pPr>
      <w:r w:rsidRPr="009063D4">
        <w:rPr>
          <w:rFonts w:hint="cs"/>
          <w:sz w:val="28"/>
          <w:szCs w:val="28"/>
          <w:rtl/>
        </w:rPr>
        <w:t>1-</w:t>
      </w:r>
      <w:r>
        <w:rPr>
          <w:rFonts w:hint="cs"/>
          <w:sz w:val="28"/>
          <w:szCs w:val="28"/>
          <w:rtl/>
        </w:rPr>
        <w:t>عضو جمعية المكتبات والمعلومات</w:t>
      </w:r>
      <w:r w:rsidRPr="001E1F7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المصرية</w:t>
      </w:r>
      <w:r w:rsidRPr="009063D4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.</w:t>
      </w:r>
    </w:p>
    <w:p w:rsidR="000A06FA" w:rsidRPr="00E57299" w:rsidRDefault="000A06FA" w:rsidP="000A06FA">
      <w:pPr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2- عضو الجمعية السعودية </w:t>
      </w:r>
      <w:r w:rsidRPr="009063D4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>للمكتبات والمعلومات</w:t>
      </w:r>
      <w:r w:rsidRPr="009063D4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.</w:t>
      </w:r>
    </w:p>
    <w:p w:rsidR="000A06FA" w:rsidRPr="000A06FA" w:rsidRDefault="000A06FA" w:rsidP="000A06FA">
      <w:pPr>
        <w:tabs>
          <w:tab w:val="left" w:pos="7320"/>
        </w:tabs>
        <w:jc w:val="right"/>
        <w:rPr>
          <w:b/>
          <w:bCs/>
          <w:color w:val="0000FF"/>
          <w:sz w:val="36"/>
          <w:szCs w:val="36"/>
          <w:rtl/>
        </w:rPr>
      </w:pPr>
      <w:r w:rsidRPr="001A5D9F">
        <w:rPr>
          <w:rFonts w:hint="cs"/>
          <w:sz w:val="32"/>
          <w:szCs w:val="32"/>
          <w:rtl/>
        </w:rPr>
        <w:t>.المرشد الاكاديمى لطلبة الفرقةالثالثة  شعبة مكتبات  وشعبة تقنية المعلومات...</w:t>
      </w:r>
      <w:r>
        <w:rPr>
          <w:rFonts w:hint="cs"/>
          <w:sz w:val="32"/>
          <w:szCs w:val="32"/>
          <w:rtl/>
        </w:rPr>
        <w:t xml:space="preserve">قسم المكتبات والوثائق وتقنية المعلومات </w:t>
      </w:r>
    </w:p>
    <w:p w:rsidR="000A06FA" w:rsidRPr="000A06FA" w:rsidRDefault="00922C3B" w:rsidP="000A06FA">
      <w:pPr>
        <w:jc w:val="right"/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rtl/>
        </w:rPr>
        <w:t>عاشرا</w:t>
      </w:r>
      <w:r w:rsidR="000A06FA" w:rsidRPr="000A06FA">
        <w:rPr>
          <w:rFonts w:hint="cs"/>
          <w:b/>
          <w:bCs/>
          <w:sz w:val="32"/>
          <w:szCs w:val="32"/>
          <w:u w:val="single"/>
          <w:rtl/>
        </w:rPr>
        <w:t xml:space="preserve">: المساهمة فى خدمة المجتمع والقطاعات الثقافية المحلية والدولية: </w:t>
      </w:r>
    </w:p>
    <w:p w:rsidR="000A06FA" w:rsidRPr="007E6971" w:rsidRDefault="000A06FA" w:rsidP="000A06FA">
      <w:pPr>
        <w:spacing w:line="360" w:lineRule="auto"/>
        <w:ind w:left="360"/>
        <w:jc w:val="right"/>
        <w:rPr>
          <w:rtl/>
        </w:rPr>
      </w:pPr>
      <w:r>
        <w:rPr>
          <w:rFonts w:hint="cs"/>
          <w:b/>
          <w:bCs/>
          <w:color w:val="0000FF"/>
          <w:sz w:val="36"/>
          <w:szCs w:val="36"/>
          <w:rtl/>
        </w:rPr>
        <w:t>-</w:t>
      </w:r>
      <w:r w:rsidRPr="007E6971">
        <w:rPr>
          <w:rFonts w:hint="cs"/>
          <w:sz w:val="28"/>
          <w:szCs w:val="28"/>
          <w:rtl/>
          <w:lang w:bidi="ar-EG"/>
        </w:rPr>
        <w:t xml:space="preserve">المشاركة فى الدورات التدريبية التى تعقدها كل من :  وزارة التربية والتعليم –وزارة الثقافة –الجهاز المركزى للتنظيم و الادارة لامناء المكتبات غير المؤهلين العاملبن بالمكتبات المصرية وذلك بهدف رفع الكفأة وتحسين الاداء.  </w:t>
      </w:r>
    </w:p>
    <w:p w:rsidR="000A06FA" w:rsidRDefault="000A06FA" w:rsidP="000A06FA">
      <w:pPr>
        <w:jc w:val="right"/>
        <w:rPr>
          <w:b/>
          <w:bCs/>
          <w:color w:val="0000FF"/>
          <w:sz w:val="36"/>
          <w:szCs w:val="36"/>
          <w:rtl/>
        </w:rPr>
      </w:pPr>
      <w:r>
        <w:rPr>
          <w:rFonts w:hint="cs"/>
          <w:sz w:val="28"/>
          <w:szCs w:val="28"/>
          <w:rtl/>
          <w:lang w:bidi="ar-EG"/>
        </w:rPr>
        <w:t xml:space="preserve"> -المشاركة فى بعض الدورات التى يعقدها مركز نظم المعلومات الببليوجرافية التابع لقسم المكتبات والمعلومات بكلية الاداب </w:t>
      </w:r>
      <w:r>
        <w:rPr>
          <w:sz w:val="28"/>
          <w:szCs w:val="28"/>
          <w:rtl/>
          <w:lang w:bidi="ar-EG"/>
        </w:rPr>
        <w:t>–</w:t>
      </w:r>
      <w:r>
        <w:rPr>
          <w:rFonts w:hint="cs"/>
          <w:sz w:val="28"/>
          <w:szCs w:val="28"/>
          <w:rtl/>
          <w:lang w:bidi="ar-EG"/>
        </w:rPr>
        <w:t>جامعة القاهرة</w:t>
      </w:r>
    </w:p>
    <w:p w:rsidR="000A06FA" w:rsidRDefault="000A06FA" w:rsidP="000A06FA">
      <w:pPr>
        <w:jc w:val="right"/>
        <w:rPr>
          <w:b/>
          <w:bCs/>
          <w:color w:val="0000FF"/>
          <w:sz w:val="36"/>
          <w:szCs w:val="36"/>
          <w:rtl/>
        </w:rPr>
      </w:pPr>
    </w:p>
    <w:p w:rsidR="000A06FA" w:rsidRDefault="000A06FA" w:rsidP="000A06FA">
      <w:pPr>
        <w:tabs>
          <w:tab w:val="center" w:pos="4153"/>
        </w:tabs>
        <w:spacing w:line="360" w:lineRule="auto"/>
        <w:rPr>
          <w:b/>
          <w:sz w:val="28"/>
          <w:szCs w:val="28"/>
          <w:rtl/>
          <w:lang w:bidi="ar-EG"/>
        </w:rPr>
      </w:pPr>
      <w:r w:rsidRPr="00823BD1">
        <w:rPr>
          <w:noProof/>
          <w:sz w:val="20"/>
          <w:rtl/>
        </w:rPr>
        <w:pict>
          <v:shape id="Text Box 19" o:spid="_x0000_s1031" type="#_x0000_t202" style="position:absolute;margin-left:-36pt;margin-top:4.05pt;width:207pt;height:24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LIS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" filled="f" stroked="f">
            <v:textbox>
              <w:txbxContent>
                <w:p w:rsidR="000A06FA" w:rsidRDefault="000A06FA" w:rsidP="000A06FA">
                  <w:pPr>
                    <w:rPr>
                      <w:color w:val="3366FF"/>
                      <w:rtl/>
                    </w:rPr>
                  </w:pPr>
                </w:p>
              </w:txbxContent>
            </v:textbox>
          </v:shape>
        </w:pict>
      </w:r>
      <w:r w:rsidRPr="00823BD1">
        <w:rPr>
          <w:noProof/>
          <w:sz w:val="20"/>
          <w:rtl/>
        </w:rPr>
        <w:pict>
          <v:shape id="Text Box 18" o:spid="_x0000_s1030" type="#_x0000_t202" style="position:absolute;margin-left:261pt;margin-top:5.25pt;width:198pt;height:23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" filled="f" stroked="f">
            <v:textbox>
              <w:txbxContent>
                <w:p w:rsidR="000A06FA" w:rsidRPr="0053029A" w:rsidRDefault="000A06FA" w:rsidP="000A06FA">
                  <w:pPr>
                    <w:pStyle w:val="Heading2"/>
                    <w:numPr>
                      <w:ilvl w:val="0"/>
                      <w:numId w:val="0"/>
                    </w:numPr>
                    <w:ind w:left="360" w:right="360"/>
                    <w:jc w:val="left"/>
                    <w:rPr>
                      <w:rFonts w:ascii="Arial" w:hAnsi="Arial" w:cs="Arial"/>
                      <w:color w:val="0000FF"/>
                      <w:sz w:val="30"/>
                      <w:szCs w:val="30"/>
                      <w:rtl/>
                    </w:rPr>
                  </w:pPr>
                </w:p>
              </w:txbxContent>
            </v:textbox>
          </v:shape>
        </w:pict>
      </w:r>
    </w:p>
    <w:p w:rsidR="000C57CE" w:rsidRPr="000C57CE" w:rsidRDefault="000C57CE" w:rsidP="0034560C">
      <w:pPr>
        <w:jc w:val="right"/>
        <w:rPr>
          <w:rFonts w:hint="cs"/>
          <w:b/>
          <w:bCs/>
          <w:u w:val="single"/>
          <w:lang w:bidi="ar-EG"/>
        </w:rPr>
      </w:pPr>
    </w:p>
    <w:sectPr w:rsidR="000C57CE" w:rsidRPr="000C57CE" w:rsidSect="007D17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723E"/>
    <w:multiLevelType w:val="hybridMultilevel"/>
    <w:tmpl w:val="7B1E99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45D3596"/>
    <w:multiLevelType w:val="hybridMultilevel"/>
    <w:tmpl w:val="7728DE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D40FDE"/>
    <w:multiLevelType w:val="hybridMultilevel"/>
    <w:tmpl w:val="2B94148C"/>
    <w:lvl w:ilvl="0" w:tplc="8A3822A4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58567116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57CE"/>
    <w:rsid w:val="000A06FA"/>
    <w:rsid w:val="000C57CE"/>
    <w:rsid w:val="0010120D"/>
    <w:rsid w:val="00107FC6"/>
    <w:rsid w:val="0034560C"/>
    <w:rsid w:val="007D1746"/>
    <w:rsid w:val="008D0D68"/>
    <w:rsid w:val="00922C3B"/>
    <w:rsid w:val="00E62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746"/>
  </w:style>
  <w:style w:type="paragraph" w:styleId="Heading2">
    <w:name w:val="heading 2"/>
    <w:basedOn w:val="Normal"/>
    <w:next w:val="Normal"/>
    <w:link w:val="Heading2Char"/>
    <w:qFormat/>
    <w:rsid w:val="00107FC6"/>
    <w:pPr>
      <w:keepNext/>
      <w:numPr>
        <w:numId w:val="1"/>
      </w:numPr>
      <w:bidi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993300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107FC6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6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57C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C57C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C57C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07FC6"/>
    <w:rPr>
      <w:rFonts w:ascii="Times New Roman" w:eastAsia="Times New Roman" w:hAnsi="Times New Roman" w:cs="Times New Roman"/>
      <w:b/>
      <w:bCs/>
      <w:color w:val="9933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07FC6"/>
    <w:rPr>
      <w:rFonts w:ascii="Arial" w:eastAsia="Times New Roman" w:hAnsi="Arial" w:cs="Arial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6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Indent">
    <w:name w:val="Body Text Indent"/>
    <w:basedOn w:val="Normal"/>
    <w:link w:val="BodyTextIndentChar"/>
    <w:rsid w:val="0034560C"/>
    <w:pPr>
      <w:bidi/>
      <w:spacing w:after="0" w:line="240" w:lineRule="auto"/>
      <w:ind w:left="794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4560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2C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Asus-N81</dc:creator>
  <cp:lastModifiedBy>Asus-N81</cp:lastModifiedBy>
  <cp:revision>1</cp:revision>
  <dcterms:created xsi:type="dcterms:W3CDTF">2015-01-31T19:59:00Z</dcterms:created>
  <dcterms:modified xsi:type="dcterms:W3CDTF">2015-01-31T21:27:00Z</dcterms:modified>
</cp:coreProperties>
</file>