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C4" w:rsidRPr="009D19F7" w:rsidRDefault="00466FC4" w:rsidP="00466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9F7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Projects Completed</w:t>
      </w:r>
      <w:r w:rsidRPr="009D19F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D19F7">
        <w:rPr>
          <w:rFonts w:ascii="Times New Roman" w:hAnsi="Times New Roman" w:cs="Times New Roman"/>
          <w:b/>
          <w:bCs/>
          <w:sz w:val="24"/>
          <w:szCs w:val="24"/>
          <w:u w:val="single"/>
        </w:rPr>
        <w:t>Outside Egypt</w:t>
      </w:r>
      <w:r w:rsidRPr="009D19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66FC4" w:rsidRDefault="00466FC4" w:rsidP="00466FC4">
      <w:pPr>
        <w:pStyle w:val="ListParagraph"/>
        <w:numPr>
          <w:ilvl w:val="0"/>
          <w:numId w:val="1"/>
        </w:numPr>
        <w:spacing w:before="240" w:after="24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 xml:space="preserve">"Saudi Crude Oil Recovery by Polymer and Caustic Solutions". (1982-1983)Project funded by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Research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Center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of the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College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Engineering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5267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</w:smartTag>
      <w:r w:rsidRPr="00695267">
        <w:rPr>
          <w:rFonts w:ascii="Times New Roman" w:hAnsi="Times New Roman" w:cs="Times New Roman"/>
          <w:sz w:val="24"/>
          <w:szCs w:val="24"/>
        </w:rPr>
        <w:t xml:space="preserve">, SA, under Project No. 8/402. </w:t>
      </w:r>
      <w:r w:rsidRPr="00EF4271">
        <w:rPr>
          <w:rFonts w:ascii="Times New Roman" w:hAnsi="Times New Roman" w:cs="Times New Roman"/>
          <w:sz w:val="24"/>
          <w:szCs w:val="24"/>
          <w:u w:val="single"/>
        </w:rPr>
        <w:t>M.H. Sayyouh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267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9526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Totonji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.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 xml:space="preserve">"Laboratory and Numerical Investigation of Enhanced Oil Recovery for Saudi Oil Fields by Surfactant and Polymer Flooding". (1981-1984)Joint Field project funded by the Saudi Arabian National Center for Science and </w:t>
      </w:r>
      <w:smartTag w:uri="urn:schemas-microsoft-com:office:smarttags" w:element="place">
        <w:smartTag w:uri="urn:schemas-microsoft-com:office:smarttags" w:element="City">
          <w:r w:rsidRPr="00695267">
            <w:rPr>
              <w:rFonts w:ascii="Times New Roman" w:hAnsi="Times New Roman" w:cs="Times New Roman"/>
              <w:sz w:val="24"/>
              <w:szCs w:val="24"/>
            </w:rPr>
            <w:t>Technology</w:t>
          </w:r>
        </w:smartTag>
        <w:r w:rsidRPr="00695267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695267">
            <w:rPr>
              <w:rFonts w:ascii="Times New Roman" w:hAnsi="Times New Roman" w:cs="Times New Roman"/>
              <w:sz w:val="24"/>
              <w:szCs w:val="24"/>
            </w:rPr>
            <w:t>Saudi Arabia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. (SANCST), No.AR-3-012.A.Totonji, N. El-</w:t>
      </w:r>
      <w:proofErr w:type="spellStart"/>
      <w:r>
        <w:rPr>
          <w:rFonts w:ascii="Times New Roman" w:hAnsi="Times New Roman" w:cs="Times New Roman"/>
          <w:sz w:val="24"/>
          <w:szCs w:val="24"/>
        </w:rPr>
        <w:t>Khatib</w:t>
      </w:r>
      <w:proofErr w:type="gramStart"/>
      <w:r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267">
        <w:rPr>
          <w:rFonts w:ascii="Times New Roman" w:hAnsi="Times New Roman" w:cs="Times New Roman"/>
          <w:sz w:val="24"/>
          <w:szCs w:val="24"/>
        </w:rPr>
        <w:t xml:space="preserve">M.E.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Dokla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271">
        <w:rPr>
          <w:rFonts w:ascii="Times New Roman" w:hAnsi="Times New Roman" w:cs="Times New Roman"/>
          <w:sz w:val="24"/>
          <w:szCs w:val="24"/>
          <w:u w:val="single"/>
        </w:rPr>
        <w:t>M. H. Sayyouh</w:t>
      </w:r>
      <w:r w:rsidRPr="00695267">
        <w:rPr>
          <w:rFonts w:ascii="Times New Roman" w:hAnsi="Times New Roman" w:cs="Times New Roman"/>
          <w:sz w:val="24"/>
          <w:szCs w:val="24"/>
        </w:rPr>
        <w:t>.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>"A Computer Study on the Effect of Permeability Changes on Performance o</w:t>
      </w:r>
      <w:r>
        <w:rPr>
          <w:rFonts w:ascii="Times New Roman" w:hAnsi="Times New Roman" w:cs="Times New Roman"/>
          <w:sz w:val="24"/>
          <w:szCs w:val="24"/>
        </w:rPr>
        <w:t>f Saudi Reservoirs". (1982-1983)</w:t>
      </w:r>
      <w:r w:rsidRPr="00695267">
        <w:rPr>
          <w:rFonts w:ascii="Times New Roman" w:hAnsi="Times New Roman" w:cs="Times New Roman"/>
          <w:sz w:val="24"/>
          <w:szCs w:val="24"/>
        </w:rPr>
        <w:t xml:space="preserve"> Project funded by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Research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Center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of the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College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Engineering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5267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</w:smartTag>
      <w:r w:rsidRPr="00695267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A, under project No. 9/402.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M.E.D</w:t>
      </w:r>
      <w:r>
        <w:rPr>
          <w:rFonts w:ascii="Times New Roman" w:hAnsi="Times New Roman" w:cs="Times New Roman"/>
          <w:sz w:val="24"/>
          <w:szCs w:val="24"/>
        </w:rPr>
        <w:t>okla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271">
        <w:rPr>
          <w:rFonts w:ascii="Times New Roman" w:hAnsi="Times New Roman" w:cs="Times New Roman"/>
          <w:sz w:val="24"/>
          <w:szCs w:val="24"/>
          <w:u w:val="single"/>
        </w:rPr>
        <w:t>H.M. Sayyouh</w:t>
      </w:r>
      <w:r>
        <w:rPr>
          <w:rFonts w:ascii="Times New Roman" w:hAnsi="Times New Roman" w:cs="Times New Roman"/>
          <w:sz w:val="24"/>
          <w:szCs w:val="24"/>
        </w:rPr>
        <w:t>, and A</w:t>
      </w:r>
      <w:r w:rsidRPr="00695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Tontonji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.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>"Effect of Shale on Matrix Conduction under Reservoir Conditions". (1982-1983)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267">
        <w:rPr>
          <w:rFonts w:ascii="Times New Roman" w:hAnsi="Times New Roman" w:cs="Times New Roman"/>
          <w:sz w:val="24"/>
          <w:szCs w:val="24"/>
        </w:rPr>
        <w:t xml:space="preserve">Project funded by Research Centre, the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College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Engineering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5267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SA, project No. 7/402. </w:t>
      </w:r>
      <w:r w:rsidRPr="00695267">
        <w:rPr>
          <w:rFonts w:ascii="Times New Roman" w:hAnsi="Times New Roman" w:cs="Times New Roman"/>
          <w:sz w:val="24"/>
          <w:szCs w:val="24"/>
        </w:rPr>
        <w:t xml:space="preserve">M.D.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Dokla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r w:rsidRPr="00EF4271">
        <w:rPr>
          <w:rFonts w:ascii="Times New Roman" w:hAnsi="Times New Roman" w:cs="Times New Roman"/>
          <w:sz w:val="24"/>
          <w:szCs w:val="24"/>
          <w:u w:val="single"/>
        </w:rPr>
        <w:t>M.H. Sayyouh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9526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Tontonji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.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 xml:space="preserve">"The Role of Clays in the EOR of Saudi Crudes by Polymer and </w:t>
      </w:r>
      <w:r>
        <w:rPr>
          <w:rFonts w:ascii="Times New Roman" w:hAnsi="Times New Roman" w:cs="Times New Roman"/>
          <w:sz w:val="24"/>
          <w:szCs w:val="24"/>
        </w:rPr>
        <w:t>Alkaline Solutions". (1987-1989)</w:t>
      </w:r>
      <w:r w:rsidRPr="00695267">
        <w:rPr>
          <w:rFonts w:ascii="Times New Roman" w:hAnsi="Times New Roman" w:cs="Times New Roman"/>
          <w:sz w:val="24"/>
          <w:szCs w:val="24"/>
        </w:rPr>
        <w:t xml:space="preserve">Project No. 3/408, funded by Research Centre, the </w:t>
      </w:r>
      <w:smartTag w:uri="urn:schemas-microsoft-com:office:smarttags" w:element="place">
        <w:smartTag w:uri="urn:schemas-microsoft-com:office:smarttags" w:element="PlaceType">
          <w:r w:rsidRPr="00695267">
            <w:rPr>
              <w:rFonts w:ascii="Times New Roman" w:hAnsi="Times New Roman" w:cs="Times New Roman"/>
              <w:sz w:val="24"/>
              <w:szCs w:val="24"/>
            </w:rPr>
            <w:t>College</w:t>
          </w:r>
        </w:smartTag>
        <w:r w:rsidRPr="00695267">
          <w:rPr>
            <w:rFonts w:ascii="Times New Roman" w:hAnsi="Times New Roman" w:cs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695267">
            <w:rPr>
              <w:rFonts w:ascii="Times New Roman" w:hAnsi="Times New Roman" w:cs="Times New Roman"/>
              <w:sz w:val="24"/>
              <w:szCs w:val="24"/>
            </w:rPr>
            <w:t>Engineering</w:t>
          </w:r>
        </w:smartTag>
      </w:smartTag>
      <w:r w:rsidRPr="00695267">
        <w:rPr>
          <w:rFonts w:ascii="Times New Roman" w:hAnsi="Times New Roman" w:cs="Times New Roman"/>
          <w:sz w:val="24"/>
          <w:szCs w:val="24"/>
        </w:rPr>
        <w:t xml:space="preserve">. </w:t>
      </w:r>
      <w:r w:rsidRPr="00EF4271">
        <w:rPr>
          <w:rFonts w:ascii="Times New Roman" w:hAnsi="Times New Roman" w:cs="Times New Roman"/>
          <w:sz w:val="24"/>
          <w:szCs w:val="24"/>
          <w:u w:val="single"/>
        </w:rPr>
        <w:t>M.H. Sayyouh</w:t>
      </w:r>
      <w:r>
        <w:rPr>
          <w:rFonts w:ascii="Times New Roman" w:hAnsi="Times New Roman" w:cs="Times New Roman"/>
          <w:sz w:val="24"/>
          <w:szCs w:val="24"/>
        </w:rPr>
        <w:t xml:space="preserve">, A. Dahab, and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A.Omar</w:t>
      </w:r>
      <w:proofErr w:type="spellEnd"/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  <w:r w:rsidRPr="00695267">
        <w:rPr>
          <w:rFonts w:ascii="Times New Roman" w:hAnsi="Times New Roman" w:cs="Times New Roman"/>
          <w:sz w:val="24"/>
          <w:szCs w:val="24"/>
        </w:rPr>
        <w:t>"Economical Evaluation of Tertiary Oil Recovery by Ch</w:t>
      </w:r>
      <w:r>
        <w:rPr>
          <w:rFonts w:ascii="Times New Roman" w:hAnsi="Times New Roman" w:cs="Times New Roman"/>
          <w:sz w:val="24"/>
          <w:szCs w:val="24"/>
        </w:rPr>
        <w:t xml:space="preserve">emical Flooding Under Saudi </w:t>
      </w:r>
      <w:r w:rsidRPr="00695267">
        <w:rPr>
          <w:rFonts w:ascii="Times New Roman" w:hAnsi="Times New Roman" w:cs="Times New Roman"/>
          <w:sz w:val="24"/>
          <w:szCs w:val="24"/>
        </w:rPr>
        <w:t>Reservoir Conditions,”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267">
        <w:rPr>
          <w:rFonts w:ascii="Times New Roman" w:hAnsi="Times New Roman" w:cs="Times New Roman"/>
          <w:sz w:val="24"/>
          <w:szCs w:val="24"/>
        </w:rPr>
        <w:t>Project No. PE-6/1409, the College of Engineering, King Saud University, Riyadh, Saudi Arabia (</w:t>
      </w:r>
      <w:r>
        <w:rPr>
          <w:rFonts w:ascii="Times New Roman" w:hAnsi="Times New Roman" w:cs="Times New Roman"/>
          <w:sz w:val="24"/>
          <w:szCs w:val="24"/>
        </w:rPr>
        <w:t xml:space="preserve">1988-1990).  </w:t>
      </w:r>
      <w:r w:rsidRPr="0069526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Blehed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, M. and </w:t>
      </w:r>
      <w:r w:rsidRPr="000B78B8">
        <w:rPr>
          <w:rFonts w:ascii="Times New Roman" w:hAnsi="Times New Roman" w:cs="Times New Roman"/>
          <w:sz w:val="24"/>
          <w:szCs w:val="24"/>
          <w:u w:val="single"/>
        </w:rPr>
        <w:t>Sayyouh, M.H.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 xml:space="preserve">Areal Sweep   Efficiency in Polymer, Alkaline and Micellar Flooding of Saudi Crude Oil", Project No. PE-5/410, the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College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Engineering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King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Name">
        <w:r w:rsidRPr="00695267">
          <w:rPr>
            <w:rFonts w:ascii="Times New Roman" w:hAnsi="Times New Roman" w:cs="Times New Roman"/>
            <w:sz w:val="24"/>
            <w:szCs w:val="24"/>
          </w:rPr>
          <w:t>Saud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 w:rsidRPr="00695267">
          <w:rPr>
            <w:rFonts w:ascii="Times New Roman" w:hAnsi="Times New Roman" w:cs="Times New Roman"/>
            <w:sz w:val="24"/>
            <w:szCs w:val="24"/>
          </w:rPr>
          <w:t>University</w:t>
        </w:r>
      </w:smartTag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5267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  <w:r w:rsidRPr="00695267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695267">
            <w:rPr>
              <w:rFonts w:ascii="Times New Roman" w:hAnsi="Times New Roman" w:cs="Times New Roman"/>
              <w:sz w:val="24"/>
              <w:szCs w:val="24"/>
            </w:rPr>
            <w:t>Saudi Arabia</w:t>
          </w:r>
        </w:smartTag>
      </w:smartTag>
      <w:r w:rsidRPr="00695267">
        <w:rPr>
          <w:rFonts w:ascii="Times New Roman" w:hAnsi="Times New Roman" w:cs="Times New Roman"/>
          <w:sz w:val="24"/>
          <w:szCs w:val="24"/>
        </w:rPr>
        <w:t xml:space="preserve"> (1989-1991). </w:t>
      </w:r>
      <w:r w:rsidRPr="0031706D">
        <w:rPr>
          <w:rFonts w:ascii="Times New Roman" w:hAnsi="Times New Roman" w:cs="Times New Roman"/>
          <w:sz w:val="24"/>
          <w:szCs w:val="24"/>
          <w:u w:val="single"/>
        </w:rPr>
        <w:t>Sayyouh, M.H</w:t>
      </w:r>
      <w:r w:rsidRPr="00695267">
        <w:rPr>
          <w:rFonts w:ascii="Times New Roman" w:hAnsi="Times New Roman" w:cs="Times New Roman"/>
          <w:sz w:val="24"/>
          <w:szCs w:val="24"/>
        </w:rPr>
        <w:t>. and Al-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Blehed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,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4E7736">
        <w:rPr>
          <w:rFonts w:ascii="Times New Roman" w:hAnsi="Times New Roman" w:cs="Times New Roman"/>
          <w:sz w:val="24"/>
          <w:szCs w:val="24"/>
        </w:rPr>
        <w:t xml:space="preserve">"Effect of Drilling Fluids on Rock Wettability," Project PE-5/411, College of Engineering, King Saud University, Riyadh, Saudi Arabia, (1991-1993). </w:t>
      </w:r>
      <w:r w:rsidRPr="004E7736">
        <w:rPr>
          <w:rFonts w:ascii="Times New Roman" w:hAnsi="Times New Roman" w:cs="Times New Roman"/>
          <w:sz w:val="24"/>
          <w:szCs w:val="24"/>
          <w:u w:val="single"/>
        </w:rPr>
        <w:t>Sayyouh, M.H.</w:t>
      </w:r>
      <w:r w:rsidRPr="004E7736">
        <w:rPr>
          <w:rFonts w:ascii="Times New Roman" w:hAnsi="Times New Roman" w:cs="Times New Roman"/>
          <w:sz w:val="24"/>
          <w:szCs w:val="24"/>
        </w:rPr>
        <w:t>, Dahab, A., Al-</w:t>
      </w:r>
      <w:proofErr w:type="spellStart"/>
      <w:r w:rsidRPr="004E7736">
        <w:rPr>
          <w:rFonts w:ascii="Times New Roman" w:hAnsi="Times New Roman" w:cs="Times New Roman"/>
          <w:sz w:val="24"/>
          <w:szCs w:val="24"/>
        </w:rPr>
        <w:t>Blehed</w:t>
      </w:r>
      <w:proofErr w:type="spellEnd"/>
      <w:r w:rsidRPr="004E7736">
        <w:rPr>
          <w:rFonts w:ascii="Times New Roman" w:hAnsi="Times New Roman" w:cs="Times New Roman"/>
          <w:sz w:val="24"/>
          <w:szCs w:val="24"/>
        </w:rPr>
        <w:t xml:space="preserve">, M.S. and </w:t>
      </w:r>
      <w:proofErr w:type="spellStart"/>
      <w:r w:rsidRPr="004E7736">
        <w:rPr>
          <w:rFonts w:ascii="Times New Roman" w:hAnsi="Times New Roman" w:cs="Times New Roman"/>
          <w:sz w:val="24"/>
          <w:szCs w:val="24"/>
        </w:rPr>
        <w:t>Hemeida</w:t>
      </w:r>
      <w:proofErr w:type="spellEnd"/>
      <w:r w:rsidRPr="004E7736">
        <w:rPr>
          <w:rFonts w:ascii="Times New Roman" w:hAnsi="Times New Roman" w:cs="Times New Roman"/>
          <w:sz w:val="24"/>
          <w:szCs w:val="24"/>
        </w:rPr>
        <w:t>, A.</w:t>
      </w:r>
    </w:p>
    <w:p w:rsidR="00466FC4" w:rsidRPr="004E7736" w:rsidRDefault="00466FC4" w:rsidP="00466FC4">
      <w:pPr>
        <w:pStyle w:val="ListParagraph"/>
        <w:spacing w:before="480" w:after="480"/>
        <w:ind w:left="922"/>
        <w:jc w:val="lowKashida"/>
        <w:rPr>
          <w:rFonts w:ascii="Times New Roman" w:hAnsi="Times New Roman" w:cs="Times New Roman"/>
          <w:sz w:val="12"/>
          <w:szCs w:val="12"/>
        </w:rPr>
      </w:pPr>
    </w:p>
    <w:p w:rsidR="00466FC4" w:rsidRPr="00B84A48" w:rsidRDefault="00466FC4" w:rsidP="00466FC4">
      <w:pPr>
        <w:pStyle w:val="ListParagraph"/>
        <w:numPr>
          <w:ilvl w:val="0"/>
          <w:numId w:val="1"/>
        </w:numPr>
        <w:spacing w:before="480" w:after="480"/>
        <w:ind w:left="922"/>
        <w:jc w:val="lowKashida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 xml:space="preserve">"Effect of Microorganisms on Rock Wettability and Oil Recovery," Project No.PE-10/412, College of Engineering, King Saud University, Riyadh, Saudi Arabia, (1992-1994). </w:t>
      </w:r>
      <w:r w:rsidRPr="0031706D">
        <w:rPr>
          <w:rFonts w:ascii="Times New Roman" w:hAnsi="Times New Roman" w:cs="Times New Roman"/>
          <w:sz w:val="24"/>
          <w:szCs w:val="24"/>
          <w:u w:val="single"/>
        </w:rPr>
        <w:t>Sayyouh, M.H</w:t>
      </w:r>
      <w:r w:rsidRPr="00695267">
        <w:rPr>
          <w:rFonts w:ascii="Times New Roman" w:hAnsi="Times New Roman" w:cs="Times New Roman"/>
          <w:sz w:val="24"/>
          <w:szCs w:val="24"/>
        </w:rPr>
        <w:t>, and Al-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Blehed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, M.S.</w:t>
      </w:r>
    </w:p>
    <w:p w:rsidR="00466FC4" w:rsidRDefault="00466FC4" w:rsidP="00466F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466FC4" w:rsidSect="007469F8">
          <w:headerReference w:type="default" r:id="rId5"/>
          <w:footerReference w:type="default" r:id="rId6"/>
          <w:pgSz w:w="12240" w:h="15840"/>
          <w:pgMar w:top="2520" w:right="1440" w:bottom="1440" w:left="1440" w:header="720" w:footer="720" w:gutter="0"/>
          <w:cols w:space="720"/>
          <w:docGrid w:linePitch="360"/>
        </w:sectPr>
      </w:pPr>
    </w:p>
    <w:p w:rsidR="00C86BF0" w:rsidRDefault="00C86BF0">
      <w:bookmarkStart w:id="0" w:name="_GoBack"/>
      <w:bookmarkEnd w:id="0"/>
    </w:p>
    <w:sectPr w:rsidR="00C8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22" w:rsidRDefault="009B64E0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]</w:t>
    </w:r>
  </w:p>
  <w:p w:rsidR="00261C22" w:rsidRDefault="009B64E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22" w:rsidRDefault="00466FC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5200650</wp:posOffset>
              </wp:positionH>
              <wp:positionV relativeFrom="paragraph">
                <wp:posOffset>-81280</wp:posOffset>
              </wp:positionV>
              <wp:extent cx="941070" cy="887730"/>
              <wp:effectExtent l="0" t="4445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887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9F8" w:rsidRPr="002924E1" w:rsidRDefault="00466FC4" w:rsidP="007469F8">
                          <w:r w:rsidRPr="002924E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0410" cy="740410"/>
                                <wp:effectExtent l="0" t="0" r="254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0410" cy="740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9.5pt;margin-top:-6.4pt;width:74.1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JfgQIAAA4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" stroked="f">
              <v:textbox>
                <w:txbxContent>
                  <w:p w:rsidR="007469F8" w:rsidRPr="002924E1" w:rsidRDefault="00466FC4" w:rsidP="007469F8">
                    <w:r w:rsidRPr="002924E1">
                      <w:rPr>
                        <w:noProof/>
                      </w:rPr>
                      <w:drawing>
                        <wp:inline distT="0" distB="0" distL="0" distR="0">
                          <wp:extent cx="740410" cy="740410"/>
                          <wp:effectExtent l="0" t="0" r="254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0410" cy="740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-148590</wp:posOffset>
              </wp:positionV>
              <wp:extent cx="1116330" cy="10668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9F8" w:rsidRDefault="00466FC4" w:rsidP="007469F8">
                          <w:r w:rsidRPr="000B768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1545" cy="824865"/>
                                <wp:effectExtent l="0" t="0" r="1905" b="0"/>
                                <wp:docPr id="1" name="Picture 1" descr="DRTPC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RTPC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0257" b="2820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154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3.9pt;margin-top:-11.7pt;width:87.9pt;height:8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" stroked="f">
              <v:textbox style="mso-fit-shape-to-text:t">
                <w:txbxContent>
                  <w:p w:rsidR="007469F8" w:rsidRDefault="00466FC4" w:rsidP="007469F8">
                    <w:r w:rsidRPr="000B7682">
                      <w:rPr>
                        <w:noProof/>
                      </w:rPr>
                      <w:drawing>
                        <wp:inline distT="0" distB="0" distL="0" distR="0">
                          <wp:extent cx="931545" cy="824865"/>
                          <wp:effectExtent l="0" t="0" r="1905" b="0"/>
                          <wp:docPr id="1" name="Picture 1" descr="DRTPC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RTPC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0257" b="2820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154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2E50"/>
    <w:multiLevelType w:val="hybridMultilevel"/>
    <w:tmpl w:val="9DCC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3C4E"/>
    <w:multiLevelType w:val="hybridMultilevel"/>
    <w:tmpl w:val="3A5AFD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77833842"/>
    <w:multiLevelType w:val="hybridMultilevel"/>
    <w:tmpl w:val="3A5AFD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14"/>
    <w:rsid w:val="00012057"/>
    <w:rsid w:val="000441E7"/>
    <w:rsid w:val="000B3CD6"/>
    <w:rsid w:val="000F0C13"/>
    <w:rsid w:val="00120314"/>
    <w:rsid w:val="00151366"/>
    <w:rsid w:val="00152F66"/>
    <w:rsid w:val="00164C53"/>
    <w:rsid w:val="001D7225"/>
    <w:rsid w:val="002525E9"/>
    <w:rsid w:val="003F1E41"/>
    <w:rsid w:val="00466FC4"/>
    <w:rsid w:val="0049129D"/>
    <w:rsid w:val="004C6EF0"/>
    <w:rsid w:val="004F61AF"/>
    <w:rsid w:val="005D1C36"/>
    <w:rsid w:val="005E0B23"/>
    <w:rsid w:val="005F6086"/>
    <w:rsid w:val="0066059F"/>
    <w:rsid w:val="007A6E37"/>
    <w:rsid w:val="007C5B07"/>
    <w:rsid w:val="00810649"/>
    <w:rsid w:val="00893BCC"/>
    <w:rsid w:val="009014C9"/>
    <w:rsid w:val="0093267A"/>
    <w:rsid w:val="00944F39"/>
    <w:rsid w:val="009B64E0"/>
    <w:rsid w:val="00A20872"/>
    <w:rsid w:val="00AE1795"/>
    <w:rsid w:val="00AF0F25"/>
    <w:rsid w:val="00B75231"/>
    <w:rsid w:val="00BB71F6"/>
    <w:rsid w:val="00BF576A"/>
    <w:rsid w:val="00C11465"/>
    <w:rsid w:val="00C86BF0"/>
    <w:rsid w:val="00CE4D0E"/>
    <w:rsid w:val="00D23353"/>
    <w:rsid w:val="00D3224A"/>
    <w:rsid w:val="00D9253C"/>
    <w:rsid w:val="00DC406E"/>
    <w:rsid w:val="00DF06F5"/>
    <w:rsid w:val="00E202BE"/>
    <w:rsid w:val="00E85410"/>
    <w:rsid w:val="00EE1A6B"/>
    <w:rsid w:val="00F71100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C992E-C487-48CB-9E64-8A9A65A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C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FC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66FC4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66FC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66FC4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Helmy Sayyouh</dc:creator>
  <cp:keywords/>
  <dc:description/>
  <cp:lastModifiedBy>M. Helmy Sayyouh</cp:lastModifiedBy>
  <cp:revision>4</cp:revision>
  <dcterms:created xsi:type="dcterms:W3CDTF">2017-11-13T20:15:00Z</dcterms:created>
  <dcterms:modified xsi:type="dcterms:W3CDTF">2017-11-13T20:15:00Z</dcterms:modified>
</cp:coreProperties>
</file>