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B6" w:rsidRDefault="0038055C">
      <w:pPr>
        <w:spacing w:before="41"/>
        <w:ind w:left="120" w:right="1792"/>
        <w:jc w:val="both"/>
        <w:rPr>
          <w:sz w:val="48"/>
          <w:szCs w:val="48"/>
        </w:rPr>
      </w:pPr>
      <w:r>
        <w:rPr>
          <w:b/>
          <w:color w:val="1F0061"/>
          <w:sz w:val="48"/>
          <w:szCs w:val="48"/>
        </w:rPr>
        <w:t>Sameh Ab</w:t>
      </w:r>
      <w:r>
        <w:rPr>
          <w:b/>
          <w:color w:val="1F0061"/>
          <w:spacing w:val="1"/>
          <w:sz w:val="48"/>
          <w:szCs w:val="48"/>
        </w:rPr>
        <w:t>d</w:t>
      </w:r>
      <w:r>
        <w:rPr>
          <w:b/>
          <w:color w:val="1F0061"/>
          <w:sz w:val="48"/>
          <w:szCs w:val="48"/>
        </w:rPr>
        <w:t>el La</w:t>
      </w:r>
      <w:r>
        <w:rPr>
          <w:b/>
          <w:color w:val="1F0061"/>
          <w:spacing w:val="1"/>
          <w:sz w:val="48"/>
          <w:szCs w:val="48"/>
        </w:rPr>
        <w:t>ti</w:t>
      </w:r>
      <w:r>
        <w:rPr>
          <w:b/>
          <w:color w:val="1F0061"/>
          <w:sz w:val="48"/>
          <w:szCs w:val="48"/>
        </w:rPr>
        <w:t>f A</w:t>
      </w:r>
      <w:r>
        <w:rPr>
          <w:b/>
          <w:color w:val="1F0061"/>
          <w:spacing w:val="-2"/>
          <w:sz w:val="48"/>
          <w:szCs w:val="48"/>
        </w:rPr>
        <w:t>b</w:t>
      </w:r>
      <w:r>
        <w:rPr>
          <w:b/>
          <w:color w:val="1F0061"/>
          <w:sz w:val="48"/>
          <w:szCs w:val="48"/>
        </w:rPr>
        <w:t>del Sa</w:t>
      </w:r>
      <w:r>
        <w:rPr>
          <w:b/>
          <w:color w:val="1F0061"/>
          <w:spacing w:val="1"/>
          <w:sz w:val="48"/>
          <w:szCs w:val="48"/>
        </w:rPr>
        <w:t>l</w:t>
      </w:r>
      <w:r>
        <w:rPr>
          <w:b/>
          <w:color w:val="1F0061"/>
          <w:sz w:val="48"/>
          <w:szCs w:val="48"/>
        </w:rPr>
        <w:t>am</w:t>
      </w:r>
    </w:p>
    <w:p w:rsidR="007546B6" w:rsidRDefault="0038055C">
      <w:pPr>
        <w:spacing w:before="74"/>
        <w:ind w:left="120" w:right="6698"/>
        <w:jc w:val="both"/>
        <w:rPr>
          <w:sz w:val="28"/>
          <w:szCs w:val="28"/>
        </w:rPr>
      </w:pPr>
      <w:proofErr w:type="spellStart"/>
      <w:r>
        <w:rPr>
          <w:b/>
          <w:color w:val="1F0061"/>
          <w:spacing w:val="-1"/>
          <w:sz w:val="28"/>
          <w:szCs w:val="28"/>
        </w:rPr>
        <w:t>M</w:t>
      </w:r>
      <w:r>
        <w:rPr>
          <w:b/>
          <w:color w:val="1F0061"/>
          <w:sz w:val="28"/>
          <w:szCs w:val="28"/>
        </w:rPr>
        <w:t>BBch</w:t>
      </w:r>
      <w:proofErr w:type="spellEnd"/>
      <w:r>
        <w:rPr>
          <w:b/>
          <w:color w:val="1F0061"/>
          <w:sz w:val="28"/>
          <w:szCs w:val="28"/>
        </w:rPr>
        <w:t>,</w:t>
      </w:r>
      <w:r>
        <w:rPr>
          <w:b/>
          <w:color w:val="1F0061"/>
          <w:spacing w:val="-1"/>
          <w:sz w:val="28"/>
          <w:szCs w:val="28"/>
        </w:rPr>
        <w:t xml:space="preserve"> M</w:t>
      </w:r>
      <w:r>
        <w:rPr>
          <w:b/>
          <w:color w:val="1F0061"/>
          <w:sz w:val="28"/>
          <w:szCs w:val="28"/>
        </w:rPr>
        <w:t>.</w:t>
      </w:r>
      <w:r>
        <w:rPr>
          <w:b/>
          <w:color w:val="1F0061"/>
          <w:spacing w:val="-3"/>
          <w:sz w:val="28"/>
          <w:szCs w:val="28"/>
        </w:rPr>
        <w:t>S</w:t>
      </w:r>
      <w:r w:rsidR="00A140B3">
        <w:rPr>
          <w:b/>
          <w:color w:val="1F0061"/>
          <w:sz w:val="28"/>
          <w:szCs w:val="28"/>
        </w:rPr>
        <w:t>c.</w:t>
      </w:r>
    </w:p>
    <w:p w:rsidR="007546B6" w:rsidRDefault="0038055C">
      <w:pPr>
        <w:spacing w:before="40"/>
        <w:ind w:left="120" w:right="588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aram</w:t>
      </w:r>
      <w:r>
        <w:rPr>
          <w:spacing w:val="-10"/>
          <w:sz w:val="28"/>
          <w:szCs w:val="28"/>
        </w:rPr>
        <w:t xml:space="preserve"> </w:t>
      </w:r>
      <w:r w:rsidR="00A140B3">
        <w:rPr>
          <w:spacing w:val="1"/>
          <w:sz w:val="28"/>
          <w:szCs w:val="28"/>
        </w:rPr>
        <w:t>Street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o</w:t>
      </w:r>
    </w:p>
    <w:p w:rsidR="007546B6" w:rsidRDefault="0038055C">
      <w:pPr>
        <w:spacing w:before="47"/>
        <w:ind w:left="120" w:right="777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t</w:t>
      </w:r>
    </w:p>
    <w:p w:rsidR="007546B6" w:rsidRDefault="0038055C">
      <w:pPr>
        <w:spacing w:before="47"/>
        <w:ind w:left="120" w:right="5763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+</w:t>
      </w:r>
      <w:r>
        <w:rPr>
          <w:spacing w:val="-1"/>
          <w:sz w:val="28"/>
          <w:szCs w:val="28"/>
        </w:rPr>
        <w:t>20114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8855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7546B6" w:rsidRDefault="0038055C">
      <w:pPr>
        <w:spacing w:before="50"/>
        <w:ind w:left="120" w:right="502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>
        <w:rPr>
          <w:sz w:val="28"/>
          <w:szCs w:val="28"/>
        </w:rPr>
        <w:t xml:space="preserve">, </w:t>
      </w:r>
      <w:hyperlink r:id="rId5">
        <w:r>
          <w:rPr>
            <w:color w:val="0000FF"/>
            <w:spacing w:val="1"/>
            <w:sz w:val="28"/>
            <w:szCs w:val="28"/>
            <w:u w:val="single" w:color="0000FF"/>
          </w:rPr>
          <w:t>s</w:t>
        </w:r>
        <w:r>
          <w:rPr>
            <w:color w:val="0000FF"/>
            <w:spacing w:val="3"/>
            <w:sz w:val="28"/>
            <w:szCs w:val="28"/>
            <w:u w:val="single" w:color="0000FF"/>
          </w:rPr>
          <w:t>a</w:t>
        </w:r>
        <w:r>
          <w:rPr>
            <w:color w:val="0000FF"/>
            <w:spacing w:val="-10"/>
            <w:sz w:val="28"/>
            <w:szCs w:val="28"/>
            <w:u w:val="single" w:color="0000FF"/>
          </w:rPr>
          <w:t>m</w:t>
        </w:r>
        <w:r>
          <w:rPr>
            <w:color w:val="0000FF"/>
            <w:sz w:val="28"/>
            <w:szCs w:val="28"/>
            <w:u w:val="single" w:color="0000FF"/>
          </w:rPr>
          <w:t>e</w:t>
        </w:r>
        <w:r>
          <w:rPr>
            <w:color w:val="0000FF"/>
            <w:spacing w:val="1"/>
            <w:sz w:val="28"/>
            <w:szCs w:val="28"/>
            <w:u w:val="single" w:color="0000FF"/>
          </w:rPr>
          <w:t>hs</w:t>
        </w:r>
        <w:r>
          <w:rPr>
            <w:color w:val="0000FF"/>
            <w:spacing w:val="3"/>
            <w:sz w:val="28"/>
            <w:szCs w:val="28"/>
            <w:u w:val="single" w:color="0000FF"/>
          </w:rPr>
          <w:t>a</w:t>
        </w:r>
        <w:r>
          <w:rPr>
            <w:color w:val="0000FF"/>
            <w:spacing w:val="-9"/>
            <w:sz w:val="28"/>
            <w:szCs w:val="28"/>
            <w:u w:val="single" w:color="0000FF"/>
          </w:rPr>
          <w:t>m</w:t>
        </w:r>
        <w:r>
          <w:rPr>
            <w:color w:val="0000FF"/>
            <w:spacing w:val="1"/>
            <w:sz w:val="28"/>
            <w:szCs w:val="28"/>
            <w:u w:val="single" w:color="0000FF"/>
          </w:rPr>
          <w:t>1@</w:t>
        </w:r>
        <w:r>
          <w:rPr>
            <w:color w:val="0000FF"/>
            <w:spacing w:val="-6"/>
            <w:sz w:val="28"/>
            <w:szCs w:val="28"/>
            <w:u w:val="single" w:color="0000FF"/>
          </w:rPr>
          <w:t>y</w:t>
        </w:r>
        <w:r>
          <w:rPr>
            <w:color w:val="0000FF"/>
            <w:sz w:val="28"/>
            <w:szCs w:val="28"/>
            <w:u w:val="single" w:color="0000FF"/>
          </w:rPr>
          <w:t>a</w:t>
        </w:r>
        <w:r>
          <w:rPr>
            <w:color w:val="0000FF"/>
            <w:spacing w:val="1"/>
            <w:sz w:val="28"/>
            <w:szCs w:val="28"/>
            <w:u w:val="single" w:color="0000FF"/>
          </w:rPr>
          <w:t>hoo</w:t>
        </w:r>
        <w:r>
          <w:rPr>
            <w:color w:val="0000FF"/>
            <w:spacing w:val="-1"/>
            <w:sz w:val="28"/>
            <w:szCs w:val="28"/>
            <w:u w:val="single" w:color="0000FF"/>
          </w:rPr>
          <w:t>.</w:t>
        </w:r>
        <w:r>
          <w:rPr>
            <w:color w:val="0000FF"/>
            <w:spacing w:val="-2"/>
            <w:sz w:val="28"/>
            <w:szCs w:val="28"/>
            <w:u w:val="single" w:color="0000FF"/>
          </w:rPr>
          <w:t>c</w:t>
        </w:r>
        <w:r>
          <w:rPr>
            <w:color w:val="0000FF"/>
            <w:spacing w:val="1"/>
            <w:sz w:val="28"/>
            <w:szCs w:val="28"/>
            <w:u w:val="single" w:color="0000FF"/>
          </w:rPr>
          <w:t>o</w:t>
        </w:r>
        <w:r>
          <w:rPr>
            <w:color w:val="0000FF"/>
            <w:spacing w:val="-5"/>
            <w:sz w:val="28"/>
            <w:szCs w:val="28"/>
            <w:u w:val="single" w:color="0000FF"/>
          </w:rPr>
          <w:t>m</w:t>
        </w:r>
        <w:r>
          <w:rPr>
            <w:color w:val="000000"/>
            <w:sz w:val="28"/>
            <w:szCs w:val="28"/>
          </w:rPr>
          <w:t xml:space="preserve">, </w:t>
        </w:r>
        <w:r>
          <w:rPr>
            <w:color w:val="0000FF"/>
            <w:spacing w:val="-69"/>
            <w:sz w:val="28"/>
            <w:szCs w:val="28"/>
          </w:rPr>
          <w:t xml:space="preserve"> </w:t>
        </w:r>
      </w:hyperlink>
      <w:hyperlink r:id="rId6">
        <w:r>
          <w:rPr>
            <w:color w:val="0000FF"/>
            <w:spacing w:val="1"/>
            <w:sz w:val="28"/>
            <w:szCs w:val="28"/>
            <w:u w:val="single" w:color="0000FF"/>
          </w:rPr>
          <w:t>s</w:t>
        </w:r>
        <w:r>
          <w:rPr>
            <w:color w:val="0000FF"/>
            <w:spacing w:val="3"/>
            <w:sz w:val="28"/>
            <w:szCs w:val="28"/>
            <w:u w:val="single" w:color="0000FF"/>
          </w:rPr>
          <w:t>a</w:t>
        </w:r>
        <w:r>
          <w:rPr>
            <w:color w:val="0000FF"/>
            <w:spacing w:val="-10"/>
            <w:sz w:val="28"/>
            <w:szCs w:val="28"/>
            <w:u w:val="single" w:color="0000FF"/>
          </w:rPr>
          <w:t>m</w:t>
        </w:r>
        <w:r>
          <w:rPr>
            <w:color w:val="0000FF"/>
            <w:sz w:val="28"/>
            <w:szCs w:val="28"/>
            <w:u w:val="single" w:color="0000FF"/>
          </w:rPr>
          <w:t>e</w:t>
        </w:r>
        <w:r>
          <w:rPr>
            <w:color w:val="0000FF"/>
            <w:spacing w:val="2"/>
            <w:sz w:val="28"/>
            <w:szCs w:val="28"/>
            <w:u w:val="single" w:color="0000FF"/>
          </w:rPr>
          <w:t>h</w:t>
        </w:r>
        <w:r>
          <w:rPr>
            <w:color w:val="0000FF"/>
            <w:sz w:val="28"/>
            <w:szCs w:val="28"/>
            <w:u w:val="single" w:color="0000FF"/>
          </w:rPr>
          <w:t>.a</w:t>
        </w:r>
        <w:r>
          <w:rPr>
            <w:color w:val="0000FF"/>
            <w:spacing w:val="1"/>
            <w:sz w:val="28"/>
            <w:szCs w:val="28"/>
            <w:u w:val="single" w:color="0000FF"/>
          </w:rPr>
          <w:t>b</w:t>
        </w:r>
        <w:r>
          <w:rPr>
            <w:color w:val="0000FF"/>
            <w:spacing w:val="4"/>
            <w:sz w:val="28"/>
            <w:szCs w:val="28"/>
            <w:u w:val="single" w:color="0000FF"/>
          </w:rPr>
          <w:t>d</w:t>
        </w:r>
        <w:r>
          <w:rPr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color w:val="0000FF"/>
            <w:spacing w:val="1"/>
            <w:sz w:val="28"/>
            <w:szCs w:val="28"/>
            <w:u w:val="single" w:color="0000FF"/>
          </w:rPr>
          <w:t>ll</w:t>
        </w:r>
        <w:r>
          <w:rPr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color w:val="0000FF"/>
            <w:spacing w:val="-1"/>
            <w:sz w:val="28"/>
            <w:szCs w:val="28"/>
            <w:u w:val="single" w:color="0000FF"/>
          </w:rPr>
          <w:t>ti</w:t>
        </w:r>
        <w:r>
          <w:rPr>
            <w:color w:val="0000FF"/>
            <w:sz w:val="28"/>
            <w:szCs w:val="28"/>
            <w:u w:val="single" w:color="0000FF"/>
          </w:rPr>
          <w:t>f</w:t>
        </w:r>
        <w:r>
          <w:rPr>
            <w:color w:val="0000FF"/>
            <w:spacing w:val="-2"/>
            <w:sz w:val="28"/>
            <w:szCs w:val="28"/>
            <w:u w:val="single" w:color="0000FF"/>
          </w:rPr>
          <w:t>@</w:t>
        </w:r>
        <w:r>
          <w:rPr>
            <w:color w:val="0000FF"/>
            <w:spacing w:val="1"/>
            <w:sz w:val="28"/>
            <w:szCs w:val="28"/>
            <w:u w:val="single" w:color="0000FF"/>
          </w:rPr>
          <w:t>k</w:t>
        </w:r>
        <w:r>
          <w:rPr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color w:val="0000FF"/>
            <w:spacing w:val="-1"/>
            <w:sz w:val="28"/>
            <w:szCs w:val="28"/>
            <w:u w:val="single" w:color="0000FF"/>
          </w:rPr>
          <w:t>s</w:t>
        </w:r>
        <w:r>
          <w:rPr>
            <w:color w:val="0000FF"/>
            <w:sz w:val="28"/>
            <w:szCs w:val="28"/>
            <w:u w:val="single" w:color="0000FF"/>
          </w:rPr>
          <w:t>r</w:t>
        </w:r>
        <w:r>
          <w:rPr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color w:val="0000FF"/>
            <w:spacing w:val="1"/>
            <w:sz w:val="28"/>
            <w:szCs w:val="28"/>
            <w:u w:val="single" w:color="0000FF"/>
          </w:rPr>
          <w:t>l</w:t>
        </w:r>
        <w:r>
          <w:rPr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color w:val="0000FF"/>
            <w:spacing w:val="1"/>
            <w:sz w:val="28"/>
            <w:szCs w:val="28"/>
            <w:u w:val="single" w:color="0000FF"/>
          </w:rPr>
          <w:t>i</w:t>
        </w:r>
        <w:r>
          <w:rPr>
            <w:color w:val="0000FF"/>
            <w:spacing w:val="1"/>
            <w:sz w:val="28"/>
            <w:szCs w:val="28"/>
            <w:u w:val="single" w:color="0000FF"/>
          </w:rPr>
          <w:t>n</w:t>
        </w:r>
        <w:r>
          <w:rPr>
            <w:color w:val="0000FF"/>
            <w:spacing w:val="-8"/>
            <w:sz w:val="28"/>
            <w:szCs w:val="28"/>
            <w:u w:val="single" w:color="0000FF"/>
          </w:rPr>
          <w:t>y</w:t>
        </w:r>
        <w:r>
          <w:rPr>
            <w:color w:val="0000FF"/>
            <w:sz w:val="28"/>
            <w:szCs w:val="28"/>
            <w:u w:val="single" w:color="0000FF"/>
          </w:rPr>
          <w:t>.e</w:t>
        </w:r>
        <w:r>
          <w:rPr>
            <w:color w:val="0000FF"/>
            <w:spacing w:val="1"/>
            <w:sz w:val="28"/>
            <w:szCs w:val="28"/>
            <w:u w:val="single" w:color="0000FF"/>
          </w:rPr>
          <w:t>d</w:t>
        </w:r>
        <w:r>
          <w:rPr>
            <w:color w:val="0000FF"/>
            <w:spacing w:val="4"/>
            <w:sz w:val="28"/>
            <w:szCs w:val="28"/>
            <w:u w:val="single" w:color="0000FF"/>
          </w:rPr>
          <w:t>u</w:t>
        </w:r>
        <w:r>
          <w:rPr>
            <w:color w:val="0000FF"/>
            <w:spacing w:val="-3"/>
            <w:sz w:val="28"/>
            <w:szCs w:val="28"/>
            <w:u w:val="single" w:color="0000FF"/>
          </w:rPr>
          <w:t>.</w:t>
        </w:r>
        <w:r>
          <w:rPr>
            <w:color w:val="0000FF"/>
            <w:spacing w:val="-2"/>
            <w:sz w:val="28"/>
            <w:szCs w:val="28"/>
            <w:u w:val="single" w:color="0000FF"/>
          </w:rPr>
          <w:t>e</w:t>
        </w:r>
        <w:r>
          <w:rPr>
            <w:color w:val="0000FF"/>
            <w:spacing w:val="6"/>
            <w:sz w:val="28"/>
            <w:szCs w:val="28"/>
            <w:u w:val="single" w:color="0000FF"/>
          </w:rPr>
          <w:t>g</w:t>
        </w:r>
        <w:r>
          <w:rPr>
            <w:color w:val="000000"/>
            <w:sz w:val="28"/>
            <w:szCs w:val="28"/>
          </w:rPr>
          <w:t>.</w:t>
        </w:r>
      </w:hyperlink>
    </w:p>
    <w:p w:rsidR="007546B6" w:rsidRDefault="007546B6">
      <w:pPr>
        <w:spacing w:line="200" w:lineRule="exact"/>
      </w:pPr>
    </w:p>
    <w:p w:rsidR="007546B6" w:rsidRDefault="007546B6">
      <w:pPr>
        <w:spacing w:before="13" w:line="220" w:lineRule="exact"/>
        <w:rPr>
          <w:sz w:val="22"/>
          <w:szCs w:val="22"/>
        </w:rPr>
      </w:pPr>
    </w:p>
    <w:p w:rsidR="007546B6" w:rsidRDefault="0038055C">
      <w:pPr>
        <w:ind w:left="120" w:right="6273"/>
        <w:jc w:val="both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t>Ob</w:t>
      </w:r>
      <w:r>
        <w:rPr>
          <w:b/>
          <w:color w:val="1F477B"/>
          <w:spacing w:val="1"/>
          <w:sz w:val="48"/>
          <w:szCs w:val="48"/>
        </w:rPr>
        <w:t>j</w:t>
      </w:r>
      <w:r>
        <w:rPr>
          <w:b/>
          <w:color w:val="1F477B"/>
          <w:sz w:val="48"/>
          <w:szCs w:val="48"/>
        </w:rPr>
        <w:t>ec</w:t>
      </w:r>
      <w:r>
        <w:rPr>
          <w:b/>
          <w:color w:val="1F477B"/>
          <w:spacing w:val="1"/>
          <w:sz w:val="48"/>
          <w:szCs w:val="48"/>
        </w:rPr>
        <w:t>t</w:t>
      </w:r>
      <w:r>
        <w:rPr>
          <w:b/>
          <w:color w:val="1F477B"/>
          <w:sz w:val="48"/>
          <w:szCs w:val="48"/>
        </w:rPr>
        <w:t>i</w:t>
      </w:r>
      <w:r>
        <w:rPr>
          <w:b/>
          <w:color w:val="1F477B"/>
          <w:spacing w:val="1"/>
          <w:sz w:val="48"/>
          <w:szCs w:val="48"/>
        </w:rPr>
        <w:t>v</w:t>
      </w:r>
      <w:r>
        <w:rPr>
          <w:b/>
          <w:color w:val="1F477B"/>
          <w:spacing w:val="-1"/>
          <w:sz w:val="48"/>
          <w:szCs w:val="48"/>
        </w:rPr>
        <w:t>e</w:t>
      </w:r>
      <w:r>
        <w:rPr>
          <w:b/>
          <w:color w:val="1F477B"/>
          <w:sz w:val="48"/>
          <w:szCs w:val="48"/>
        </w:rPr>
        <w:t>:</w:t>
      </w:r>
    </w:p>
    <w:p w:rsidR="007546B6" w:rsidRDefault="0038055C">
      <w:pPr>
        <w:spacing w:before="69" w:line="274" w:lineRule="auto"/>
        <w:ind w:left="120" w:right="59"/>
        <w:jc w:val="both"/>
        <w:rPr>
          <w:sz w:val="28"/>
          <w:szCs w:val="28"/>
        </w:rPr>
      </w:pP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dio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is</w:t>
      </w:r>
      <w:r>
        <w:rPr>
          <w:sz w:val="28"/>
          <w:szCs w:val="28"/>
        </w:rPr>
        <w:t>t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4"/>
          <w:sz w:val="28"/>
          <w:szCs w:val="28"/>
        </w:rPr>
        <w:t>p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lt</w:t>
      </w:r>
      <w:r>
        <w:rPr>
          <w:sz w:val="28"/>
          <w:szCs w:val="28"/>
        </w:rPr>
        <w:t>y (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ng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nit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dio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ph</w:t>
      </w:r>
      <w:r>
        <w:rPr>
          <w:spacing w:val="-8"/>
          <w:sz w:val="28"/>
          <w:szCs w:val="28"/>
        </w:rPr>
        <w:t>y</w:t>
      </w:r>
      <w:r w:rsidR="00A140B3">
        <w:rPr>
          <w:sz w:val="28"/>
          <w:szCs w:val="28"/>
        </w:rPr>
        <w:t>, C</w:t>
      </w:r>
      <w:r w:rsidR="00A140B3">
        <w:rPr>
          <w:spacing w:val="1"/>
          <w:sz w:val="28"/>
          <w:szCs w:val="28"/>
        </w:rPr>
        <w:t>o</w:t>
      </w:r>
      <w:r w:rsidR="00A140B3">
        <w:rPr>
          <w:spacing w:val="-10"/>
          <w:sz w:val="28"/>
          <w:szCs w:val="28"/>
        </w:rPr>
        <w:t>m</w:t>
      </w:r>
      <w:r w:rsidR="00A140B3">
        <w:rPr>
          <w:spacing w:val="1"/>
          <w:sz w:val="28"/>
          <w:szCs w:val="28"/>
        </w:rPr>
        <w:t>put</w:t>
      </w:r>
      <w:r w:rsidR="00A140B3">
        <w:rPr>
          <w:spacing w:val="-2"/>
          <w:sz w:val="28"/>
          <w:szCs w:val="28"/>
        </w:rPr>
        <w:t>e</w:t>
      </w:r>
      <w:r w:rsidR="00A140B3">
        <w:rPr>
          <w:sz w:val="28"/>
          <w:szCs w:val="28"/>
        </w:rPr>
        <w:t xml:space="preserve">d </w:t>
      </w:r>
      <w:r w:rsidR="00A140B3">
        <w:rPr>
          <w:spacing w:val="1"/>
          <w:sz w:val="28"/>
          <w:szCs w:val="28"/>
        </w:rPr>
        <w:t>tomography</w:t>
      </w:r>
      <w:r>
        <w:rPr>
          <w:spacing w:val="64"/>
          <w:sz w:val="28"/>
          <w:szCs w:val="28"/>
        </w:rPr>
        <w:t xml:space="preserve"> </w:t>
      </w:r>
      <w:r w:rsidR="00A140B3">
        <w:rPr>
          <w:sz w:val="28"/>
          <w:szCs w:val="28"/>
        </w:rPr>
        <w:t>a</w:t>
      </w:r>
      <w:r w:rsidR="00A140B3">
        <w:rPr>
          <w:spacing w:val="-1"/>
          <w:sz w:val="28"/>
          <w:szCs w:val="28"/>
        </w:rPr>
        <w:t>n</w:t>
      </w:r>
      <w:r w:rsidR="00A140B3">
        <w:rPr>
          <w:sz w:val="28"/>
          <w:szCs w:val="28"/>
        </w:rPr>
        <w:t xml:space="preserve">d </w:t>
      </w:r>
      <w:r w:rsidR="00A140B3">
        <w:rPr>
          <w:spacing w:val="1"/>
          <w:sz w:val="28"/>
          <w:szCs w:val="28"/>
        </w:rPr>
        <w:t>Cardiac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gn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 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gi</w:t>
      </w:r>
      <w:r>
        <w:rPr>
          <w:spacing w:val="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).</w:t>
      </w:r>
    </w:p>
    <w:p w:rsidR="007546B6" w:rsidRDefault="007546B6">
      <w:pPr>
        <w:spacing w:before="2" w:line="180" w:lineRule="exact"/>
        <w:rPr>
          <w:sz w:val="19"/>
          <w:szCs w:val="19"/>
        </w:rPr>
      </w:pPr>
    </w:p>
    <w:p w:rsidR="007546B6" w:rsidRDefault="007546B6">
      <w:pPr>
        <w:spacing w:line="200" w:lineRule="exact"/>
      </w:pPr>
    </w:p>
    <w:p w:rsidR="007546B6" w:rsidRDefault="0038055C">
      <w:pPr>
        <w:ind w:left="120" w:right="5354"/>
        <w:jc w:val="both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t>Personal Da</w:t>
      </w:r>
      <w:r>
        <w:rPr>
          <w:b/>
          <w:color w:val="1F477B"/>
          <w:spacing w:val="1"/>
          <w:sz w:val="48"/>
          <w:szCs w:val="48"/>
        </w:rPr>
        <w:t>t</w:t>
      </w:r>
      <w:r>
        <w:rPr>
          <w:b/>
          <w:color w:val="1F477B"/>
          <w:sz w:val="48"/>
          <w:szCs w:val="48"/>
        </w:rPr>
        <w:t>a:</w:t>
      </w:r>
    </w:p>
    <w:p w:rsidR="007546B6" w:rsidRDefault="0038055C">
      <w:pPr>
        <w:spacing w:before="66"/>
        <w:ind w:left="212" w:right="54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iti</w:t>
      </w:r>
      <w:r>
        <w:rPr>
          <w:sz w:val="28"/>
          <w:szCs w:val="28"/>
        </w:rPr>
        <w:t>z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shi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pti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7546B6" w:rsidRDefault="0038055C">
      <w:pPr>
        <w:spacing w:before="47"/>
        <w:ind w:left="212" w:right="4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e of </w:t>
      </w:r>
      <w:r>
        <w:rPr>
          <w:spacing w:val="-2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ob</w:t>
      </w:r>
      <w:r>
        <w:rPr>
          <w:spacing w:val="-5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3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1</w:t>
      </w:r>
      <w:r>
        <w:rPr>
          <w:spacing w:val="-1"/>
          <w:sz w:val="28"/>
          <w:szCs w:val="28"/>
        </w:rPr>
        <w:t>9</w:t>
      </w:r>
      <w:r>
        <w:rPr>
          <w:spacing w:val="1"/>
          <w:sz w:val="28"/>
          <w:szCs w:val="28"/>
        </w:rPr>
        <w:t>86</w:t>
      </w:r>
      <w:r>
        <w:rPr>
          <w:sz w:val="28"/>
          <w:szCs w:val="28"/>
        </w:rPr>
        <w:t>.</w:t>
      </w:r>
    </w:p>
    <w:p w:rsidR="007546B6" w:rsidRDefault="0038055C">
      <w:pPr>
        <w:spacing w:before="50"/>
        <w:ind w:left="212" w:right="5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Mar</w:t>
      </w:r>
      <w:r>
        <w:rPr>
          <w:spacing w:val="1"/>
          <w:sz w:val="28"/>
          <w:szCs w:val="28"/>
        </w:rPr>
        <w:t>it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Ma</w:t>
      </w:r>
      <w:r>
        <w:rPr>
          <w:sz w:val="28"/>
          <w:szCs w:val="28"/>
        </w:rPr>
        <w:t>rr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</w:p>
    <w:p w:rsidR="007546B6" w:rsidRDefault="007546B6">
      <w:pPr>
        <w:spacing w:line="200" w:lineRule="exact"/>
      </w:pPr>
    </w:p>
    <w:p w:rsidR="007546B6" w:rsidRDefault="007546B6">
      <w:pPr>
        <w:spacing w:before="6" w:line="200" w:lineRule="exact"/>
      </w:pPr>
    </w:p>
    <w:p w:rsidR="007546B6" w:rsidRDefault="0038055C">
      <w:pPr>
        <w:ind w:left="120" w:right="5368"/>
        <w:jc w:val="both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t>Qua</w:t>
      </w:r>
      <w:r>
        <w:rPr>
          <w:b/>
          <w:color w:val="1F477B"/>
          <w:spacing w:val="1"/>
          <w:sz w:val="48"/>
          <w:szCs w:val="48"/>
        </w:rPr>
        <w:t>l</w:t>
      </w:r>
      <w:r>
        <w:rPr>
          <w:b/>
          <w:color w:val="1F477B"/>
          <w:sz w:val="48"/>
          <w:szCs w:val="48"/>
        </w:rPr>
        <w:t>i</w:t>
      </w:r>
      <w:r>
        <w:rPr>
          <w:b/>
          <w:color w:val="1F477B"/>
          <w:spacing w:val="1"/>
          <w:sz w:val="48"/>
          <w:szCs w:val="48"/>
        </w:rPr>
        <w:t>f</w:t>
      </w:r>
      <w:r>
        <w:rPr>
          <w:b/>
          <w:color w:val="1F477B"/>
          <w:sz w:val="48"/>
          <w:szCs w:val="48"/>
        </w:rPr>
        <w:t>icat</w:t>
      </w:r>
      <w:r>
        <w:rPr>
          <w:b/>
          <w:color w:val="1F477B"/>
          <w:spacing w:val="2"/>
          <w:sz w:val="48"/>
          <w:szCs w:val="48"/>
        </w:rPr>
        <w:t>i</w:t>
      </w:r>
      <w:r>
        <w:rPr>
          <w:b/>
          <w:color w:val="1F477B"/>
          <w:spacing w:val="-5"/>
          <w:sz w:val="48"/>
          <w:szCs w:val="48"/>
        </w:rPr>
        <w:t>o</w:t>
      </w:r>
      <w:r>
        <w:rPr>
          <w:b/>
          <w:color w:val="1F477B"/>
          <w:sz w:val="48"/>
          <w:szCs w:val="48"/>
        </w:rPr>
        <w:t>ns:</w:t>
      </w:r>
    </w:p>
    <w:p w:rsidR="007546B6" w:rsidRDefault="0038055C">
      <w:pPr>
        <w:spacing w:before="66"/>
        <w:ind w:left="120" w:right="80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as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er: </w:t>
      </w:r>
      <w:r>
        <w:rPr>
          <w:b/>
          <w:spacing w:val="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gno</w:t>
      </w:r>
      <w:r>
        <w:rPr>
          <w:spacing w:val="1"/>
          <w:sz w:val="28"/>
          <w:szCs w:val="28"/>
        </w:rPr>
        <w:t>sti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on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iol</w:t>
      </w:r>
      <w:r>
        <w:rPr>
          <w:spacing w:val="1"/>
          <w:sz w:val="28"/>
          <w:szCs w:val="28"/>
        </w:rPr>
        <w:t>og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r</w:t>
      </w:r>
      <w:proofErr w:type="spellEnd"/>
    </w:p>
    <w:p w:rsidR="007546B6" w:rsidRDefault="0038055C">
      <w:pPr>
        <w:spacing w:before="47"/>
        <w:ind w:left="120" w:right="3626"/>
        <w:jc w:val="both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y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</w:t>
      </w:r>
      <w:r>
        <w:rPr>
          <w:spacing w:val="-1"/>
          <w:sz w:val="28"/>
          <w:szCs w:val="28"/>
        </w:rPr>
        <w:t>sp</w:t>
      </w:r>
      <w:r>
        <w:rPr>
          <w:spacing w:val="1"/>
          <w:sz w:val="28"/>
          <w:szCs w:val="28"/>
        </w:rPr>
        <w:t>it</w:t>
      </w:r>
      <w:r>
        <w:rPr>
          <w:spacing w:val="-2"/>
          <w:sz w:val="28"/>
          <w:szCs w:val="28"/>
        </w:rPr>
        <w:t>a</w:t>
      </w:r>
      <w:r>
        <w:rPr>
          <w:spacing w:val="4"/>
          <w:sz w:val="28"/>
          <w:szCs w:val="28"/>
        </w:rPr>
        <w:t>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er</w:t>
      </w:r>
      <w:r>
        <w:rPr>
          <w:spacing w:val="1"/>
          <w:sz w:val="28"/>
          <w:szCs w:val="28"/>
        </w:rPr>
        <w:t>sit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E</w:t>
      </w:r>
      <w:r>
        <w:rPr>
          <w:spacing w:val="4"/>
          <w:sz w:val="28"/>
          <w:szCs w:val="28"/>
        </w:rPr>
        <w:t>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pt</w:t>
      </w:r>
      <w:r>
        <w:rPr>
          <w:sz w:val="28"/>
          <w:szCs w:val="28"/>
        </w:rPr>
        <w:t>);</w:t>
      </w:r>
    </w:p>
    <w:p w:rsidR="007546B6" w:rsidRDefault="0038055C">
      <w:pPr>
        <w:spacing w:before="52" w:line="276" w:lineRule="auto"/>
        <w:ind w:left="120" w:right="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si</w:t>
      </w:r>
      <w:r>
        <w:rPr>
          <w:sz w:val="28"/>
          <w:szCs w:val="28"/>
        </w:rPr>
        <w:t>s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bo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t</w:t>
      </w:r>
      <w:r>
        <w:rPr>
          <w:spacing w:val="9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ol</w:t>
      </w:r>
      <w:r>
        <w:rPr>
          <w:b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aso</w:t>
      </w:r>
      <w:r>
        <w:rPr>
          <w:b/>
          <w:spacing w:val="-3"/>
          <w:sz w:val="28"/>
          <w:szCs w:val="28"/>
        </w:rPr>
        <w:t>un</w:t>
      </w:r>
      <w:r>
        <w:rPr>
          <w:b/>
          <w:sz w:val="28"/>
          <w:szCs w:val="28"/>
        </w:rPr>
        <w:t>d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0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rph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lo</w:t>
      </w:r>
      <w:r>
        <w:rPr>
          <w:b/>
          <w:spacing w:val="1"/>
          <w:sz w:val="28"/>
          <w:szCs w:val="28"/>
        </w:rPr>
        <w:t>gi</w:t>
      </w:r>
      <w:r>
        <w:rPr>
          <w:b/>
          <w:sz w:val="28"/>
          <w:szCs w:val="28"/>
        </w:rPr>
        <w:t>c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 func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1"/>
          <w:sz w:val="28"/>
          <w:szCs w:val="28"/>
        </w:rPr>
        <w:t>ass</w:t>
      </w:r>
      <w:r>
        <w:rPr>
          <w:b/>
          <w:spacing w:val="-5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ss</w:t>
      </w:r>
      <w:r>
        <w:rPr>
          <w:b/>
          <w:spacing w:val="-6"/>
          <w:sz w:val="28"/>
          <w:szCs w:val="28"/>
        </w:rPr>
        <w:t>m</w:t>
      </w:r>
      <w:r>
        <w:rPr>
          <w:b/>
          <w:sz w:val="28"/>
          <w:szCs w:val="28"/>
        </w:rPr>
        <w:t>ent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He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rt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ia</w:t>
      </w:r>
      <w:r>
        <w:rPr>
          <w:b/>
          <w:sz w:val="28"/>
          <w:szCs w:val="28"/>
        </w:rPr>
        <w:t>be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the</w:t>
      </w:r>
      <w:r>
        <w:rPr>
          <w:b/>
          <w:spacing w:val="-5"/>
          <w:sz w:val="28"/>
          <w:szCs w:val="28"/>
        </w:rPr>
        <w:t>r</w:t>
      </w:r>
      <w:r>
        <w:rPr>
          <w:b/>
          <w:spacing w:val="4"/>
          <w:sz w:val="28"/>
          <w:szCs w:val="28"/>
        </w:rPr>
        <w:t>s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c</w:t>
      </w:r>
      <w:r>
        <w:rPr>
          <w:spacing w:val="-1"/>
          <w:sz w:val="28"/>
          <w:szCs w:val="28"/>
        </w:rPr>
        <w:t>us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r</w:t>
      </w:r>
      <w:r>
        <w:rPr>
          <w:spacing w:val="1"/>
          <w:sz w:val="28"/>
          <w:szCs w:val="28"/>
        </w:rPr>
        <w:t>ol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 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ex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2"/>
          <w:sz w:val="28"/>
          <w:szCs w:val="28"/>
        </w:rPr>
        <w:t>n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al 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al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-6"/>
          <w:sz w:val="28"/>
          <w:szCs w:val="28"/>
        </w:rPr>
        <w:t>y</w:t>
      </w:r>
      <w:r>
        <w:rPr>
          <w:spacing w:val="1"/>
          <w:sz w:val="28"/>
          <w:szCs w:val="28"/>
        </w:rPr>
        <w:t>op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y 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s</w:t>
      </w:r>
      <w:r>
        <w:rPr>
          <w:spacing w:val="4"/>
          <w:sz w:val="28"/>
          <w:szCs w:val="28"/>
        </w:rPr>
        <w:t>e</w:t>
      </w:r>
      <w:r>
        <w:rPr>
          <w:sz w:val="28"/>
          <w:szCs w:val="28"/>
        </w:rPr>
        <w:t>,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 Ca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E</w:t>
      </w:r>
      <w:r>
        <w:rPr>
          <w:spacing w:val="4"/>
          <w:sz w:val="28"/>
          <w:szCs w:val="28"/>
        </w:rPr>
        <w:t>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pt</w:t>
      </w:r>
      <w:r>
        <w:rPr>
          <w:sz w:val="28"/>
          <w:szCs w:val="28"/>
        </w:rPr>
        <w:t>).</w:t>
      </w:r>
    </w:p>
    <w:p w:rsidR="007546B6" w:rsidRDefault="007546B6">
      <w:pPr>
        <w:spacing w:before="1" w:line="160" w:lineRule="exact"/>
        <w:rPr>
          <w:sz w:val="16"/>
          <w:szCs w:val="16"/>
        </w:rPr>
      </w:pPr>
    </w:p>
    <w:p w:rsidR="007546B6" w:rsidRDefault="007546B6">
      <w:pPr>
        <w:spacing w:line="200" w:lineRule="exact"/>
      </w:pPr>
    </w:p>
    <w:p w:rsidR="007546B6" w:rsidRDefault="0038055C">
      <w:pPr>
        <w:spacing w:line="275" w:lineRule="auto"/>
        <w:ind w:left="120" w:right="14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pacing w:val="6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5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>
        <w:rPr>
          <w:b/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5"/>
          <w:sz w:val="28"/>
          <w:szCs w:val="28"/>
        </w:rPr>
        <w:t>a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es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di</w:t>
      </w:r>
      <w:r>
        <w:rPr>
          <w:spacing w:val="-5"/>
          <w:sz w:val="28"/>
          <w:szCs w:val="28"/>
        </w:rPr>
        <w:t>c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e</w:t>
      </w:r>
      <w:r>
        <w:rPr>
          <w:spacing w:val="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6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er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>, 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oun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k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hos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it</w:t>
      </w:r>
      <w:r>
        <w:rPr>
          <w:spacing w:val="-5"/>
          <w:sz w:val="28"/>
          <w:szCs w:val="28"/>
        </w:rPr>
        <w:t>a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.</w:t>
      </w:r>
    </w:p>
    <w:p w:rsidR="007546B6" w:rsidRDefault="007546B6">
      <w:pPr>
        <w:spacing w:before="4" w:line="160" w:lineRule="exact"/>
        <w:rPr>
          <w:sz w:val="16"/>
          <w:szCs w:val="16"/>
        </w:rPr>
      </w:pPr>
    </w:p>
    <w:p w:rsidR="007546B6" w:rsidRDefault="007546B6">
      <w:pPr>
        <w:spacing w:line="200" w:lineRule="exact"/>
      </w:pPr>
    </w:p>
    <w:p w:rsidR="007546B6" w:rsidRDefault="0038055C">
      <w:pPr>
        <w:ind w:left="120" w:right="2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pacing w:val="-1"/>
          <w:sz w:val="28"/>
          <w:szCs w:val="28"/>
        </w:rPr>
        <w:t>M.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ro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E</w:t>
      </w:r>
      <w:r>
        <w:rPr>
          <w:spacing w:val="6"/>
          <w:sz w:val="28"/>
          <w:szCs w:val="28"/>
        </w:rPr>
        <w:t>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M</w:t>
      </w:r>
      <w:r>
        <w:rPr>
          <w:sz w:val="28"/>
          <w:szCs w:val="28"/>
        </w:rPr>
        <w:t>ay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2010.</w:t>
      </w:r>
    </w:p>
    <w:p w:rsidR="007546B6" w:rsidRDefault="007546B6">
      <w:pPr>
        <w:spacing w:line="200" w:lineRule="exact"/>
      </w:pPr>
    </w:p>
    <w:p w:rsidR="007546B6" w:rsidRDefault="007546B6">
      <w:pPr>
        <w:spacing w:line="220" w:lineRule="exact"/>
        <w:rPr>
          <w:sz w:val="22"/>
          <w:szCs w:val="22"/>
        </w:rPr>
      </w:pPr>
    </w:p>
    <w:p w:rsidR="007546B6" w:rsidRDefault="0038055C">
      <w:pPr>
        <w:ind w:left="120" w:right="566"/>
        <w:jc w:val="both"/>
        <w:rPr>
          <w:sz w:val="28"/>
          <w:szCs w:val="28"/>
        </w:rPr>
        <w:sectPr w:rsidR="007546B6">
          <w:pgSz w:w="11940" w:h="16860"/>
          <w:pgMar w:top="1380" w:right="1640" w:bottom="280" w:left="1680" w:header="720" w:footer="720" w:gutter="0"/>
          <w:cols w:space="720"/>
        </w:sectPr>
      </w:pP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c</w:t>
      </w:r>
      <w:r>
        <w:rPr>
          <w:b/>
          <w:spacing w:val="-5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oo</w:t>
      </w:r>
      <w:r>
        <w:rPr>
          <w:b/>
          <w:spacing w:val="4"/>
          <w:sz w:val="28"/>
          <w:szCs w:val="28"/>
        </w:rPr>
        <w:t>l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2"/>
          <w:sz w:val="28"/>
          <w:szCs w:val="28"/>
        </w:rPr>
        <w:t>h</w:t>
      </w:r>
      <w:r>
        <w:rPr>
          <w:spacing w:val="-10"/>
          <w:sz w:val="28"/>
          <w:szCs w:val="28"/>
        </w:rPr>
        <w:t>m</w:t>
      </w:r>
      <w:r>
        <w:rPr>
          <w:spacing w:val="3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>a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S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ool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hl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Eg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00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546B6" w:rsidRDefault="0038055C">
      <w:pPr>
        <w:spacing w:before="41" w:line="274" w:lineRule="auto"/>
        <w:ind w:left="120" w:right="87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lastRenderedPageBreak/>
        <w:t>Fe</w:t>
      </w:r>
      <w:r>
        <w:rPr>
          <w:b/>
          <w:color w:val="1F477B"/>
          <w:spacing w:val="1"/>
          <w:sz w:val="48"/>
          <w:szCs w:val="48"/>
        </w:rPr>
        <w:t>ll</w:t>
      </w:r>
      <w:r>
        <w:rPr>
          <w:b/>
          <w:color w:val="1F477B"/>
          <w:sz w:val="48"/>
          <w:szCs w:val="48"/>
        </w:rPr>
        <w:t>o</w:t>
      </w:r>
      <w:r>
        <w:rPr>
          <w:b/>
          <w:color w:val="1F477B"/>
          <w:spacing w:val="-6"/>
          <w:sz w:val="48"/>
          <w:szCs w:val="48"/>
        </w:rPr>
        <w:t>w</w:t>
      </w:r>
      <w:r>
        <w:rPr>
          <w:b/>
          <w:color w:val="1F477B"/>
          <w:sz w:val="48"/>
          <w:szCs w:val="48"/>
        </w:rPr>
        <w:t xml:space="preserve">ships,  </w:t>
      </w:r>
      <w:r>
        <w:rPr>
          <w:b/>
          <w:color w:val="1F477B"/>
          <w:spacing w:val="54"/>
          <w:sz w:val="48"/>
          <w:szCs w:val="48"/>
        </w:rPr>
        <w:t xml:space="preserve"> </w:t>
      </w:r>
      <w:r>
        <w:rPr>
          <w:b/>
          <w:color w:val="1F477B"/>
          <w:sz w:val="48"/>
          <w:szCs w:val="48"/>
        </w:rPr>
        <w:t>Residen</w:t>
      </w:r>
      <w:r>
        <w:rPr>
          <w:b/>
          <w:color w:val="1F477B"/>
          <w:spacing w:val="1"/>
          <w:sz w:val="48"/>
          <w:szCs w:val="48"/>
        </w:rPr>
        <w:t>ci</w:t>
      </w:r>
      <w:r>
        <w:rPr>
          <w:b/>
          <w:color w:val="1F477B"/>
          <w:sz w:val="48"/>
          <w:szCs w:val="48"/>
        </w:rPr>
        <w:t xml:space="preserve">es,  </w:t>
      </w:r>
      <w:r>
        <w:rPr>
          <w:b/>
          <w:color w:val="1F477B"/>
          <w:spacing w:val="59"/>
          <w:sz w:val="48"/>
          <w:szCs w:val="48"/>
        </w:rPr>
        <w:t xml:space="preserve"> </w:t>
      </w:r>
      <w:r>
        <w:rPr>
          <w:b/>
          <w:color w:val="1F477B"/>
          <w:sz w:val="48"/>
          <w:szCs w:val="48"/>
        </w:rPr>
        <w:t>Int</w:t>
      </w:r>
      <w:r>
        <w:rPr>
          <w:b/>
          <w:color w:val="1F477B"/>
          <w:spacing w:val="1"/>
          <w:sz w:val="48"/>
          <w:szCs w:val="48"/>
        </w:rPr>
        <w:t>e</w:t>
      </w:r>
      <w:r>
        <w:rPr>
          <w:b/>
          <w:color w:val="1F477B"/>
          <w:sz w:val="48"/>
          <w:szCs w:val="48"/>
        </w:rPr>
        <w:t>r</w:t>
      </w:r>
      <w:r>
        <w:rPr>
          <w:b/>
          <w:color w:val="1F477B"/>
          <w:spacing w:val="-2"/>
          <w:sz w:val="48"/>
          <w:szCs w:val="48"/>
        </w:rPr>
        <w:t>n</w:t>
      </w:r>
      <w:r>
        <w:rPr>
          <w:b/>
          <w:color w:val="1F477B"/>
          <w:sz w:val="48"/>
          <w:szCs w:val="48"/>
        </w:rPr>
        <w:t xml:space="preserve">ships, and </w:t>
      </w:r>
      <w:r>
        <w:rPr>
          <w:b/>
          <w:color w:val="1F477B"/>
          <w:spacing w:val="-2"/>
          <w:sz w:val="48"/>
          <w:szCs w:val="48"/>
        </w:rPr>
        <w:t>R</w:t>
      </w:r>
      <w:r>
        <w:rPr>
          <w:b/>
          <w:color w:val="1F477B"/>
          <w:sz w:val="48"/>
          <w:szCs w:val="48"/>
        </w:rPr>
        <w:t>es</w:t>
      </w:r>
      <w:r>
        <w:rPr>
          <w:b/>
          <w:color w:val="1F477B"/>
          <w:spacing w:val="1"/>
          <w:sz w:val="48"/>
          <w:szCs w:val="48"/>
        </w:rPr>
        <w:t>i</w:t>
      </w:r>
      <w:r>
        <w:rPr>
          <w:b/>
          <w:color w:val="1F477B"/>
          <w:sz w:val="48"/>
          <w:szCs w:val="48"/>
        </w:rPr>
        <w:t>dency Ass</w:t>
      </w:r>
      <w:r>
        <w:rPr>
          <w:b/>
          <w:color w:val="1F477B"/>
          <w:spacing w:val="1"/>
          <w:sz w:val="48"/>
          <w:szCs w:val="48"/>
        </w:rPr>
        <w:t>e</w:t>
      </w:r>
      <w:r>
        <w:rPr>
          <w:b/>
          <w:color w:val="1F477B"/>
          <w:sz w:val="48"/>
          <w:szCs w:val="48"/>
        </w:rPr>
        <w:t>ss</w:t>
      </w:r>
      <w:r>
        <w:rPr>
          <w:b/>
          <w:color w:val="1F477B"/>
          <w:spacing w:val="1"/>
          <w:sz w:val="48"/>
          <w:szCs w:val="48"/>
        </w:rPr>
        <w:t>m</w:t>
      </w:r>
      <w:r>
        <w:rPr>
          <w:b/>
          <w:color w:val="1F477B"/>
          <w:sz w:val="48"/>
          <w:szCs w:val="48"/>
        </w:rPr>
        <w:t>en</w:t>
      </w:r>
      <w:r>
        <w:rPr>
          <w:b/>
          <w:color w:val="1F477B"/>
          <w:spacing w:val="3"/>
          <w:sz w:val="48"/>
          <w:szCs w:val="48"/>
        </w:rPr>
        <w:t>t</w:t>
      </w:r>
      <w:r>
        <w:rPr>
          <w:b/>
          <w:color w:val="1F477B"/>
          <w:sz w:val="48"/>
          <w:szCs w:val="48"/>
        </w:rPr>
        <w:t>:</w:t>
      </w:r>
    </w:p>
    <w:p w:rsidR="007546B6" w:rsidRDefault="0038055C">
      <w:pPr>
        <w:spacing w:before="2" w:line="272" w:lineRule="auto"/>
        <w:ind w:left="120" w:right="73"/>
        <w:jc w:val="both"/>
        <w:rPr>
          <w:sz w:val="28"/>
          <w:szCs w:val="28"/>
        </w:rPr>
      </w:pPr>
      <w:r>
        <w:rPr>
          <w:b/>
          <w:color w:val="22405F"/>
          <w:sz w:val="28"/>
          <w:szCs w:val="28"/>
        </w:rPr>
        <w:t>-</w:t>
      </w:r>
      <w:r>
        <w:rPr>
          <w:b/>
          <w:color w:val="22405F"/>
          <w:spacing w:val="5"/>
          <w:sz w:val="28"/>
          <w:szCs w:val="28"/>
        </w:rPr>
        <w:t xml:space="preserve"> </w:t>
      </w:r>
      <w:r>
        <w:rPr>
          <w:b/>
          <w:color w:val="22405F"/>
          <w:spacing w:val="-1"/>
          <w:sz w:val="28"/>
          <w:szCs w:val="28"/>
        </w:rPr>
        <w:t>A</w:t>
      </w:r>
      <w:r>
        <w:rPr>
          <w:b/>
          <w:color w:val="22405F"/>
          <w:spacing w:val="1"/>
          <w:sz w:val="28"/>
          <w:szCs w:val="28"/>
        </w:rPr>
        <w:t>s</w:t>
      </w:r>
      <w:r>
        <w:rPr>
          <w:b/>
          <w:color w:val="22405F"/>
          <w:spacing w:val="-1"/>
          <w:sz w:val="28"/>
          <w:szCs w:val="28"/>
        </w:rPr>
        <w:t>s</w:t>
      </w:r>
      <w:r>
        <w:rPr>
          <w:b/>
          <w:color w:val="22405F"/>
          <w:spacing w:val="1"/>
          <w:sz w:val="28"/>
          <w:szCs w:val="28"/>
        </w:rPr>
        <w:t>is</w:t>
      </w:r>
      <w:r>
        <w:rPr>
          <w:b/>
          <w:color w:val="22405F"/>
          <w:spacing w:val="-2"/>
          <w:sz w:val="28"/>
          <w:szCs w:val="28"/>
        </w:rPr>
        <w:t>t</w:t>
      </w:r>
      <w:r>
        <w:rPr>
          <w:b/>
          <w:color w:val="22405F"/>
          <w:spacing w:val="1"/>
          <w:sz w:val="28"/>
          <w:szCs w:val="28"/>
        </w:rPr>
        <w:t>a</w:t>
      </w:r>
      <w:r>
        <w:rPr>
          <w:b/>
          <w:color w:val="22405F"/>
          <w:sz w:val="28"/>
          <w:szCs w:val="28"/>
        </w:rPr>
        <w:t xml:space="preserve">nt </w:t>
      </w:r>
      <w:r>
        <w:rPr>
          <w:b/>
          <w:color w:val="22405F"/>
          <w:spacing w:val="1"/>
          <w:sz w:val="28"/>
          <w:szCs w:val="28"/>
        </w:rPr>
        <w:t>l</w:t>
      </w:r>
      <w:r>
        <w:rPr>
          <w:b/>
          <w:color w:val="22405F"/>
          <w:sz w:val="28"/>
          <w:szCs w:val="28"/>
        </w:rPr>
        <w:t>e</w:t>
      </w:r>
      <w:r>
        <w:rPr>
          <w:b/>
          <w:color w:val="22405F"/>
          <w:spacing w:val="1"/>
          <w:sz w:val="28"/>
          <w:szCs w:val="28"/>
        </w:rPr>
        <w:t>c</w:t>
      </w:r>
      <w:r>
        <w:rPr>
          <w:b/>
          <w:color w:val="22405F"/>
          <w:spacing w:val="-2"/>
          <w:sz w:val="28"/>
          <w:szCs w:val="28"/>
        </w:rPr>
        <w:t>t</w:t>
      </w:r>
      <w:r>
        <w:rPr>
          <w:b/>
          <w:color w:val="22405F"/>
          <w:spacing w:val="-3"/>
          <w:sz w:val="28"/>
          <w:szCs w:val="28"/>
        </w:rPr>
        <w:t>u</w:t>
      </w:r>
      <w:r>
        <w:rPr>
          <w:b/>
          <w:color w:val="22405F"/>
          <w:spacing w:val="-2"/>
          <w:sz w:val="28"/>
          <w:szCs w:val="28"/>
        </w:rPr>
        <w:t>re</w:t>
      </w:r>
      <w:r>
        <w:rPr>
          <w:b/>
          <w:color w:val="22405F"/>
          <w:sz w:val="28"/>
          <w:szCs w:val="28"/>
        </w:rPr>
        <w:t>r:</w:t>
      </w:r>
      <w:r>
        <w:rPr>
          <w:b/>
          <w:color w:val="22405F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f </w:t>
      </w:r>
      <w:r>
        <w:rPr>
          <w:color w:val="000000"/>
          <w:spacing w:val="1"/>
          <w:sz w:val="28"/>
          <w:szCs w:val="28"/>
        </w:rPr>
        <w:t>di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gnos</w:t>
      </w:r>
      <w:r>
        <w:rPr>
          <w:color w:val="000000"/>
          <w:spacing w:val="1"/>
          <w:sz w:val="28"/>
          <w:szCs w:val="28"/>
        </w:rPr>
        <w:t>ti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n</w:t>
      </w:r>
      <w:r>
        <w:rPr>
          <w:color w:val="000000"/>
          <w:sz w:val="28"/>
          <w:szCs w:val="28"/>
        </w:rPr>
        <w:t>d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in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v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>tio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z w:val="28"/>
          <w:szCs w:val="28"/>
        </w:rPr>
        <w:t>l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d</w:t>
      </w:r>
      <w:r>
        <w:rPr>
          <w:color w:val="000000"/>
          <w:spacing w:val="-1"/>
          <w:sz w:val="28"/>
          <w:szCs w:val="28"/>
        </w:rPr>
        <w:t>iol</w:t>
      </w:r>
      <w:r>
        <w:rPr>
          <w:color w:val="000000"/>
          <w:spacing w:val="1"/>
          <w:sz w:val="28"/>
          <w:szCs w:val="28"/>
        </w:rPr>
        <w:t>og</w:t>
      </w:r>
      <w:r>
        <w:rPr>
          <w:color w:val="000000"/>
          <w:spacing w:val="-8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p</w:t>
      </w:r>
      <w:r>
        <w:rPr>
          <w:color w:val="000000"/>
          <w:sz w:val="28"/>
          <w:szCs w:val="28"/>
        </w:rPr>
        <w:t>ar</w:t>
      </w:r>
      <w:r>
        <w:rPr>
          <w:color w:val="000000"/>
          <w:spacing w:val="3"/>
          <w:sz w:val="28"/>
          <w:szCs w:val="28"/>
        </w:rPr>
        <w:t>t</w:t>
      </w:r>
      <w:r>
        <w:rPr>
          <w:color w:val="000000"/>
          <w:spacing w:val="-3"/>
          <w:sz w:val="28"/>
          <w:szCs w:val="28"/>
        </w:rPr>
        <w:t>m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t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f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>ol</w:t>
      </w:r>
      <w:r>
        <w:rPr>
          <w:color w:val="000000"/>
          <w:spacing w:val="1"/>
          <w:sz w:val="28"/>
          <w:szCs w:val="28"/>
        </w:rPr>
        <w:t>og</w:t>
      </w:r>
      <w:r>
        <w:rPr>
          <w:color w:val="000000"/>
          <w:spacing w:val="-6"/>
          <w:sz w:val="28"/>
          <w:szCs w:val="28"/>
        </w:rPr>
        <w:t>y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K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in</w:t>
      </w:r>
      <w:r>
        <w:rPr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H</w:t>
      </w:r>
      <w:r>
        <w:rPr>
          <w:color w:val="000000"/>
          <w:spacing w:val="1"/>
          <w:sz w:val="28"/>
          <w:szCs w:val="28"/>
        </w:rPr>
        <w:t>osp</w:t>
      </w:r>
      <w:r>
        <w:rPr>
          <w:color w:val="000000"/>
          <w:spacing w:val="-1"/>
          <w:sz w:val="28"/>
          <w:szCs w:val="28"/>
        </w:rPr>
        <w:t>i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ls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z w:val="28"/>
          <w:szCs w:val="28"/>
        </w:rPr>
        <w:t>o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Uni</w:t>
      </w:r>
      <w:r>
        <w:rPr>
          <w:color w:val="000000"/>
          <w:spacing w:val="1"/>
          <w:sz w:val="28"/>
          <w:szCs w:val="28"/>
        </w:rPr>
        <w:t>ve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-1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>it</w:t>
      </w:r>
      <w:r>
        <w:rPr>
          <w:color w:val="000000"/>
          <w:spacing w:val="-8"/>
          <w:sz w:val="28"/>
          <w:szCs w:val="28"/>
        </w:rPr>
        <w:t>y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pacing w:val="6"/>
          <w:sz w:val="28"/>
          <w:szCs w:val="28"/>
        </w:rPr>
        <w:t>g</w:t>
      </w:r>
      <w:r>
        <w:rPr>
          <w:color w:val="000000"/>
          <w:spacing w:val="-8"/>
          <w:sz w:val="28"/>
          <w:szCs w:val="28"/>
        </w:rPr>
        <w:t>y</w:t>
      </w:r>
      <w:r>
        <w:rPr>
          <w:color w:val="000000"/>
          <w:spacing w:val="1"/>
          <w:sz w:val="28"/>
          <w:szCs w:val="28"/>
        </w:rPr>
        <w:t>pt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O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pacing w:val="1"/>
          <w:sz w:val="28"/>
          <w:szCs w:val="28"/>
        </w:rPr>
        <w:t>ob</w:t>
      </w:r>
      <w:r>
        <w:rPr>
          <w:color w:val="000000"/>
          <w:sz w:val="28"/>
          <w:szCs w:val="28"/>
        </w:rPr>
        <w:t>er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til</w:t>
      </w:r>
      <w:r>
        <w:rPr>
          <w:color w:val="000000"/>
          <w:sz w:val="28"/>
          <w:szCs w:val="28"/>
        </w:rPr>
        <w:t>l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>ow</w:t>
      </w:r>
      <w:r>
        <w:rPr>
          <w:color w:val="000000"/>
          <w:sz w:val="28"/>
          <w:szCs w:val="28"/>
        </w:rPr>
        <w:t>.</w:t>
      </w:r>
    </w:p>
    <w:p w:rsidR="007546B6" w:rsidRDefault="007546B6">
      <w:pPr>
        <w:spacing w:before="10" w:line="160" w:lineRule="exact"/>
        <w:rPr>
          <w:sz w:val="17"/>
          <w:szCs w:val="17"/>
        </w:rPr>
      </w:pPr>
    </w:p>
    <w:p w:rsidR="007546B6" w:rsidRDefault="007546B6">
      <w:pPr>
        <w:spacing w:line="200" w:lineRule="exact"/>
      </w:pPr>
    </w:p>
    <w:p w:rsidR="007546B6" w:rsidRDefault="0038055C">
      <w:pPr>
        <w:ind w:left="120" w:right="132"/>
        <w:jc w:val="both"/>
        <w:rPr>
          <w:sz w:val="28"/>
          <w:szCs w:val="28"/>
        </w:rPr>
      </w:pPr>
      <w:r>
        <w:rPr>
          <w:b/>
          <w:color w:val="22405F"/>
          <w:sz w:val="28"/>
          <w:szCs w:val="28"/>
        </w:rPr>
        <w:t xml:space="preserve">- </w:t>
      </w:r>
      <w:r>
        <w:rPr>
          <w:b/>
          <w:color w:val="22405F"/>
          <w:spacing w:val="47"/>
          <w:sz w:val="28"/>
          <w:szCs w:val="28"/>
        </w:rPr>
        <w:t xml:space="preserve"> </w:t>
      </w:r>
      <w:r>
        <w:rPr>
          <w:b/>
          <w:color w:val="22405F"/>
          <w:spacing w:val="-1"/>
          <w:sz w:val="28"/>
          <w:szCs w:val="28"/>
        </w:rPr>
        <w:t>F</w:t>
      </w:r>
      <w:r>
        <w:rPr>
          <w:b/>
          <w:color w:val="22405F"/>
          <w:sz w:val="28"/>
          <w:szCs w:val="28"/>
        </w:rPr>
        <w:t>e</w:t>
      </w:r>
      <w:r>
        <w:rPr>
          <w:b/>
          <w:color w:val="22405F"/>
          <w:spacing w:val="1"/>
          <w:sz w:val="28"/>
          <w:szCs w:val="28"/>
        </w:rPr>
        <w:t>l</w:t>
      </w:r>
      <w:r>
        <w:rPr>
          <w:b/>
          <w:color w:val="22405F"/>
          <w:spacing w:val="-1"/>
          <w:sz w:val="28"/>
          <w:szCs w:val="28"/>
        </w:rPr>
        <w:t>lo</w:t>
      </w:r>
      <w:r>
        <w:rPr>
          <w:b/>
          <w:color w:val="22405F"/>
          <w:sz w:val="28"/>
          <w:szCs w:val="28"/>
        </w:rPr>
        <w:t>w</w:t>
      </w:r>
      <w:r>
        <w:rPr>
          <w:b/>
          <w:color w:val="22405F"/>
          <w:spacing w:val="22"/>
          <w:sz w:val="28"/>
          <w:szCs w:val="28"/>
        </w:rPr>
        <w:t xml:space="preserve"> </w:t>
      </w:r>
      <w:r>
        <w:rPr>
          <w:b/>
          <w:color w:val="22405F"/>
          <w:spacing w:val="1"/>
          <w:sz w:val="28"/>
          <w:szCs w:val="28"/>
        </w:rPr>
        <w:t>o</w:t>
      </w:r>
      <w:r>
        <w:rPr>
          <w:b/>
          <w:color w:val="22405F"/>
          <w:sz w:val="28"/>
          <w:szCs w:val="28"/>
        </w:rPr>
        <w:t>f</w:t>
      </w:r>
      <w:r>
        <w:rPr>
          <w:b/>
          <w:color w:val="22405F"/>
          <w:spacing w:val="24"/>
          <w:sz w:val="28"/>
          <w:szCs w:val="28"/>
        </w:rPr>
        <w:t xml:space="preserve"> </w:t>
      </w:r>
      <w:r>
        <w:rPr>
          <w:b/>
          <w:color w:val="22405F"/>
          <w:sz w:val="28"/>
          <w:szCs w:val="28"/>
        </w:rPr>
        <w:t>c</w:t>
      </w:r>
      <w:r>
        <w:rPr>
          <w:b/>
          <w:color w:val="22405F"/>
          <w:spacing w:val="1"/>
          <w:sz w:val="28"/>
          <w:szCs w:val="28"/>
        </w:rPr>
        <w:t>a</w:t>
      </w:r>
      <w:r>
        <w:rPr>
          <w:b/>
          <w:color w:val="22405F"/>
          <w:spacing w:val="-2"/>
          <w:sz w:val="28"/>
          <w:szCs w:val="28"/>
        </w:rPr>
        <w:t>r</w:t>
      </w:r>
      <w:r>
        <w:rPr>
          <w:b/>
          <w:color w:val="22405F"/>
          <w:spacing w:val="-4"/>
          <w:sz w:val="28"/>
          <w:szCs w:val="28"/>
        </w:rPr>
        <w:t>d</w:t>
      </w:r>
      <w:r>
        <w:rPr>
          <w:b/>
          <w:color w:val="22405F"/>
          <w:spacing w:val="1"/>
          <w:sz w:val="28"/>
          <w:szCs w:val="28"/>
        </w:rPr>
        <w:t>ia</w:t>
      </w:r>
      <w:r>
        <w:rPr>
          <w:b/>
          <w:color w:val="22405F"/>
          <w:sz w:val="28"/>
          <w:szCs w:val="28"/>
        </w:rPr>
        <w:t>c</w:t>
      </w:r>
      <w:r>
        <w:rPr>
          <w:b/>
          <w:color w:val="22405F"/>
          <w:spacing w:val="19"/>
          <w:sz w:val="28"/>
          <w:szCs w:val="28"/>
        </w:rPr>
        <w:t xml:space="preserve"> </w:t>
      </w:r>
      <w:r>
        <w:rPr>
          <w:b/>
          <w:color w:val="22405F"/>
          <w:spacing w:val="1"/>
          <w:sz w:val="28"/>
          <w:szCs w:val="28"/>
        </w:rPr>
        <w:t>i</w:t>
      </w:r>
      <w:r>
        <w:rPr>
          <w:b/>
          <w:color w:val="22405F"/>
          <w:spacing w:val="-6"/>
          <w:sz w:val="28"/>
          <w:szCs w:val="28"/>
        </w:rPr>
        <w:t>m</w:t>
      </w:r>
      <w:r>
        <w:rPr>
          <w:b/>
          <w:color w:val="22405F"/>
          <w:spacing w:val="1"/>
          <w:sz w:val="28"/>
          <w:szCs w:val="28"/>
        </w:rPr>
        <w:t>agi</w:t>
      </w:r>
      <w:r>
        <w:rPr>
          <w:b/>
          <w:color w:val="22405F"/>
          <w:spacing w:val="-3"/>
          <w:sz w:val="28"/>
          <w:szCs w:val="28"/>
        </w:rPr>
        <w:t>n</w:t>
      </w:r>
      <w:r>
        <w:rPr>
          <w:b/>
          <w:color w:val="22405F"/>
          <w:spacing w:val="6"/>
          <w:sz w:val="28"/>
          <w:szCs w:val="28"/>
        </w:rPr>
        <w:t>g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gnost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ra</w:t>
      </w:r>
      <w:r>
        <w:rPr>
          <w:color w:val="000000"/>
          <w:spacing w:val="1"/>
          <w:sz w:val="28"/>
          <w:szCs w:val="28"/>
        </w:rPr>
        <w:t>d</w:t>
      </w:r>
      <w:r>
        <w:rPr>
          <w:color w:val="000000"/>
          <w:spacing w:val="-1"/>
          <w:sz w:val="28"/>
          <w:szCs w:val="28"/>
        </w:rPr>
        <w:t>iol</w:t>
      </w:r>
      <w:r>
        <w:rPr>
          <w:color w:val="000000"/>
          <w:spacing w:val="1"/>
          <w:sz w:val="28"/>
          <w:szCs w:val="28"/>
        </w:rPr>
        <w:t>og</w:t>
      </w:r>
      <w:r>
        <w:rPr>
          <w:color w:val="000000"/>
          <w:sz w:val="28"/>
          <w:szCs w:val="28"/>
        </w:rPr>
        <w:t>y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d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p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9"/>
          <w:sz w:val="28"/>
          <w:szCs w:val="28"/>
        </w:rPr>
        <w:t>m</w:t>
      </w:r>
      <w:r>
        <w:rPr>
          <w:color w:val="000000"/>
          <w:spacing w:val="3"/>
          <w:sz w:val="28"/>
          <w:szCs w:val="28"/>
        </w:rPr>
        <w:t>e</w:t>
      </w:r>
      <w:r>
        <w:rPr>
          <w:color w:val="000000"/>
          <w:spacing w:val="4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1"/>
          <w:sz w:val="28"/>
          <w:szCs w:val="28"/>
        </w:rPr>
        <w:t>M</w:t>
      </w:r>
      <w:r>
        <w:rPr>
          <w:b/>
          <w:color w:val="000000"/>
          <w:spacing w:val="1"/>
          <w:sz w:val="28"/>
          <w:szCs w:val="28"/>
        </w:rPr>
        <w:t>a</w:t>
      </w:r>
      <w:r>
        <w:rPr>
          <w:b/>
          <w:color w:val="000000"/>
          <w:spacing w:val="-1"/>
          <w:sz w:val="28"/>
          <w:szCs w:val="28"/>
        </w:rPr>
        <w:t>g</w:t>
      </w:r>
      <w:r>
        <w:rPr>
          <w:b/>
          <w:color w:val="000000"/>
          <w:spacing w:val="-3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>i</w:t>
      </w:r>
      <w:proofErr w:type="spellEnd"/>
    </w:p>
    <w:p w:rsidR="007546B6" w:rsidRDefault="0038055C">
      <w:pPr>
        <w:spacing w:before="11"/>
        <w:ind w:left="120" w:right="610"/>
        <w:jc w:val="both"/>
        <w:rPr>
          <w:sz w:val="28"/>
          <w:szCs w:val="28"/>
        </w:rPr>
      </w:pPr>
      <w:proofErr w:type="spellStart"/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ub</w:t>
      </w:r>
      <w:proofErr w:type="spellEnd"/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rt </w:t>
      </w:r>
      <w:r>
        <w:rPr>
          <w:b/>
          <w:spacing w:val="-4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u</w:t>
      </w:r>
      <w:r>
        <w:rPr>
          <w:b/>
          <w:spacing w:val="-5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pacing w:val="2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proofErr w:type="spellStart"/>
      <w:r>
        <w:rPr>
          <w:position w:val="13"/>
          <w:sz w:val="18"/>
          <w:szCs w:val="18"/>
        </w:rPr>
        <w:t>st</w:t>
      </w:r>
      <w:proofErr w:type="spellEnd"/>
      <w:r>
        <w:rPr>
          <w:spacing w:val="25"/>
          <w:position w:val="13"/>
          <w:sz w:val="18"/>
          <w:szCs w:val="18"/>
        </w:rPr>
        <w:t xml:space="preserve"> </w:t>
      </w:r>
      <w:r>
        <w:rPr>
          <w:spacing w:val="-1"/>
          <w:sz w:val="28"/>
          <w:szCs w:val="28"/>
        </w:rPr>
        <w:t>Nov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>m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er 2015</w:t>
      </w:r>
      <w:r>
        <w:rPr>
          <w:spacing w:val="-1"/>
          <w:sz w:val="28"/>
          <w:szCs w:val="28"/>
        </w:rPr>
        <w:t xml:space="preserve"> ti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proofErr w:type="spellStart"/>
      <w:r>
        <w:rPr>
          <w:position w:val="13"/>
          <w:sz w:val="18"/>
          <w:szCs w:val="18"/>
        </w:rPr>
        <w:t>st</w:t>
      </w:r>
      <w:proofErr w:type="spellEnd"/>
      <w:r>
        <w:rPr>
          <w:spacing w:val="25"/>
          <w:position w:val="13"/>
          <w:sz w:val="18"/>
          <w:szCs w:val="1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7546B6" w:rsidRDefault="007546B6">
      <w:pPr>
        <w:spacing w:line="200" w:lineRule="exact"/>
      </w:pPr>
    </w:p>
    <w:p w:rsidR="007546B6" w:rsidRDefault="007546B6">
      <w:pPr>
        <w:spacing w:before="17" w:line="200" w:lineRule="exact"/>
      </w:pPr>
    </w:p>
    <w:p w:rsidR="007546B6" w:rsidRDefault="0038055C">
      <w:pPr>
        <w:spacing w:line="274" w:lineRule="auto"/>
        <w:ind w:left="120" w:right="1033"/>
        <w:jc w:val="both"/>
        <w:rPr>
          <w:sz w:val="28"/>
          <w:szCs w:val="28"/>
        </w:rPr>
      </w:pPr>
      <w:r>
        <w:rPr>
          <w:b/>
          <w:color w:val="22405F"/>
          <w:sz w:val="28"/>
          <w:szCs w:val="28"/>
        </w:rPr>
        <w:t xml:space="preserve">- </w:t>
      </w:r>
      <w:r>
        <w:rPr>
          <w:b/>
          <w:color w:val="22405F"/>
          <w:spacing w:val="69"/>
          <w:sz w:val="28"/>
          <w:szCs w:val="28"/>
        </w:rPr>
        <w:t xml:space="preserve"> </w:t>
      </w:r>
      <w:r>
        <w:rPr>
          <w:b/>
          <w:color w:val="22405F"/>
          <w:spacing w:val="-1"/>
          <w:sz w:val="28"/>
          <w:szCs w:val="28"/>
        </w:rPr>
        <w:t>R</w:t>
      </w:r>
      <w:r>
        <w:rPr>
          <w:b/>
          <w:color w:val="22405F"/>
          <w:sz w:val="28"/>
          <w:szCs w:val="28"/>
        </w:rPr>
        <w:t>e</w:t>
      </w:r>
      <w:r>
        <w:rPr>
          <w:b/>
          <w:color w:val="22405F"/>
          <w:spacing w:val="1"/>
          <w:sz w:val="28"/>
          <w:szCs w:val="28"/>
        </w:rPr>
        <w:t>si</w:t>
      </w:r>
      <w:r>
        <w:rPr>
          <w:b/>
          <w:color w:val="22405F"/>
          <w:sz w:val="28"/>
          <w:szCs w:val="28"/>
        </w:rPr>
        <w:t>de</w:t>
      </w:r>
      <w:r>
        <w:rPr>
          <w:b/>
          <w:color w:val="22405F"/>
          <w:spacing w:val="-3"/>
          <w:sz w:val="28"/>
          <w:szCs w:val="28"/>
        </w:rPr>
        <w:t>n</w:t>
      </w:r>
      <w:r>
        <w:rPr>
          <w:b/>
          <w:color w:val="22405F"/>
          <w:spacing w:val="-2"/>
          <w:sz w:val="28"/>
          <w:szCs w:val="28"/>
        </w:rPr>
        <w:t>c</w:t>
      </w:r>
      <w:r>
        <w:rPr>
          <w:b/>
          <w:color w:val="22405F"/>
          <w:spacing w:val="1"/>
          <w:sz w:val="28"/>
          <w:szCs w:val="28"/>
        </w:rPr>
        <w:t>y</w:t>
      </w:r>
      <w:r>
        <w:rPr>
          <w:b/>
          <w:color w:val="1F0061"/>
          <w:sz w:val="28"/>
          <w:szCs w:val="28"/>
        </w:rPr>
        <w:t xml:space="preserve">: </w:t>
      </w:r>
      <w:r>
        <w:rPr>
          <w:color w:val="000000"/>
          <w:spacing w:val="-4"/>
          <w:sz w:val="28"/>
          <w:szCs w:val="28"/>
        </w:rPr>
        <w:t>D</w:t>
      </w:r>
      <w:r>
        <w:rPr>
          <w:color w:val="000000"/>
          <w:spacing w:val="2"/>
          <w:sz w:val="28"/>
          <w:szCs w:val="28"/>
        </w:rPr>
        <w:t>i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gn</w:t>
      </w:r>
      <w:r>
        <w:rPr>
          <w:color w:val="000000"/>
          <w:spacing w:val="1"/>
          <w:sz w:val="28"/>
          <w:szCs w:val="28"/>
        </w:rPr>
        <w:t>os</w:t>
      </w:r>
      <w:r>
        <w:rPr>
          <w:color w:val="000000"/>
          <w:spacing w:val="-1"/>
          <w:sz w:val="28"/>
          <w:szCs w:val="28"/>
        </w:rPr>
        <w:t>ti</w:t>
      </w:r>
      <w:r>
        <w:rPr>
          <w:color w:val="000000"/>
          <w:sz w:val="28"/>
          <w:szCs w:val="28"/>
        </w:rPr>
        <w:t>c a</w:t>
      </w:r>
      <w:r>
        <w:rPr>
          <w:color w:val="000000"/>
          <w:spacing w:val="-4"/>
          <w:sz w:val="28"/>
          <w:szCs w:val="28"/>
        </w:rPr>
        <w:t>n</w:t>
      </w:r>
      <w:r>
        <w:rPr>
          <w:color w:val="000000"/>
          <w:sz w:val="28"/>
          <w:szCs w:val="28"/>
        </w:rPr>
        <w:t>d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i</w:t>
      </w:r>
      <w:r>
        <w:rPr>
          <w:color w:val="000000"/>
          <w:spacing w:val="1"/>
          <w:sz w:val="28"/>
          <w:szCs w:val="28"/>
        </w:rPr>
        <w:t>nt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v</w:t>
      </w:r>
      <w:r>
        <w:rPr>
          <w:color w:val="000000"/>
          <w:spacing w:val="-5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1"/>
          <w:sz w:val="28"/>
          <w:szCs w:val="28"/>
        </w:rPr>
        <w:t>ion</w:t>
      </w:r>
      <w:r>
        <w:rPr>
          <w:color w:val="000000"/>
          <w:sz w:val="28"/>
          <w:szCs w:val="28"/>
        </w:rPr>
        <w:t>al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>olo</w:t>
      </w:r>
      <w:r>
        <w:rPr>
          <w:color w:val="000000"/>
          <w:spacing w:val="1"/>
          <w:sz w:val="28"/>
          <w:szCs w:val="28"/>
        </w:rPr>
        <w:t>g</w:t>
      </w:r>
      <w:r>
        <w:rPr>
          <w:color w:val="000000"/>
          <w:sz w:val="28"/>
          <w:szCs w:val="28"/>
        </w:rPr>
        <w:t>y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</w:t>
      </w:r>
      <w:r>
        <w:rPr>
          <w:color w:val="000000"/>
          <w:spacing w:val="1"/>
          <w:sz w:val="28"/>
          <w:szCs w:val="28"/>
        </w:rPr>
        <w:t>sid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n</w:t>
      </w:r>
      <w:r>
        <w:rPr>
          <w:color w:val="000000"/>
          <w:spacing w:val="-5"/>
          <w:sz w:val="28"/>
          <w:szCs w:val="28"/>
        </w:rPr>
        <w:t>c</w:t>
      </w:r>
      <w:r>
        <w:rPr>
          <w:color w:val="000000"/>
          <w:spacing w:val="-4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D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p</w:t>
      </w:r>
      <w:r>
        <w:rPr>
          <w:color w:val="000000"/>
          <w:sz w:val="28"/>
          <w:szCs w:val="28"/>
        </w:rPr>
        <w:t>ar</w:t>
      </w:r>
      <w:r>
        <w:rPr>
          <w:color w:val="000000"/>
          <w:spacing w:val="1"/>
          <w:sz w:val="28"/>
          <w:szCs w:val="28"/>
        </w:rPr>
        <w:t>t</w:t>
      </w:r>
      <w:r>
        <w:rPr>
          <w:color w:val="000000"/>
          <w:spacing w:val="-10"/>
          <w:sz w:val="28"/>
          <w:szCs w:val="28"/>
        </w:rPr>
        <w:t>m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t</w:t>
      </w:r>
      <w:r>
        <w:rPr>
          <w:color w:val="000000"/>
          <w:spacing w:val="1"/>
          <w:sz w:val="28"/>
          <w:szCs w:val="28"/>
        </w:rPr>
        <w:t xml:space="preserve"> o</w:t>
      </w:r>
      <w:r>
        <w:rPr>
          <w:color w:val="000000"/>
          <w:sz w:val="28"/>
          <w:szCs w:val="28"/>
        </w:rPr>
        <w:t>f r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diol</w:t>
      </w:r>
      <w:r>
        <w:rPr>
          <w:color w:val="000000"/>
          <w:spacing w:val="1"/>
          <w:sz w:val="28"/>
          <w:szCs w:val="28"/>
        </w:rPr>
        <w:t>og</w:t>
      </w:r>
      <w:r>
        <w:rPr>
          <w:color w:val="000000"/>
          <w:spacing w:val="-6"/>
          <w:sz w:val="28"/>
          <w:szCs w:val="28"/>
        </w:rPr>
        <w:t>y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K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in</w:t>
      </w:r>
      <w:r>
        <w:rPr>
          <w:color w:val="000000"/>
          <w:sz w:val="28"/>
          <w:szCs w:val="28"/>
        </w:rPr>
        <w:t>y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H</w:t>
      </w:r>
      <w:r>
        <w:rPr>
          <w:color w:val="000000"/>
          <w:spacing w:val="1"/>
          <w:sz w:val="28"/>
          <w:szCs w:val="28"/>
        </w:rPr>
        <w:t>ospit</w:t>
      </w:r>
      <w:r>
        <w:rPr>
          <w:color w:val="000000"/>
          <w:spacing w:val="-5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ls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>r</w:t>
      </w:r>
      <w:r>
        <w:rPr>
          <w:color w:val="000000"/>
          <w:sz w:val="28"/>
          <w:szCs w:val="28"/>
        </w:rPr>
        <w:t>o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un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4"/>
          <w:sz w:val="28"/>
          <w:szCs w:val="28"/>
        </w:rPr>
        <w:t>r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-1"/>
          <w:sz w:val="28"/>
          <w:szCs w:val="28"/>
        </w:rPr>
        <w:t>it</w:t>
      </w:r>
      <w:r>
        <w:rPr>
          <w:color w:val="000000"/>
          <w:spacing w:val="-4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g</w:t>
      </w:r>
      <w:r>
        <w:rPr>
          <w:color w:val="000000"/>
          <w:spacing w:val="-8"/>
          <w:sz w:val="28"/>
          <w:szCs w:val="28"/>
        </w:rPr>
        <w:t>y</w:t>
      </w:r>
      <w:r>
        <w:rPr>
          <w:color w:val="000000"/>
          <w:spacing w:val="1"/>
          <w:sz w:val="28"/>
          <w:szCs w:val="28"/>
        </w:rPr>
        <w:t>pt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N</w:t>
      </w:r>
      <w:r>
        <w:rPr>
          <w:color w:val="000000"/>
          <w:spacing w:val="1"/>
          <w:sz w:val="28"/>
          <w:szCs w:val="28"/>
        </w:rPr>
        <w:t>ov</w:t>
      </w:r>
      <w:r>
        <w:rPr>
          <w:color w:val="000000"/>
          <w:spacing w:val="3"/>
          <w:sz w:val="28"/>
          <w:szCs w:val="28"/>
        </w:rPr>
        <w:t>e</w:t>
      </w:r>
      <w:r>
        <w:rPr>
          <w:color w:val="000000"/>
          <w:spacing w:val="-10"/>
          <w:sz w:val="28"/>
          <w:szCs w:val="28"/>
        </w:rPr>
        <w:t>m</w:t>
      </w:r>
      <w:r>
        <w:rPr>
          <w:color w:val="000000"/>
          <w:spacing w:val="1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er </w:t>
      </w:r>
      <w:r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4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10"/>
          <w:sz w:val="28"/>
          <w:szCs w:val="28"/>
        </w:rPr>
        <w:t>m</w:t>
      </w:r>
      <w:r>
        <w:rPr>
          <w:color w:val="000000"/>
          <w:spacing w:val="1"/>
          <w:sz w:val="28"/>
          <w:szCs w:val="28"/>
        </w:rPr>
        <w:t>b</w:t>
      </w:r>
      <w:r>
        <w:rPr>
          <w:color w:val="000000"/>
          <w:sz w:val="28"/>
          <w:szCs w:val="28"/>
        </w:rPr>
        <w:t>er 2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7546B6" w:rsidRDefault="007546B6">
      <w:pPr>
        <w:spacing w:line="160" w:lineRule="exact"/>
        <w:rPr>
          <w:sz w:val="17"/>
          <w:szCs w:val="17"/>
        </w:rPr>
      </w:pPr>
    </w:p>
    <w:p w:rsidR="007546B6" w:rsidRDefault="007546B6">
      <w:pPr>
        <w:spacing w:line="200" w:lineRule="exact"/>
      </w:pPr>
    </w:p>
    <w:p w:rsidR="007546B6" w:rsidRDefault="0038055C">
      <w:pPr>
        <w:ind w:left="120" w:right="3644"/>
        <w:jc w:val="both"/>
        <w:rPr>
          <w:sz w:val="28"/>
          <w:szCs w:val="28"/>
        </w:rPr>
      </w:pPr>
      <w:r>
        <w:rPr>
          <w:b/>
          <w:color w:val="22405F"/>
          <w:sz w:val="28"/>
          <w:szCs w:val="28"/>
        </w:rPr>
        <w:t xml:space="preserve">- </w:t>
      </w:r>
      <w:r>
        <w:rPr>
          <w:b/>
          <w:color w:val="22405F"/>
          <w:spacing w:val="69"/>
          <w:sz w:val="28"/>
          <w:szCs w:val="28"/>
        </w:rPr>
        <w:t xml:space="preserve"> </w:t>
      </w:r>
      <w:r>
        <w:rPr>
          <w:b/>
          <w:color w:val="22405F"/>
          <w:spacing w:val="1"/>
          <w:sz w:val="28"/>
          <w:szCs w:val="28"/>
        </w:rPr>
        <w:t>I</w:t>
      </w:r>
      <w:r>
        <w:rPr>
          <w:b/>
          <w:color w:val="22405F"/>
          <w:sz w:val="28"/>
          <w:szCs w:val="28"/>
        </w:rPr>
        <w:t>nter</w:t>
      </w:r>
      <w:r>
        <w:rPr>
          <w:b/>
          <w:color w:val="22405F"/>
          <w:spacing w:val="-3"/>
          <w:sz w:val="28"/>
          <w:szCs w:val="28"/>
        </w:rPr>
        <w:t>n</w:t>
      </w:r>
      <w:r>
        <w:rPr>
          <w:b/>
          <w:color w:val="22405F"/>
          <w:spacing w:val="1"/>
          <w:sz w:val="28"/>
          <w:szCs w:val="28"/>
        </w:rPr>
        <w:t>s</w:t>
      </w:r>
      <w:r>
        <w:rPr>
          <w:b/>
          <w:color w:val="22405F"/>
          <w:sz w:val="28"/>
          <w:szCs w:val="28"/>
        </w:rPr>
        <w:t>h</w:t>
      </w:r>
      <w:r>
        <w:rPr>
          <w:b/>
          <w:color w:val="22405F"/>
          <w:spacing w:val="-1"/>
          <w:sz w:val="28"/>
          <w:szCs w:val="28"/>
        </w:rPr>
        <w:t>i</w:t>
      </w:r>
      <w:r>
        <w:rPr>
          <w:b/>
          <w:color w:val="22405F"/>
          <w:spacing w:val="-3"/>
          <w:sz w:val="28"/>
          <w:szCs w:val="28"/>
        </w:rPr>
        <w:t>p</w:t>
      </w:r>
      <w:r>
        <w:rPr>
          <w:b/>
          <w:color w:val="22405F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C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</w:t>
      </w:r>
      <w:r>
        <w:rPr>
          <w:color w:val="000000"/>
          <w:sz w:val="28"/>
          <w:szCs w:val="28"/>
        </w:rPr>
        <w:t>ro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>i</w:t>
      </w:r>
      <w:r>
        <w:rPr>
          <w:color w:val="000000"/>
          <w:spacing w:val="1"/>
          <w:sz w:val="28"/>
          <w:szCs w:val="28"/>
        </w:rPr>
        <w:t>v</w:t>
      </w:r>
      <w:r>
        <w:rPr>
          <w:color w:val="000000"/>
          <w:sz w:val="28"/>
          <w:szCs w:val="28"/>
        </w:rPr>
        <w:t>e</w:t>
      </w:r>
      <w:r>
        <w:rPr>
          <w:color w:val="000000"/>
          <w:spacing w:val="-2"/>
          <w:sz w:val="28"/>
          <w:szCs w:val="28"/>
        </w:rPr>
        <w:t>r</w:t>
      </w:r>
      <w:r>
        <w:rPr>
          <w:color w:val="000000"/>
          <w:spacing w:val="-1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>it</w:t>
      </w:r>
      <w:r>
        <w:rPr>
          <w:color w:val="000000"/>
          <w:sz w:val="28"/>
          <w:szCs w:val="28"/>
        </w:rPr>
        <w:t>y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H</w:t>
      </w:r>
      <w:r>
        <w:rPr>
          <w:color w:val="000000"/>
          <w:spacing w:val="1"/>
          <w:sz w:val="28"/>
          <w:szCs w:val="28"/>
        </w:rPr>
        <w:t>ospit</w:t>
      </w:r>
      <w:r>
        <w:rPr>
          <w:color w:val="000000"/>
          <w:spacing w:val="-4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ls</w:t>
      </w:r>
      <w:r>
        <w:rPr>
          <w:color w:val="000000"/>
          <w:sz w:val="28"/>
          <w:szCs w:val="28"/>
        </w:rPr>
        <w:t>,</w:t>
      </w:r>
    </w:p>
    <w:p w:rsidR="007546B6" w:rsidRDefault="0038055C">
      <w:pPr>
        <w:spacing w:before="45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edi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pt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er </w:t>
      </w:r>
      <w:r>
        <w:rPr>
          <w:spacing w:val="-4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pacing w:val="6"/>
          <w:sz w:val="28"/>
          <w:szCs w:val="28"/>
        </w:rPr>
        <w:t>0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O</w:t>
      </w:r>
      <w:r>
        <w:rPr>
          <w:spacing w:val="-5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ob</w:t>
      </w:r>
      <w:r>
        <w:rPr>
          <w:sz w:val="28"/>
          <w:szCs w:val="28"/>
        </w:rPr>
        <w:t>er.</w:t>
      </w:r>
      <w:r>
        <w:rPr>
          <w:spacing w:val="-1"/>
          <w:sz w:val="28"/>
          <w:szCs w:val="28"/>
        </w:rPr>
        <w:t xml:space="preserve"> 20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7546B6" w:rsidRDefault="0038055C">
      <w:pPr>
        <w:spacing w:before="50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Pe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c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N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er 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pacing w:val="4"/>
          <w:sz w:val="28"/>
          <w:szCs w:val="28"/>
        </w:rPr>
        <w:t>0</w:t>
      </w:r>
      <w:r>
        <w:rPr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D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e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er.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7546B6" w:rsidRDefault="0038055C">
      <w:pPr>
        <w:spacing w:before="47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6"/>
          <w:sz w:val="28"/>
          <w:szCs w:val="28"/>
        </w:rPr>
        <w:t>y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2"/>
          <w:sz w:val="28"/>
          <w:szCs w:val="28"/>
        </w:rPr>
        <w:t>g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O</w:t>
      </w:r>
      <w:r>
        <w:rPr>
          <w:spacing w:val="-1"/>
          <w:sz w:val="28"/>
          <w:szCs w:val="28"/>
        </w:rPr>
        <w:t>bs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J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4"/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ar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7546B6" w:rsidRDefault="0038055C">
      <w:pPr>
        <w:spacing w:before="47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nd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y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-4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Marc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01</w:t>
      </w:r>
      <w:r>
        <w:rPr>
          <w:spacing w:val="2"/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5"/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546B6" w:rsidRDefault="0038055C">
      <w:pPr>
        <w:spacing w:before="47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si</w:t>
      </w:r>
      <w:r>
        <w:rPr>
          <w:sz w:val="28"/>
          <w:szCs w:val="28"/>
        </w:rPr>
        <w:t>a.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J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e.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546B6" w:rsidRDefault="0038055C">
      <w:pPr>
        <w:spacing w:before="47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g</w:t>
      </w:r>
      <w:r>
        <w:rPr>
          <w:spacing w:val="-5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Jul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6"/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A</w:t>
      </w:r>
      <w:r>
        <w:rPr>
          <w:spacing w:val="-1"/>
          <w:sz w:val="28"/>
          <w:szCs w:val="28"/>
        </w:rPr>
        <w:t>ug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-4"/>
          <w:sz w:val="28"/>
          <w:szCs w:val="28"/>
        </w:rPr>
        <w:t>0</w:t>
      </w: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7546B6" w:rsidRDefault="007546B6">
      <w:pPr>
        <w:spacing w:before="10" w:line="140" w:lineRule="exact"/>
        <w:rPr>
          <w:sz w:val="14"/>
          <w:szCs w:val="14"/>
        </w:rPr>
      </w:pPr>
    </w:p>
    <w:p w:rsidR="007546B6" w:rsidRDefault="007546B6">
      <w:pPr>
        <w:spacing w:line="200" w:lineRule="exact"/>
      </w:pPr>
    </w:p>
    <w:p w:rsidR="007546B6" w:rsidRDefault="007546B6">
      <w:pPr>
        <w:spacing w:line="200" w:lineRule="exact"/>
      </w:pPr>
    </w:p>
    <w:p w:rsidR="007546B6" w:rsidRDefault="0038055C">
      <w:pPr>
        <w:ind w:left="120" w:right="6138"/>
        <w:jc w:val="both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t>Af</w:t>
      </w:r>
      <w:r>
        <w:rPr>
          <w:b/>
          <w:color w:val="1F477B"/>
          <w:spacing w:val="1"/>
          <w:sz w:val="48"/>
          <w:szCs w:val="48"/>
        </w:rPr>
        <w:t>fi</w:t>
      </w:r>
      <w:r>
        <w:rPr>
          <w:b/>
          <w:color w:val="1F477B"/>
          <w:sz w:val="48"/>
          <w:szCs w:val="48"/>
        </w:rPr>
        <w:t>l</w:t>
      </w:r>
      <w:r>
        <w:rPr>
          <w:b/>
          <w:color w:val="1F477B"/>
          <w:spacing w:val="1"/>
          <w:sz w:val="48"/>
          <w:szCs w:val="48"/>
        </w:rPr>
        <w:t>i</w:t>
      </w:r>
      <w:r>
        <w:rPr>
          <w:b/>
          <w:color w:val="1F477B"/>
          <w:spacing w:val="-2"/>
          <w:sz w:val="48"/>
          <w:szCs w:val="48"/>
        </w:rPr>
        <w:t>a</w:t>
      </w:r>
      <w:r>
        <w:rPr>
          <w:b/>
          <w:color w:val="1F477B"/>
          <w:spacing w:val="1"/>
          <w:sz w:val="48"/>
          <w:szCs w:val="48"/>
        </w:rPr>
        <w:t>ti</w:t>
      </w:r>
      <w:r>
        <w:rPr>
          <w:b/>
          <w:color w:val="1F477B"/>
          <w:sz w:val="48"/>
          <w:szCs w:val="48"/>
        </w:rPr>
        <w:t>on:</w:t>
      </w:r>
    </w:p>
    <w:p w:rsidR="007546B6" w:rsidRDefault="0038055C">
      <w:pPr>
        <w:spacing w:before="69"/>
        <w:ind w:left="120" w:right="11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sti</w:t>
      </w:r>
      <w:r>
        <w:rPr>
          <w:sz w:val="28"/>
          <w:szCs w:val="28"/>
        </w:rPr>
        <w:t>c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r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tio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io</w:t>
      </w:r>
      <w:r>
        <w:rPr>
          <w:spacing w:val="1"/>
          <w:sz w:val="28"/>
          <w:szCs w:val="28"/>
        </w:rPr>
        <w:t>log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proofErr w:type="spellEnd"/>
    </w:p>
    <w:p w:rsidR="007546B6" w:rsidRDefault="0038055C">
      <w:pPr>
        <w:spacing w:before="48"/>
        <w:ind w:left="120" w:right="449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sp</w:t>
      </w:r>
      <w:r>
        <w:rPr>
          <w:spacing w:val="1"/>
          <w:sz w:val="28"/>
          <w:szCs w:val="28"/>
        </w:rPr>
        <w:t>it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Ca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U</w:t>
      </w:r>
      <w:r>
        <w:rPr>
          <w:spacing w:val="-1"/>
          <w:sz w:val="28"/>
          <w:szCs w:val="28"/>
        </w:rPr>
        <w:t>niv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E</w:t>
      </w:r>
      <w:r>
        <w:rPr>
          <w:spacing w:val="6"/>
          <w:sz w:val="28"/>
          <w:szCs w:val="28"/>
        </w:rPr>
        <w:t>g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pt</w:t>
      </w:r>
      <w:r>
        <w:rPr>
          <w:sz w:val="28"/>
          <w:szCs w:val="28"/>
        </w:rPr>
        <w:t>.</w:t>
      </w:r>
    </w:p>
    <w:p w:rsidR="007546B6" w:rsidRDefault="007546B6">
      <w:pPr>
        <w:spacing w:before="2" w:line="140" w:lineRule="exact"/>
        <w:rPr>
          <w:sz w:val="15"/>
          <w:szCs w:val="15"/>
        </w:rPr>
      </w:pPr>
    </w:p>
    <w:p w:rsidR="007546B6" w:rsidRDefault="007546B6">
      <w:pPr>
        <w:spacing w:line="200" w:lineRule="exact"/>
      </w:pPr>
    </w:p>
    <w:p w:rsidR="007546B6" w:rsidRDefault="007546B6">
      <w:pPr>
        <w:spacing w:line="200" w:lineRule="exact"/>
      </w:pPr>
    </w:p>
    <w:p w:rsidR="007546B6" w:rsidRDefault="0038055C">
      <w:pPr>
        <w:ind w:left="120" w:right="6355"/>
        <w:jc w:val="both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t>Resear</w:t>
      </w:r>
      <w:r>
        <w:rPr>
          <w:b/>
          <w:color w:val="1F477B"/>
          <w:spacing w:val="1"/>
          <w:sz w:val="48"/>
          <w:szCs w:val="48"/>
        </w:rPr>
        <w:t>c</w:t>
      </w:r>
      <w:r>
        <w:rPr>
          <w:b/>
          <w:color w:val="1F477B"/>
          <w:sz w:val="48"/>
          <w:szCs w:val="48"/>
        </w:rPr>
        <w:t>h:</w:t>
      </w:r>
    </w:p>
    <w:p w:rsidR="00A140B3" w:rsidRDefault="00A140B3">
      <w:pPr>
        <w:spacing w:before="69" w:line="274" w:lineRule="auto"/>
        <w:ind w:left="120" w:right="58"/>
        <w:jc w:val="both"/>
        <w:rPr>
          <w:sz w:val="28"/>
          <w:szCs w:val="28"/>
        </w:rPr>
      </w:pPr>
      <w:r>
        <w:rPr>
          <w:sz w:val="28"/>
          <w:szCs w:val="28"/>
        </w:rPr>
        <w:t>- Tw Mapping versus Turbo inversion recovery magnitude for evaluation of myocardial edema in cases of acute myocardial injury, (MD accepted research proposal, under construction, 2016).</w:t>
      </w:r>
    </w:p>
    <w:p w:rsidR="007546B6" w:rsidRDefault="0038055C">
      <w:pPr>
        <w:spacing w:before="69" w:line="274" w:lineRule="auto"/>
        <w:ind w:left="120"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ult</w:t>
      </w:r>
      <w:r>
        <w:rPr>
          <w:spacing w:val="-2"/>
          <w:sz w:val="28"/>
          <w:szCs w:val="28"/>
        </w:rPr>
        <w:t>ra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oun</w:t>
      </w:r>
      <w:r>
        <w:rPr>
          <w:sz w:val="28"/>
          <w:szCs w:val="28"/>
        </w:rPr>
        <w:t>d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4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lo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on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4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ss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ss</w:t>
      </w:r>
      <w:r>
        <w:rPr>
          <w:spacing w:val="-9"/>
          <w:sz w:val="28"/>
          <w:szCs w:val="28"/>
        </w:rPr>
        <w:t>m</w:t>
      </w:r>
      <w:r>
        <w:rPr>
          <w:spacing w:val="3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us</w:t>
      </w:r>
      <w:r>
        <w:rPr>
          <w:sz w:val="28"/>
          <w:szCs w:val="28"/>
        </w:rPr>
        <w:t>es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>c</w:t>
      </w:r>
      <w:r>
        <w:rPr>
          <w:spacing w:val="6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oth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62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S</w:t>
      </w:r>
      <w:r>
        <w:rPr>
          <w:spacing w:val="-1"/>
          <w:sz w:val="28"/>
          <w:szCs w:val="28"/>
        </w:rPr>
        <w:t>oh</w:t>
      </w:r>
      <w:r>
        <w:rPr>
          <w:sz w:val="28"/>
          <w:szCs w:val="28"/>
        </w:rPr>
        <w:t>a</w:t>
      </w:r>
      <w:proofErr w:type="spellEnd"/>
      <w:r>
        <w:rPr>
          <w:spacing w:val="6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t</w:t>
      </w:r>
      <w:proofErr w:type="spellEnd"/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.</w:t>
      </w:r>
      <w:r>
        <w:rPr>
          <w:spacing w:val="-4"/>
          <w:sz w:val="28"/>
          <w:szCs w:val="28"/>
        </w:rPr>
        <w:t>D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1"/>
          <w:sz w:val="28"/>
          <w:szCs w:val="28"/>
        </w:rPr>
        <w:t>oh</w:t>
      </w:r>
      <w:r>
        <w:rPr>
          <w:spacing w:val="3"/>
          <w:sz w:val="28"/>
          <w:szCs w:val="28"/>
        </w:rPr>
        <w:t>a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ed</w:t>
      </w:r>
      <w:r>
        <w:rPr>
          <w:spacing w:val="6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bd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.</w:t>
      </w:r>
      <w:r>
        <w:rPr>
          <w:spacing w:val="-3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r</w:t>
      </w:r>
      <w:r>
        <w:rPr>
          <w:spacing w:val="1"/>
          <w:sz w:val="28"/>
          <w:szCs w:val="28"/>
        </w:rPr>
        <w:t>sit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2"/>
          <w:sz w:val="28"/>
          <w:szCs w:val="28"/>
        </w:rPr>
        <w:t>1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546B6" w:rsidRDefault="007546B6">
      <w:pPr>
        <w:spacing w:before="4" w:line="120" w:lineRule="exact"/>
        <w:rPr>
          <w:sz w:val="12"/>
          <w:szCs w:val="12"/>
        </w:rPr>
      </w:pPr>
    </w:p>
    <w:p w:rsidR="007546B6" w:rsidRDefault="007546B6">
      <w:pPr>
        <w:spacing w:line="200" w:lineRule="exact"/>
      </w:pPr>
    </w:p>
    <w:p w:rsidR="007546B6" w:rsidRDefault="007546B6">
      <w:pPr>
        <w:spacing w:line="200" w:lineRule="exact"/>
      </w:pPr>
    </w:p>
    <w:p w:rsidR="007546B6" w:rsidRDefault="0038055C">
      <w:pPr>
        <w:spacing w:line="274" w:lineRule="auto"/>
        <w:ind w:left="120" w:right="211"/>
        <w:rPr>
          <w:sz w:val="28"/>
          <w:szCs w:val="28"/>
        </w:rPr>
        <w:sectPr w:rsidR="007546B6">
          <w:pgSz w:w="11940" w:h="16860"/>
          <w:pgMar w:top="1380" w:right="1640" w:bottom="280" w:left="1680" w:header="720" w:footer="720" w:gutter="0"/>
          <w:cols w:space="720"/>
        </w:sect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w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techni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 fra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res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op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3"/>
          <w:sz w:val="28"/>
          <w:szCs w:val="28"/>
        </w:rPr>
        <w:t>a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(P</w:t>
      </w:r>
      <w:r>
        <w:rPr>
          <w:spacing w:val="1"/>
          <w:sz w:val="28"/>
          <w:szCs w:val="28"/>
        </w:rPr>
        <w:t>ost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ary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car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ac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gn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 i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).</w:t>
      </w:r>
    </w:p>
    <w:p w:rsidR="00A140B3" w:rsidRPr="00A140B3" w:rsidRDefault="00A140B3" w:rsidP="00A140B3">
      <w:pPr>
        <w:autoSpaceDE w:val="0"/>
        <w:autoSpaceDN w:val="0"/>
        <w:adjustRightInd w:val="0"/>
        <w:rPr>
          <w:b/>
          <w:color w:val="1F477B"/>
          <w:sz w:val="48"/>
          <w:szCs w:val="48"/>
        </w:rPr>
      </w:pPr>
      <w:r w:rsidRPr="00A140B3">
        <w:rPr>
          <w:b/>
          <w:color w:val="1F477B"/>
          <w:sz w:val="48"/>
          <w:szCs w:val="48"/>
        </w:rPr>
        <w:lastRenderedPageBreak/>
        <w:t>International Publications &amp; Case Reports</w:t>
      </w:r>
      <w:r>
        <w:rPr>
          <w:b/>
          <w:color w:val="1F477B"/>
          <w:sz w:val="48"/>
          <w:szCs w:val="48"/>
        </w:rPr>
        <w:t>:</w:t>
      </w: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1- Supraventricular tachycardia "pre</w:t>
      </w:r>
      <w:r>
        <w:rPr>
          <w:spacing w:val="-2"/>
          <w:sz w:val="28"/>
          <w:szCs w:val="28"/>
        </w:rPr>
        <w:t xml:space="preserve"> </w:t>
      </w:r>
      <w:r w:rsidRPr="00A140B3">
        <w:rPr>
          <w:spacing w:val="-2"/>
          <w:sz w:val="28"/>
          <w:szCs w:val="28"/>
        </w:rPr>
        <w:t>terminal recording of hemodynamics by STIC"</w:t>
      </w: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7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https://sonoworld.com/TheFetus/page.aspx?id=3544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2- STIC recorded hemodynamics in D transposition of great arteries with VSD</w:t>
      </w: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8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https://sonoworld.com/TheFetus/page.aspx?id=3710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3- Tetralogy of </w:t>
      </w:r>
      <w:proofErr w:type="spellStart"/>
      <w:r w:rsidRPr="00A140B3">
        <w:rPr>
          <w:spacing w:val="-2"/>
          <w:sz w:val="28"/>
          <w:szCs w:val="28"/>
        </w:rPr>
        <w:t>Fallot</w:t>
      </w:r>
      <w:proofErr w:type="spellEnd"/>
      <w:r w:rsidRPr="00A140B3">
        <w:rPr>
          <w:spacing w:val="-2"/>
          <w:sz w:val="28"/>
          <w:szCs w:val="28"/>
        </w:rPr>
        <w:t xml:space="preserve"> with </w:t>
      </w:r>
      <w:proofErr w:type="spellStart"/>
      <w:r w:rsidRPr="00A140B3">
        <w:rPr>
          <w:spacing w:val="-2"/>
          <w:sz w:val="28"/>
          <w:szCs w:val="28"/>
        </w:rPr>
        <w:t>clefting</w:t>
      </w:r>
      <w:proofErr w:type="spellEnd"/>
      <w:r w:rsidRPr="00A140B3">
        <w:rPr>
          <w:spacing w:val="-2"/>
          <w:sz w:val="28"/>
          <w:szCs w:val="28"/>
        </w:rPr>
        <w:t xml:space="preserve"> in the anterior leaflet of mitral valve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9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https://sonoworld.com/TheFetus/page.aspx?id=3676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4- Total anomalous pulmonary venous return – </w:t>
      </w:r>
      <w:proofErr w:type="spellStart"/>
      <w:r w:rsidRPr="00A140B3">
        <w:rPr>
          <w:spacing w:val="-2"/>
          <w:sz w:val="28"/>
          <w:szCs w:val="28"/>
        </w:rPr>
        <w:t>supracardiac</w:t>
      </w:r>
      <w:proofErr w:type="spellEnd"/>
      <w:r w:rsidRPr="00A140B3">
        <w:rPr>
          <w:spacing w:val="-2"/>
          <w:sz w:val="28"/>
          <w:szCs w:val="28"/>
        </w:rPr>
        <w:t xml:space="preserve"> type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0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https://sonoworld.com/TheFetus/page.aspx?id=3661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5- </w:t>
      </w:r>
      <w:proofErr w:type="spellStart"/>
      <w:r w:rsidRPr="00A140B3">
        <w:rPr>
          <w:spacing w:val="-2"/>
          <w:sz w:val="28"/>
          <w:szCs w:val="28"/>
        </w:rPr>
        <w:t>Ventriculo</w:t>
      </w:r>
      <w:proofErr w:type="spellEnd"/>
      <w:r w:rsidRPr="00A140B3">
        <w:rPr>
          <w:spacing w:val="-2"/>
          <w:sz w:val="28"/>
          <w:szCs w:val="28"/>
        </w:rPr>
        <w:t xml:space="preserve">-coronary arterial communication in pulmonary </w:t>
      </w:r>
      <w:r w:rsidRPr="00A140B3">
        <w:rPr>
          <w:spacing w:val="-2"/>
          <w:sz w:val="28"/>
          <w:szCs w:val="28"/>
        </w:rPr>
        <w:t xml:space="preserve">atresia with intact ventricular </w:t>
      </w:r>
      <w:r w:rsidRPr="00A140B3">
        <w:rPr>
          <w:spacing w:val="-2"/>
          <w:sz w:val="28"/>
          <w:szCs w:val="28"/>
        </w:rPr>
        <w:t>septum (www.TheFetus.net)</w:t>
      </w:r>
    </w:p>
    <w:p w:rsidR="00A140B3" w:rsidRDefault="00A140B3" w:rsidP="00A140B3">
      <w:pPr>
        <w:spacing w:before="4" w:line="359" w:lineRule="auto"/>
        <w:ind w:left="632" w:right="1115" w:hanging="360"/>
        <w:rPr>
          <w:spacing w:val="-2"/>
          <w:sz w:val="28"/>
          <w:szCs w:val="28"/>
        </w:rPr>
      </w:pPr>
      <w:hyperlink r:id="rId11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https://sonoworld.com/TheFetus/page.aspx?id=3696</w:t>
        </w:r>
      </w:hyperlink>
    </w:p>
    <w:p w:rsidR="00A140B3" w:rsidRPr="00A140B3" w:rsidRDefault="00A140B3" w:rsidP="00A140B3">
      <w:pPr>
        <w:spacing w:before="4" w:line="359" w:lineRule="auto"/>
        <w:ind w:left="632" w:right="1115" w:hanging="36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6- Blocked atrial </w:t>
      </w:r>
      <w:proofErr w:type="spellStart"/>
      <w:r w:rsidRPr="00A140B3">
        <w:rPr>
          <w:spacing w:val="-2"/>
          <w:sz w:val="28"/>
          <w:szCs w:val="28"/>
        </w:rPr>
        <w:t>trigeminy</w:t>
      </w:r>
      <w:proofErr w:type="spellEnd"/>
      <w:r w:rsidRPr="00A140B3">
        <w:rPr>
          <w:spacing w:val="-2"/>
          <w:sz w:val="28"/>
          <w:szCs w:val="28"/>
        </w:rPr>
        <w:t xml:space="preserve"> resulting in fetal </w:t>
      </w:r>
      <w:proofErr w:type="spellStart"/>
      <w:r w:rsidRPr="00A140B3">
        <w:rPr>
          <w:spacing w:val="-2"/>
          <w:sz w:val="28"/>
          <w:szCs w:val="28"/>
        </w:rPr>
        <w:t>bradyarrhythmia</w:t>
      </w:r>
      <w:proofErr w:type="spellEnd"/>
      <w:r w:rsidRPr="00A140B3">
        <w:rPr>
          <w:spacing w:val="-2"/>
          <w:sz w:val="28"/>
          <w:szCs w:val="28"/>
        </w:rPr>
        <w:t xml:space="preserve">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2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https://sonoworld.com/TheFetus/page.aspx?id=3692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7- Tetralogy of </w:t>
      </w:r>
      <w:proofErr w:type="spellStart"/>
      <w:r w:rsidRPr="00A140B3">
        <w:rPr>
          <w:spacing w:val="-2"/>
          <w:sz w:val="28"/>
          <w:szCs w:val="28"/>
        </w:rPr>
        <w:t>Fallot</w:t>
      </w:r>
      <w:proofErr w:type="spellEnd"/>
      <w:r w:rsidRPr="00A140B3">
        <w:rPr>
          <w:spacing w:val="-2"/>
          <w:sz w:val="28"/>
          <w:szCs w:val="28"/>
        </w:rPr>
        <w:t xml:space="preserve"> with absent pulmonary valve s</w:t>
      </w:r>
      <w:r>
        <w:rPr>
          <w:spacing w:val="-2"/>
          <w:sz w:val="28"/>
          <w:szCs w:val="28"/>
        </w:rPr>
        <w:t>yndrome (Case of the week 399 –</w:t>
      </w:r>
      <w:r w:rsidRPr="00A140B3">
        <w:rPr>
          <w:spacing w:val="-2"/>
          <w:sz w:val="28"/>
          <w:szCs w:val="28"/>
        </w:rPr>
        <w:t>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3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https://sonoworld.com/TheFetus/Case.aspx?CaseId=3556&amp;answer=1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8- Congenital harlequin </w:t>
      </w:r>
      <w:proofErr w:type="spellStart"/>
      <w:r w:rsidRPr="00A140B3">
        <w:rPr>
          <w:spacing w:val="-2"/>
          <w:sz w:val="28"/>
          <w:szCs w:val="28"/>
        </w:rPr>
        <w:t>icthyosis</w:t>
      </w:r>
      <w:proofErr w:type="spellEnd"/>
      <w:r w:rsidRPr="00A140B3">
        <w:rPr>
          <w:spacing w:val="-2"/>
          <w:sz w:val="28"/>
          <w:szCs w:val="28"/>
        </w:rPr>
        <w:t xml:space="preserve"> (Case of the week 408 – 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4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https://sonoworld.com/TheFetus/Case.aspx?CaseId=3588&amp;answer=1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9- </w:t>
      </w:r>
      <w:proofErr w:type="spellStart"/>
      <w:r w:rsidRPr="00A140B3">
        <w:rPr>
          <w:spacing w:val="-2"/>
          <w:sz w:val="28"/>
          <w:szCs w:val="28"/>
        </w:rPr>
        <w:t>Lissencephaly</w:t>
      </w:r>
      <w:proofErr w:type="spellEnd"/>
      <w:r w:rsidRPr="00A140B3">
        <w:rPr>
          <w:spacing w:val="-2"/>
          <w:sz w:val="28"/>
          <w:szCs w:val="28"/>
        </w:rPr>
        <w:t xml:space="preserve"> with </w:t>
      </w:r>
      <w:proofErr w:type="spellStart"/>
      <w:r w:rsidRPr="00A140B3">
        <w:rPr>
          <w:spacing w:val="-2"/>
          <w:sz w:val="28"/>
          <w:szCs w:val="28"/>
        </w:rPr>
        <w:t>cerebellary</w:t>
      </w:r>
      <w:proofErr w:type="spellEnd"/>
      <w:r w:rsidRPr="00A140B3">
        <w:rPr>
          <w:spacing w:val="-2"/>
          <w:sz w:val="28"/>
          <w:szCs w:val="28"/>
        </w:rPr>
        <w:t xml:space="preserve"> hypoplasia in association wi</w:t>
      </w:r>
      <w:r>
        <w:rPr>
          <w:spacing w:val="-2"/>
          <w:sz w:val="28"/>
          <w:szCs w:val="28"/>
        </w:rPr>
        <w:t xml:space="preserve">th </w:t>
      </w:r>
      <w:proofErr w:type="spellStart"/>
      <w:r>
        <w:rPr>
          <w:spacing w:val="-2"/>
          <w:sz w:val="28"/>
          <w:szCs w:val="28"/>
        </w:rPr>
        <w:t>multicystic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encephalomalacia</w:t>
      </w:r>
      <w:proofErr w:type="spellEnd"/>
      <w:r>
        <w:rPr>
          <w:spacing w:val="-2"/>
          <w:sz w:val="28"/>
          <w:szCs w:val="28"/>
        </w:rPr>
        <w:t xml:space="preserve"> </w:t>
      </w:r>
      <w:r w:rsidRPr="00A140B3">
        <w:rPr>
          <w:spacing w:val="-2"/>
          <w:sz w:val="28"/>
          <w:szCs w:val="28"/>
        </w:rPr>
        <w:t>(Case of the week 401 – 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5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https://sonoworld.com/TheFetus/Case.aspx?CaseId=3561&amp;answer=1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10-Restrictive </w:t>
      </w:r>
      <w:proofErr w:type="spellStart"/>
      <w:r w:rsidRPr="00A140B3">
        <w:rPr>
          <w:spacing w:val="-2"/>
          <w:sz w:val="28"/>
          <w:szCs w:val="28"/>
        </w:rPr>
        <w:t>Dermopathy</w:t>
      </w:r>
      <w:proofErr w:type="spellEnd"/>
      <w:r w:rsidRPr="00A140B3">
        <w:rPr>
          <w:spacing w:val="-2"/>
          <w:sz w:val="28"/>
          <w:szCs w:val="28"/>
        </w:rPr>
        <w:t xml:space="preserve"> (Case of the week 422 – 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6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https://sonoworld.com/TheFetus/Case.aspx?CaseId=3643&amp;answer=1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11- Multiple blocked premature atrial contractions</w:t>
      </w:r>
      <w:r>
        <w:rPr>
          <w:spacing w:val="-2"/>
          <w:sz w:val="28"/>
          <w:szCs w:val="28"/>
        </w:rPr>
        <w:t xml:space="preserve"> resulting in fetal bradycardia </w:t>
      </w:r>
      <w:r w:rsidRPr="00A140B3">
        <w:rPr>
          <w:spacing w:val="-2"/>
          <w:sz w:val="28"/>
          <w:szCs w:val="28"/>
        </w:rPr>
        <w:t>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7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https://sonoworld.com/TheFetus/page.aspx?id=3711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12- Premature atrial contractions with transient atrial </w:t>
      </w:r>
      <w:proofErr w:type="spellStart"/>
      <w:r w:rsidRPr="00A140B3">
        <w:rPr>
          <w:spacing w:val="-2"/>
          <w:sz w:val="28"/>
          <w:szCs w:val="28"/>
        </w:rPr>
        <w:t>quadrigeminy</w:t>
      </w:r>
      <w:proofErr w:type="spellEnd"/>
      <w:r w:rsidRPr="00A140B3">
        <w:rPr>
          <w:spacing w:val="-2"/>
          <w:sz w:val="28"/>
          <w:szCs w:val="28"/>
        </w:rPr>
        <w:t xml:space="preserve">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8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https://sonoworld.com/TheFetus/page.aspx?id=3694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13- Pulmonary atresia with intact ventricular septum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19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https://sonoworld.com/TheFetus/page.aspx?id=3655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14- Agenesis of the ductus </w:t>
      </w:r>
      <w:proofErr w:type="spellStart"/>
      <w:r w:rsidRPr="00A140B3">
        <w:rPr>
          <w:spacing w:val="-2"/>
          <w:sz w:val="28"/>
          <w:szCs w:val="28"/>
        </w:rPr>
        <w:t>venosus</w:t>
      </w:r>
      <w:proofErr w:type="spellEnd"/>
      <w:r w:rsidRPr="00A140B3">
        <w:rPr>
          <w:spacing w:val="-2"/>
          <w:sz w:val="28"/>
          <w:szCs w:val="28"/>
        </w:rPr>
        <w:t xml:space="preserve"> (type 3) with venous </w:t>
      </w:r>
      <w:proofErr w:type="spellStart"/>
      <w:r w:rsidRPr="00A140B3">
        <w:rPr>
          <w:spacing w:val="-2"/>
          <w:sz w:val="28"/>
          <w:szCs w:val="28"/>
        </w:rPr>
        <w:t>ectasia</w:t>
      </w:r>
      <w:proofErr w:type="spellEnd"/>
      <w:r w:rsidRPr="00A140B3">
        <w:rPr>
          <w:spacing w:val="-2"/>
          <w:sz w:val="28"/>
          <w:szCs w:val="28"/>
        </w:rPr>
        <w:t xml:space="preserve">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0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https://sonoworld.com/TheFetus/page.aspx?id=3708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15- Combined double chambered right ventricle and discrete </w:t>
      </w:r>
      <w:proofErr w:type="spellStart"/>
      <w:r>
        <w:rPr>
          <w:spacing w:val="-2"/>
          <w:sz w:val="28"/>
          <w:szCs w:val="28"/>
        </w:rPr>
        <w:t>subaortic</w:t>
      </w:r>
      <w:proofErr w:type="spellEnd"/>
      <w:r>
        <w:rPr>
          <w:spacing w:val="-2"/>
          <w:sz w:val="28"/>
          <w:szCs w:val="28"/>
        </w:rPr>
        <w:t xml:space="preserve"> stenosis (Case of the </w:t>
      </w:r>
      <w:r w:rsidRPr="00A140B3">
        <w:rPr>
          <w:spacing w:val="-2"/>
          <w:sz w:val="28"/>
          <w:szCs w:val="28"/>
        </w:rPr>
        <w:t>week 411 – 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1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https://sonoworld.com/TheFetus/Case.aspx?CaseId=3604&amp;answer=1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16- Partial </w:t>
      </w:r>
      <w:proofErr w:type="spellStart"/>
      <w:r w:rsidRPr="00A140B3">
        <w:rPr>
          <w:spacing w:val="-2"/>
          <w:sz w:val="28"/>
          <w:szCs w:val="28"/>
        </w:rPr>
        <w:t>atrioventricular</w:t>
      </w:r>
      <w:proofErr w:type="spellEnd"/>
      <w:r w:rsidRPr="00A140B3">
        <w:rPr>
          <w:spacing w:val="-2"/>
          <w:sz w:val="28"/>
          <w:szCs w:val="28"/>
        </w:rPr>
        <w:t xml:space="preserve"> septal defect with type B interrupted</w:t>
      </w:r>
      <w:r>
        <w:rPr>
          <w:spacing w:val="-2"/>
          <w:sz w:val="28"/>
          <w:szCs w:val="28"/>
        </w:rPr>
        <w:t xml:space="preserve"> aortic arch (Case of the week </w:t>
      </w:r>
      <w:r w:rsidRPr="00A140B3">
        <w:rPr>
          <w:spacing w:val="-2"/>
          <w:sz w:val="28"/>
          <w:szCs w:val="28"/>
        </w:rPr>
        <w:t>389 – 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2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https://sonoworld.com/TheFetus/Case.aspx?CaseId=3519&amp;answer=1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17- Two Cases of coarctation of aorta (2D and volumetric documentation) (www.TheFetus.net)</w:t>
      </w: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https://sonoworld.com/TheFetus/page.aspx?id=3680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3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https://sonoworld.com/TheFetus/page.aspx?id=3713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18- Incomplete non-obstructive </w:t>
      </w:r>
      <w:proofErr w:type="spellStart"/>
      <w:r w:rsidRPr="00A140B3">
        <w:rPr>
          <w:spacing w:val="-2"/>
          <w:sz w:val="28"/>
          <w:szCs w:val="28"/>
        </w:rPr>
        <w:t>cor</w:t>
      </w:r>
      <w:proofErr w:type="spellEnd"/>
      <w:r w:rsidRPr="00A140B3">
        <w:rPr>
          <w:spacing w:val="-2"/>
          <w:sz w:val="28"/>
          <w:szCs w:val="28"/>
        </w:rPr>
        <w:t xml:space="preserve"> </w:t>
      </w:r>
      <w:proofErr w:type="spellStart"/>
      <w:r w:rsidRPr="00A140B3">
        <w:rPr>
          <w:spacing w:val="-2"/>
          <w:sz w:val="28"/>
          <w:szCs w:val="28"/>
        </w:rPr>
        <w:t>triatriatum</w:t>
      </w:r>
      <w:proofErr w:type="spellEnd"/>
      <w:r w:rsidRPr="00A140B3">
        <w:rPr>
          <w:spacing w:val="-2"/>
          <w:sz w:val="28"/>
          <w:szCs w:val="28"/>
        </w:rPr>
        <w:t xml:space="preserve"> sinister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4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https://sonoworld.com/TheFetus/page.aspx?id=3520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19- Corrected transposition of the great arteries </w:t>
      </w:r>
      <w:r>
        <w:rPr>
          <w:spacing w:val="-2"/>
          <w:sz w:val="28"/>
          <w:szCs w:val="28"/>
        </w:rPr>
        <w:t xml:space="preserve">with mild sub pulmonary stenosis </w:t>
      </w:r>
      <w:r w:rsidRPr="00A140B3">
        <w:rPr>
          <w:spacing w:val="-2"/>
          <w:sz w:val="28"/>
          <w:szCs w:val="28"/>
        </w:rPr>
        <w:t>(www.TheFetus.net)</w:t>
      </w:r>
    </w:p>
    <w:p w:rsidR="00A140B3" w:rsidRDefault="00A140B3" w:rsidP="00A140B3">
      <w:pPr>
        <w:spacing w:before="4" w:line="359" w:lineRule="auto"/>
        <w:ind w:left="632" w:right="1115" w:hanging="360"/>
        <w:rPr>
          <w:spacing w:val="-2"/>
          <w:sz w:val="28"/>
          <w:szCs w:val="28"/>
        </w:rPr>
      </w:pPr>
      <w:hyperlink r:id="rId25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https://sonoworld.com/TheFetus/page.aspx?id=3699</w:t>
        </w:r>
      </w:hyperlink>
    </w:p>
    <w:p w:rsidR="00A140B3" w:rsidRPr="00A140B3" w:rsidRDefault="00A140B3" w:rsidP="00A140B3">
      <w:pPr>
        <w:spacing w:before="4" w:line="359" w:lineRule="auto"/>
        <w:ind w:right="1115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20- Two cases of aneurysm of ductus </w:t>
      </w:r>
      <w:proofErr w:type="spellStart"/>
      <w:r w:rsidRPr="00A140B3">
        <w:rPr>
          <w:spacing w:val="-2"/>
          <w:sz w:val="28"/>
          <w:szCs w:val="28"/>
        </w:rPr>
        <w:t>arteriorsus</w:t>
      </w:r>
      <w:proofErr w:type="spellEnd"/>
      <w:r w:rsidRPr="00A140B3">
        <w:rPr>
          <w:spacing w:val="-2"/>
          <w:sz w:val="28"/>
          <w:szCs w:val="28"/>
        </w:rPr>
        <w:t xml:space="preserve"> (www.TheFetus.net)</w:t>
      </w: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https://sonoworld.com/TheFetus/page.aspx?id=3691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6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https://sonoworld.com/TheFetus/page.aspx?id=3662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21- Atrioventricular septal defect with bilateral pleural effusion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7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https://sonoworld.com/TheFetus/page.aspx?id=3675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22- Abnormal course of left brachiocephalic vein through the</w:t>
      </w:r>
      <w:r>
        <w:rPr>
          <w:spacing w:val="-2"/>
          <w:sz w:val="28"/>
          <w:szCs w:val="28"/>
        </w:rPr>
        <w:t xml:space="preserve"> thymus (Case of the week 387- </w:t>
      </w:r>
      <w:r w:rsidRPr="00A140B3">
        <w:rPr>
          <w:spacing w:val="-2"/>
          <w:sz w:val="28"/>
          <w:szCs w:val="28"/>
        </w:rPr>
        <w:t>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8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https://sonoworld.com/TheFetus/Case.aspx?CaseId=3514&amp;answer=1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lastRenderedPageBreak/>
        <w:t>23- Persistent left superior vena cava draining into dilated c</w:t>
      </w:r>
      <w:r>
        <w:rPr>
          <w:spacing w:val="-2"/>
          <w:sz w:val="28"/>
          <w:szCs w:val="28"/>
        </w:rPr>
        <w:t xml:space="preserve">oronary sinus with absent right </w:t>
      </w:r>
      <w:r w:rsidRPr="00A140B3">
        <w:rPr>
          <w:spacing w:val="-2"/>
          <w:sz w:val="28"/>
          <w:szCs w:val="28"/>
        </w:rPr>
        <w:t>superior vena cava (Case of the week 429 – 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29" w:history="1">
        <w:r w:rsidRPr="00CF1946">
          <w:rPr>
            <w:rStyle w:val="Hyperlink"/>
            <w:spacing w:val="-2"/>
            <w:sz w:val="28"/>
            <w:szCs w:val="28"/>
          </w:rPr>
          <w:t>https://sonoworld.com/TheFetus/Case.aspx?CaseId=3660&amp;answer=1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 xml:space="preserve">24- </w:t>
      </w:r>
      <w:proofErr w:type="spellStart"/>
      <w:r w:rsidRPr="00A140B3">
        <w:rPr>
          <w:spacing w:val="-2"/>
          <w:sz w:val="28"/>
          <w:szCs w:val="28"/>
        </w:rPr>
        <w:t>Conoventricular</w:t>
      </w:r>
      <w:proofErr w:type="spellEnd"/>
      <w:r w:rsidRPr="00A140B3">
        <w:rPr>
          <w:spacing w:val="-2"/>
          <w:sz w:val="28"/>
          <w:szCs w:val="28"/>
        </w:rPr>
        <w:t xml:space="preserve"> septal defect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0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https://sonoworld.com/TheFetus/page.aspx?id=3615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25- Fetal goiter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1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https://sonoworld.com/TheFetus/page.aspx?id=3706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26- Left isomerism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2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https://sonoworld.com/TheFetus/page.aspx?id=3524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27- Left isomerism with normal heart and gut malrotation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3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https://sonoworld.com/TheFetus/page.aspx?id=3613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28- Partial anomalous pulmonary venous connection of bot</w:t>
      </w:r>
      <w:r>
        <w:rPr>
          <w:spacing w:val="-2"/>
          <w:sz w:val="28"/>
          <w:szCs w:val="28"/>
        </w:rPr>
        <w:t xml:space="preserve">h superior pulmonary veins into </w:t>
      </w:r>
      <w:r w:rsidRPr="00A140B3">
        <w:rPr>
          <w:spacing w:val="-2"/>
          <w:sz w:val="28"/>
          <w:szCs w:val="28"/>
        </w:rPr>
        <w:t>vertical vein draining into right superior vena cava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4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https://sonoworld.com/TheFetus/page.aspx?id=3562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29- Pulmonary valve stenosis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5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https://sonoworld.com/TheFetus/page.aspx?id=3654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30- Tubular hypoplasia of the aortic arch with critical coarctation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6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https://sonoworld.com/TheFetus/page.aspx?id=3642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31- Vesicoureteral reflux – Grade V (www.TheFetus.net)</w:t>
      </w:r>
    </w:p>
    <w:p w:rsid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7" w:history="1">
        <w:r w:rsidRPr="00CF1946">
          <w:rPr>
            <w:rStyle w:val="Hyperlink"/>
            <w:spacing w:val="-2"/>
            <w:sz w:val="28"/>
            <w:szCs w:val="28"/>
          </w:rPr>
          <w:t>https://sonoworld.com/TheFetus/page.aspx?id=3690</w:t>
        </w:r>
      </w:hyperlink>
    </w:p>
    <w:p w:rsidR="00A140B3" w:rsidRPr="00A140B3" w:rsidRDefault="00A140B3" w:rsidP="00A140B3">
      <w:pPr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A140B3" w:rsidRPr="00A140B3" w:rsidRDefault="00A140B3" w:rsidP="00860B90">
      <w:pPr>
        <w:autoSpaceDE w:val="0"/>
        <w:autoSpaceDN w:val="0"/>
        <w:adjustRightInd w:val="0"/>
        <w:rPr>
          <w:spacing w:val="-2"/>
          <w:sz w:val="28"/>
          <w:szCs w:val="28"/>
        </w:rPr>
      </w:pPr>
      <w:r w:rsidRPr="00A140B3">
        <w:rPr>
          <w:spacing w:val="-2"/>
          <w:sz w:val="28"/>
          <w:szCs w:val="28"/>
        </w:rPr>
        <w:t>32- The role of 3-dimensional ultrasound for the diagnos</w:t>
      </w:r>
      <w:r w:rsidR="00860B90">
        <w:rPr>
          <w:spacing w:val="-2"/>
          <w:sz w:val="28"/>
          <w:szCs w:val="28"/>
        </w:rPr>
        <w:t xml:space="preserve">is of LPSVC and a review of the </w:t>
      </w:r>
      <w:r w:rsidRPr="00A140B3">
        <w:rPr>
          <w:spacing w:val="-2"/>
          <w:sz w:val="28"/>
          <w:szCs w:val="28"/>
        </w:rPr>
        <w:t xml:space="preserve">literature. </w:t>
      </w:r>
      <w:proofErr w:type="spellStart"/>
      <w:r w:rsidRPr="00A140B3">
        <w:rPr>
          <w:spacing w:val="-2"/>
          <w:sz w:val="28"/>
          <w:szCs w:val="28"/>
        </w:rPr>
        <w:t>Gynecol</w:t>
      </w:r>
      <w:proofErr w:type="spellEnd"/>
      <w:r w:rsidRPr="00A140B3">
        <w:rPr>
          <w:spacing w:val="-2"/>
          <w:sz w:val="28"/>
          <w:szCs w:val="28"/>
        </w:rPr>
        <w:t xml:space="preserve"> </w:t>
      </w:r>
      <w:proofErr w:type="spellStart"/>
      <w:r w:rsidRPr="00A140B3">
        <w:rPr>
          <w:spacing w:val="-2"/>
          <w:sz w:val="28"/>
          <w:szCs w:val="28"/>
        </w:rPr>
        <w:t>Obstet</w:t>
      </w:r>
      <w:proofErr w:type="spellEnd"/>
      <w:r w:rsidRPr="00A140B3">
        <w:rPr>
          <w:spacing w:val="-2"/>
          <w:sz w:val="28"/>
          <w:szCs w:val="28"/>
        </w:rPr>
        <w:t xml:space="preserve"> (Sunnyvale) 4:202. doi:10.4172/2161-0932.1000202</w:t>
      </w:r>
    </w:p>
    <w:p w:rsidR="00A140B3" w:rsidRDefault="00860B90" w:rsidP="00860B90">
      <w:pPr>
        <w:autoSpaceDE w:val="0"/>
        <w:autoSpaceDN w:val="0"/>
        <w:adjustRightInd w:val="0"/>
        <w:rPr>
          <w:spacing w:val="-2"/>
          <w:sz w:val="28"/>
          <w:szCs w:val="28"/>
        </w:rPr>
      </w:pPr>
      <w:hyperlink r:id="rId38" w:history="1">
        <w:r w:rsidRPr="00CF1946">
          <w:rPr>
            <w:rStyle w:val="Hyperlink"/>
            <w:spacing w:val="-2"/>
            <w:sz w:val="28"/>
            <w:szCs w:val="28"/>
          </w:rPr>
          <w:t>https://www.omicsonline.org/open-access/the-role-of-dimensional-ultrasound-for-thediagnosis-of-lpsvc-and-a-review-of-the-literature-2161</w:t>
        </w:r>
      </w:hyperlink>
      <w:r>
        <w:rPr>
          <w:spacing w:val="-2"/>
          <w:sz w:val="28"/>
          <w:szCs w:val="28"/>
        </w:rPr>
        <w:t xml:space="preserve"> </w:t>
      </w:r>
      <w:r w:rsidR="00A140B3" w:rsidRPr="00A140B3">
        <w:rPr>
          <w:spacing w:val="-2"/>
          <w:sz w:val="28"/>
          <w:szCs w:val="28"/>
        </w:rPr>
        <w:t>0932.1000202.php</w:t>
      </w:r>
      <w:proofErr w:type="gramStart"/>
      <w:r w:rsidR="00A140B3" w:rsidRPr="00A140B3">
        <w:rPr>
          <w:spacing w:val="-2"/>
          <w:sz w:val="28"/>
          <w:szCs w:val="28"/>
        </w:rPr>
        <w:t>?aid</w:t>
      </w:r>
      <w:proofErr w:type="gramEnd"/>
      <w:r w:rsidR="00A140B3" w:rsidRPr="00A140B3">
        <w:rPr>
          <w:spacing w:val="-2"/>
          <w:sz w:val="28"/>
          <w:szCs w:val="28"/>
        </w:rPr>
        <w:t>=23083</w:t>
      </w:r>
    </w:p>
    <w:p w:rsidR="00076EEA" w:rsidRDefault="00076EEA" w:rsidP="00076EEA">
      <w:pPr>
        <w:spacing w:line="540" w:lineRule="exact"/>
        <w:rPr>
          <w:b/>
          <w:color w:val="1F477B"/>
          <w:position w:val="-1"/>
          <w:sz w:val="48"/>
          <w:szCs w:val="48"/>
        </w:rPr>
      </w:pPr>
    </w:p>
    <w:p w:rsidR="00860B90" w:rsidRDefault="00860B90" w:rsidP="00860B90">
      <w:pPr>
        <w:spacing w:line="540" w:lineRule="exact"/>
        <w:ind w:left="220"/>
        <w:rPr>
          <w:b/>
          <w:color w:val="1F477B"/>
          <w:position w:val="-1"/>
          <w:sz w:val="48"/>
          <w:szCs w:val="48"/>
        </w:rPr>
      </w:pPr>
      <w:r>
        <w:rPr>
          <w:b/>
          <w:color w:val="1F477B"/>
          <w:position w:val="-1"/>
          <w:sz w:val="48"/>
          <w:szCs w:val="48"/>
        </w:rPr>
        <w:t>Submitted case reports</w:t>
      </w:r>
      <w:r>
        <w:rPr>
          <w:b/>
          <w:color w:val="1F477B"/>
          <w:position w:val="-1"/>
          <w:sz w:val="48"/>
          <w:szCs w:val="48"/>
        </w:rPr>
        <w:t>:</w:t>
      </w:r>
    </w:p>
    <w:p w:rsidR="00860B90" w:rsidRDefault="00860B90" w:rsidP="00860B90">
      <w:pPr>
        <w:spacing w:line="30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Distal segment coronary sinus atresia with retrograde drainage via left SVC; Beware of patent coronary sinus os</w:t>
      </w:r>
      <w:r>
        <w:rPr>
          <w:spacing w:val="-1"/>
          <w:sz w:val="28"/>
          <w:szCs w:val="28"/>
        </w:rPr>
        <w:t>tium (CT diagnosis).</w:t>
      </w:r>
    </w:p>
    <w:p w:rsidR="00860B90" w:rsidRDefault="00860B90" w:rsidP="00860B90">
      <w:pPr>
        <w:spacing w:line="30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 Combined ALCAPA and a no</w:t>
      </w:r>
      <w:r>
        <w:rPr>
          <w:sz w:val="28"/>
          <w:szCs w:val="28"/>
        </w:rPr>
        <w:t>vel variant of type VI dual LAD (CT diagnosis).</w:t>
      </w:r>
    </w:p>
    <w:p w:rsidR="00860B90" w:rsidRDefault="00860B90" w:rsidP="00860B90">
      <w:pPr>
        <w:spacing w:line="30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 Nodular Coumadin ridge. Normal anatomical variant (Prenatal Echo diagnosis).</w:t>
      </w:r>
    </w:p>
    <w:p w:rsidR="00860B90" w:rsidRDefault="00860B90" w:rsidP="00860B90">
      <w:pPr>
        <w:spacing w:line="300" w:lineRule="exact"/>
        <w:ind w:left="100"/>
        <w:rPr>
          <w:sz w:val="28"/>
          <w:szCs w:val="28"/>
        </w:rPr>
      </w:pPr>
      <w:r>
        <w:rPr>
          <w:sz w:val="28"/>
          <w:szCs w:val="28"/>
        </w:rPr>
        <w:lastRenderedPageBreak/>
        <w:t>- Anomalous origin of a Shepherd hook ductus arteriosus; an obstructive kink should be of concern (Prenatal echo diagnosis).</w:t>
      </w:r>
    </w:p>
    <w:p w:rsidR="00860B90" w:rsidRDefault="00860B90" w:rsidP="00860B90">
      <w:pPr>
        <w:spacing w:line="30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 Premature constriction of ductus arteriosus (Prenatal echo diagnosis).</w:t>
      </w:r>
    </w:p>
    <w:p w:rsidR="00860B90" w:rsidRDefault="00860B90" w:rsidP="00076EEA">
      <w:pPr>
        <w:spacing w:line="540" w:lineRule="exact"/>
        <w:rPr>
          <w:b/>
          <w:color w:val="1F477B"/>
          <w:position w:val="-1"/>
          <w:sz w:val="48"/>
          <w:szCs w:val="48"/>
        </w:rPr>
      </w:pPr>
    </w:p>
    <w:p w:rsidR="007546B6" w:rsidRPr="00860B90" w:rsidRDefault="00860B90" w:rsidP="00860B90">
      <w:pPr>
        <w:spacing w:line="540" w:lineRule="exact"/>
        <w:ind w:left="220"/>
        <w:rPr>
          <w:sz w:val="48"/>
          <w:szCs w:val="48"/>
        </w:rPr>
      </w:pPr>
      <w:r>
        <w:rPr>
          <w:b/>
          <w:color w:val="1F477B"/>
          <w:position w:val="-1"/>
          <w:sz w:val="48"/>
          <w:szCs w:val="48"/>
        </w:rPr>
        <w:t>Case reports</w:t>
      </w:r>
      <w:r w:rsidR="0038055C">
        <w:rPr>
          <w:b/>
          <w:color w:val="1F477B"/>
          <w:spacing w:val="-4"/>
          <w:position w:val="-1"/>
          <w:sz w:val="48"/>
          <w:szCs w:val="48"/>
        </w:rPr>
        <w:t xml:space="preserve"> </w:t>
      </w:r>
      <w:r w:rsidR="0038055C">
        <w:rPr>
          <w:b/>
          <w:color w:val="1F477B"/>
          <w:position w:val="-1"/>
          <w:sz w:val="48"/>
          <w:szCs w:val="48"/>
        </w:rPr>
        <w:t>un</w:t>
      </w:r>
      <w:r w:rsidR="0038055C">
        <w:rPr>
          <w:b/>
          <w:color w:val="1F477B"/>
          <w:spacing w:val="-1"/>
          <w:position w:val="-1"/>
          <w:sz w:val="48"/>
          <w:szCs w:val="48"/>
        </w:rPr>
        <w:t>d</w:t>
      </w:r>
      <w:r w:rsidR="0038055C">
        <w:rPr>
          <w:b/>
          <w:color w:val="1F477B"/>
          <w:position w:val="-1"/>
          <w:sz w:val="48"/>
          <w:szCs w:val="48"/>
        </w:rPr>
        <w:t>er pr</w:t>
      </w:r>
      <w:r w:rsidR="0038055C">
        <w:rPr>
          <w:b/>
          <w:color w:val="1F477B"/>
          <w:spacing w:val="1"/>
          <w:position w:val="-1"/>
          <w:sz w:val="48"/>
          <w:szCs w:val="48"/>
        </w:rPr>
        <w:t>e</w:t>
      </w:r>
      <w:r w:rsidR="0038055C">
        <w:rPr>
          <w:b/>
          <w:color w:val="1F477B"/>
          <w:position w:val="-1"/>
          <w:sz w:val="48"/>
          <w:szCs w:val="48"/>
        </w:rPr>
        <w:t>parat</w:t>
      </w:r>
      <w:r w:rsidR="0038055C">
        <w:rPr>
          <w:b/>
          <w:color w:val="1F477B"/>
          <w:spacing w:val="1"/>
          <w:position w:val="-1"/>
          <w:sz w:val="48"/>
          <w:szCs w:val="48"/>
        </w:rPr>
        <w:t>i</w:t>
      </w:r>
      <w:r w:rsidR="0038055C">
        <w:rPr>
          <w:b/>
          <w:color w:val="1F477B"/>
          <w:position w:val="-1"/>
          <w:sz w:val="48"/>
          <w:szCs w:val="48"/>
        </w:rPr>
        <w:t>o</w:t>
      </w:r>
      <w:r w:rsidR="0038055C">
        <w:rPr>
          <w:b/>
          <w:color w:val="1F477B"/>
          <w:spacing w:val="1"/>
          <w:position w:val="-1"/>
          <w:sz w:val="48"/>
          <w:szCs w:val="48"/>
        </w:rPr>
        <w:t>n</w:t>
      </w:r>
      <w:r w:rsidR="0038055C">
        <w:rPr>
          <w:b/>
          <w:color w:val="1F477B"/>
          <w:position w:val="-1"/>
          <w:sz w:val="48"/>
          <w:szCs w:val="48"/>
        </w:rPr>
        <w:t>:</w:t>
      </w:r>
    </w:p>
    <w:p w:rsidR="00860B90" w:rsidRDefault="00860B90" w:rsidP="00860B90">
      <w:pPr>
        <w:spacing w:line="300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 Combined ALCAPA and a novel variant of type VI dual LAD (CT diagnosis).</w:t>
      </w:r>
    </w:p>
    <w:p w:rsidR="007546B6" w:rsidRDefault="0038055C">
      <w:pPr>
        <w:spacing w:before="6" w:line="320" w:lineRule="exact"/>
        <w:ind w:left="100" w:right="57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case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 w:rsidR="00860B9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 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ft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art </w:t>
      </w:r>
      <w:r>
        <w:rPr>
          <w:spacing w:val="1"/>
          <w:sz w:val="28"/>
          <w:szCs w:val="28"/>
        </w:rPr>
        <w:t>s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nd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 w:rsidR="00860B90">
        <w:rPr>
          <w:sz w:val="28"/>
          <w:szCs w:val="28"/>
        </w:rPr>
        <w:t xml:space="preserve"> (prenatal Echo diagnosis)</w:t>
      </w:r>
      <w:r>
        <w:rPr>
          <w:sz w:val="28"/>
          <w:szCs w:val="28"/>
        </w:rPr>
        <w:t>.</w:t>
      </w:r>
    </w:p>
    <w:p w:rsidR="007546B6" w:rsidRDefault="00860B90">
      <w:pPr>
        <w:spacing w:line="320" w:lineRule="exact"/>
        <w:ind w:left="100" w:right="95"/>
        <w:rPr>
          <w:sz w:val="28"/>
          <w:szCs w:val="28"/>
        </w:rPr>
      </w:pPr>
      <w:r>
        <w:rPr>
          <w:sz w:val="28"/>
          <w:szCs w:val="28"/>
        </w:rPr>
        <w:t>- Common arterial trunk with intact inter septum and hypo plastic left ventricle (Prenatal Echo diagnosis).</w:t>
      </w:r>
    </w:p>
    <w:p w:rsidR="00860B90" w:rsidRDefault="00860B90" w:rsidP="00076EEA">
      <w:pPr>
        <w:spacing w:line="320" w:lineRule="exact"/>
        <w:ind w:left="100" w:right="95"/>
        <w:rPr>
          <w:sz w:val="28"/>
          <w:szCs w:val="28"/>
        </w:rPr>
      </w:pPr>
      <w:r>
        <w:rPr>
          <w:sz w:val="28"/>
          <w:szCs w:val="28"/>
        </w:rPr>
        <w:t>- Complete heart block (fetal echocardiographic features).</w:t>
      </w:r>
    </w:p>
    <w:p w:rsidR="00076EEA" w:rsidRDefault="00076EEA" w:rsidP="00076EEA">
      <w:pPr>
        <w:spacing w:line="320" w:lineRule="exact"/>
        <w:ind w:left="100" w:right="95"/>
        <w:rPr>
          <w:sz w:val="28"/>
          <w:szCs w:val="28"/>
        </w:rPr>
      </w:pPr>
    </w:p>
    <w:p w:rsidR="007546B6" w:rsidRDefault="007546B6">
      <w:pPr>
        <w:spacing w:line="200" w:lineRule="exact"/>
      </w:pPr>
    </w:p>
    <w:p w:rsidR="007546B6" w:rsidRDefault="007546B6">
      <w:pPr>
        <w:spacing w:before="2" w:line="200" w:lineRule="exact"/>
      </w:pPr>
    </w:p>
    <w:p w:rsidR="007546B6" w:rsidRDefault="0038055C">
      <w:pPr>
        <w:ind w:left="220"/>
        <w:rPr>
          <w:sz w:val="48"/>
          <w:szCs w:val="48"/>
        </w:rPr>
      </w:pPr>
      <w:r>
        <w:rPr>
          <w:b/>
          <w:color w:val="1F477B"/>
          <w:sz w:val="48"/>
          <w:szCs w:val="48"/>
        </w:rPr>
        <w:t>Pre</w:t>
      </w:r>
      <w:r>
        <w:rPr>
          <w:b/>
          <w:color w:val="1F477B"/>
          <w:spacing w:val="1"/>
          <w:sz w:val="48"/>
          <w:szCs w:val="48"/>
        </w:rPr>
        <w:t>s</w:t>
      </w:r>
      <w:r>
        <w:rPr>
          <w:b/>
          <w:color w:val="1F477B"/>
          <w:sz w:val="48"/>
          <w:szCs w:val="48"/>
        </w:rPr>
        <w:t>enta</w:t>
      </w:r>
      <w:r>
        <w:rPr>
          <w:b/>
          <w:color w:val="1F477B"/>
          <w:spacing w:val="1"/>
          <w:sz w:val="48"/>
          <w:szCs w:val="48"/>
        </w:rPr>
        <w:t>t</w:t>
      </w:r>
      <w:r>
        <w:rPr>
          <w:b/>
          <w:color w:val="1F477B"/>
          <w:spacing w:val="2"/>
          <w:sz w:val="48"/>
          <w:szCs w:val="48"/>
        </w:rPr>
        <w:t>i</w:t>
      </w:r>
      <w:r>
        <w:rPr>
          <w:b/>
          <w:color w:val="1F477B"/>
          <w:spacing w:val="-5"/>
          <w:sz w:val="48"/>
          <w:szCs w:val="48"/>
        </w:rPr>
        <w:t>o</w:t>
      </w:r>
      <w:r>
        <w:rPr>
          <w:b/>
          <w:color w:val="1F477B"/>
          <w:sz w:val="48"/>
          <w:szCs w:val="48"/>
        </w:rPr>
        <w:t>ns:</w:t>
      </w:r>
    </w:p>
    <w:p w:rsidR="007546B6" w:rsidRDefault="0038055C">
      <w:pPr>
        <w:tabs>
          <w:tab w:val="left" w:pos="820"/>
        </w:tabs>
        <w:spacing w:before="71" w:line="351" w:lineRule="auto"/>
        <w:ind w:left="820" w:right="64" w:hanging="36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sz w:val="28"/>
          <w:szCs w:val="28"/>
        </w:rPr>
        <w:t>Pre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 xml:space="preserve">l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dio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ph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 xml:space="preserve">: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9"/>
          <w:sz w:val="28"/>
          <w:szCs w:val="28"/>
        </w:rPr>
        <w:t>m</w:t>
      </w:r>
      <w:r>
        <w:rPr>
          <w:spacing w:val="1"/>
          <w:sz w:val="28"/>
          <w:szCs w:val="28"/>
        </w:rPr>
        <w:t>bin</w:t>
      </w:r>
      <w:r>
        <w:rPr>
          <w:sz w:val="28"/>
          <w:szCs w:val="28"/>
        </w:rPr>
        <w:t xml:space="preserve">ed  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ou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 xml:space="preserve">e  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9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ered  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cr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b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osi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An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al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 ra</w:t>
      </w:r>
      <w:r>
        <w:rPr>
          <w:spacing w:val="-1"/>
          <w:sz w:val="28"/>
          <w:szCs w:val="28"/>
        </w:rPr>
        <w:t>dio</w:t>
      </w:r>
      <w:r>
        <w:rPr>
          <w:spacing w:val="1"/>
          <w:sz w:val="28"/>
          <w:szCs w:val="28"/>
        </w:rPr>
        <w:t>log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ar</w:t>
      </w:r>
      <w:r>
        <w:rPr>
          <w:spacing w:val="1"/>
          <w:sz w:val="28"/>
          <w:szCs w:val="28"/>
        </w:rPr>
        <w:t>t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er</w:t>
      </w:r>
      <w:r>
        <w:rPr>
          <w:spacing w:val="1"/>
          <w:sz w:val="28"/>
          <w:szCs w:val="28"/>
        </w:rPr>
        <w:t>sit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7546B6" w:rsidRDefault="0038055C">
      <w:pPr>
        <w:tabs>
          <w:tab w:val="left" w:pos="820"/>
        </w:tabs>
        <w:spacing w:before="15" w:line="342" w:lineRule="auto"/>
        <w:ind w:left="820" w:right="68" w:hanging="36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sz w:val="28"/>
          <w:szCs w:val="28"/>
        </w:rPr>
        <w:t>Fe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al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ca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a</w:t>
      </w:r>
      <w:r>
        <w:rPr>
          <w:spacing w:val="1"/>
          <w:sz w:val="28"/>
          <w:szCs w:val="28"/>
        </w:rPr>
        <w:t>ph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 xml:space="preserve">,  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</w:t>
      </w:r>
      <w:r>
        <w:rPr>
          <w:sz w:val="28"/>
          <w:szCs w:val="28"/>
        </w:rPr>
        <w:t xml:space="preserve">es   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t   </w:t>
      </w:r>
      <w:r>
        <w:rPr>
          <w:spacing w:val="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>t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?</w:t>
      </w:r>
      <w:r>
        <w:rPr>
          <w:spacing w:val="2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gd</w:t>
      </w:r>
      <w:r>
        <w:rPr>
          <w:sz w:val="28"/>
          <w:szCs w:val="28"/>
        </w:rPr>
        <w:t>i</w:t>
      </w:r>
      <w:proofErr w:type="spellEnd"/>
      <w:r>
        <w:rPr>
          <w:spacing w:val="2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b</w:t>
      </w:r>
      <w:proofErr w:type="spellEnd"/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ea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t f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ion</w:t>
      </w:r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7546B6" w:rsidRDefault="0038055C">
      <w:pPr>
        <w:tabs>
          <w:tab w:val="left" w:pos="820"/>
        </w:tabs>
        <w:spacing w:before="27" w:line="351" w:lineRule="auto"/>
        <w:ind w:left="820" w:right="89" w:hanging="36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lt</w:t>
      </w:r>
      <w:r>
        <w:rPr>
          <w:sz w:val="28"/>
          <w:szCs w:val="28"/>
        </w:rPr>
        <w:t>r</w:t>
      </w:r>
      <w:r>
        <w:rPr>
          <w:spacing w:val="-4"/>
          <w:sz w:val="28"/>
          <w:szCs w:val="28"/>
        </w:rPr>
        <w:t>a</w:t>
      </w:r>
      <w:r>
        <w:rPr>
          <w:spacing w:val="-1"/>
          <w:sz w:val="28"/>
          <w:szCs w:val="28"/>
        </w:rPr>
        <w:t>sou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pho</w:t>
      </w:r>
      <w:r>
        <w:rPr>
          <w:spacing w:val="-1"/>
          <w:sz w:val="28"/>
          <w:szCs w:val="28"/>
        </w:rPr>
        <w:t>lo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al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9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 fe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10"/>
          <w:sz w:val="28"/>
          <w:szCs w:val="28"/>
        </w:rPr>
        <w:t>m</w:t>
      </w:r>
      <w:r>
        <w:rPr>
          <w:spacing w:val="1"/>
          <w:sz w:val="28"/>
          <w:szCs w:val="28"/>
        </w:rPr>
        <w:t>oth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er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sis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p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il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546B6" w:rsidRDefault="0038055C">
      <w:pPr>
        <w:spacing w:before="15"/>
        <w:ind w:left="4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 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 xml:space="preserve">al  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on</w:t>
      </w:r>
      <w:r>
        <w:rPr>
          <w:spacing w:val="2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phi</w:t>
      </w:r>
      <w:r>
        <w:rPr>
          <w:sz w:val="28"/>
          <w:szCs w:val="28"/>
        </w:rPr>
        <w:t xml:space="preserve">c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fe</w:t>
      </w:r>
      <w:r>
        <w:rPr>
          <w:spacing w:val="1"/>
          <w:sz w:val="28"/>
          <w:szCs w:val="28"/>
        </w:rPr>
        <w:t>t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 xml:space="preserve">l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-5"/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ac  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c  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 </w:t>
      </w:r>
      <w:r>
        <w:rPr>
          <w:spacing w:val="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5"/>
          <w:sz w:val="28"/>
          <w:szCs w:val="28"/>
        </w:rPr>
        <w:t>e</w:t>
      </w:r>
      <w:r>
        <w:rPr>
          <w:sz w:val="28"/>
          <w:szCs w:val="28"/>
        </w:rPr>
        <w:t xml:space="preserve">d  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a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.</w:t>
      </w:r>
    </w:p>
    <w:p w:rsidR="007546B6" w:rsidRDefault="007546B6">
      <w:pPr>
        <w:spacing w:before="8" w:line="140" w:lineRule="exact"/>
        <w:rPr>
          <w:sz w:val="14"/>
          <w:szCs w:val="14"/>
        </w:rPr>
      </w:pPr>
    </w:p>
    <w:p w:rsidR="007546B6" w:rsidRDefault="0038055C">
      <w:pPr>
        <w:spacing w:line="359" w:lineRule="auto"/>
        <w:ind w:left="820" w:right="92"/>
        <w:rPr>
          <w:sz w:val="28"/>
          <w:szCs w:val="28"/>
        </w:rPr>
      </w:pPr>
      <w:r>
        <w:rPr>
          <w:sz w:val="28"/>
          <w:szCs w:val="28"/>
        </w:rPr>
        <w:t>Pre</w:t>
      </w:r>
      <w:r>
        <w:rPr>
          <w:spacing w:val="1"/>
          <w:sz w:val="28"/>
          <w:szCs w:val="28"/>
        </w:rPr>
        <w:t>s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-4"/>
          <w:sz w:val="28"/>
          <w:szCs w:val="28"/>
        </w:rPr>
        <w:t>n</w:t>
      </w:r>
      <w:r>
        <w:rPr>
          <w:spacing w:val="1"/>
          <w:sz w:val="28"/>
          <w:szCs w:val="28"/>
        </w:rPr>
        <w:t>os</w:t>
      </w:r>
      <w:r>
        <w:rPr>
          <w:spacing w:val="-1"/>
          <w:sz w:val="28"/>
          <w:szCs w:val="28"/>
        </w:rPr>
        <w:t>ti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I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v</w:t>
      </w:r>
      <w:r>
        <w:rPr>
          <w:spacing w:val="-5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tio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al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diol</w:t>
      </w:r>
      <w:r>
        <w:rPr>
          <w:spacing w:val="1"/>
          <w:sz w:val="28"/>
          <w:szCs w:val="28"/>
        </w:rPr>
        <w:t>og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4"/>
          <w:sz w:val="28"/>
          <w:szCs w:val="28"/>
        </w:rPr>
        <w:t>t</w:t>
      </w:r>
      <w:r>
        <w:rPr>
          <w:sz w:val="28"/>
          <w:szCs w:val="28"/>
        </w:rPr>
        <w:t>, Ca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Fe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ry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546B6" w:rsidRDefault="0038055C">
      <w:pPr>
        <w:tabs>
          <w:tab w:val="left" w:pos="820"/>
        </w:tabs>
        <w:spacing w:before="6" w:line="360" w:lineRule="auto"/>
        <w:ind w:left="820" w:right="88" w:hanging="360"/>
        <w:jc w:val="both"/>
        <w:rPr>
          <w:sz w:val="28"/>
          <w:szCs w:val="28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 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8"/>
          <w:sz w:val="28"/>
          <w:szCs w:val="28"/>
        </w:rPr>
        <w:t>y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 xml:space="preserve">e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B  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int</w:t>
      </w:r>
      <w:r>
        <w:rPr>
          <w:spacing w:val="-2"/>
          <w:sz w:val="28"/>
          <w:szCs w:val="28"/>
        </w:rPr>
        <w:t>err</w:t>
      </w:r>
      <w:r>
        <w:rPr>
          <w:spacing w:val="1"/>
          <w:sz w:val="28"/>
          <w:szCs w:val="28"/>
        </w:rPr>
        <w:t>upt</w:t>
      </w:r>
      <w:r>
        <w:rPr>
          <w:spacing w:val="-5"/>
          <w:sz w:val="28"/>
          <w:szCs w:val="28"/>
        </w:rPr>
        <w:t>e</w:t>
      </w:r>
      <w:r>
        <w:rPr>
          <w:sz w:val="28"/>
          <w:szCs w:val="28"/>
        </w:rPr>
        <w:t xml:space="preserve">d  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 xml:space="preserve">c  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ar</w:t>
      </w:r>
      <w:r>
        <w:rPr>
          <w:sz w:val="28"/>
          <w:szCs w:val="28"/>
        </w:rPr>
        <w:t xml:space="preserve">ch 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n  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di</w:t>
      </w:r>
      <w:r>
        <w:rPr>
          <w:sz w:val="28"/>
          <w:szCs w:val="28"/>
        </w:rPr>
        <w:t xml:space="preserve">ac  </w:t>
      </w:r>
      <w:r>
        <w:rPr>
          <w:spacing w:val="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gn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>c 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e. P</w:t>
      </w:r>
      <w:r>
        <w:rPr>
          <w:spacing w:val="-3"/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nos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 xml:space="preserve">c </w:t>
      </w:r>
      <w:r>
        <w:rPr>
          <w:spacing w:val="-5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nti</w:t>
      </w:r>
      <w:r>
        <w:rPr>
          <w:spacing w:val="1"/>
          <w:sz w:val="28"/>
          <w:szCs w:val="28"/>
        </w:rPr>
        <w:t>on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dio</w:t>
      </w:r>
      <w:r>
        <w:rPr>
          <w:spacing w:val="1"/>
          <w:sz w:val="28"/>
          <w:szCs w:val="28"/>
        </w:rPr>
        <w:t>log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Ju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76EEA" w:rsidRDefault="00076EEA">
      <w:pPr>
        <w:tabs>
          <w:tab w:val="left" w:pos="820"/>
        </w:tabs>
        <w:spacing w:before="6" w:line="360" w:lineRule="auto"/>
        <w:ind w:left="820" w:right="88" w:hanging="360"/>
        <w:jc w:val="both"/>
        <w:rPr>
          <w:sz w:val="28"/>
          <w:szCs w:val="28"/>
        </w:rPr>
      </w:pPr>
    </w:p>
    <w:p w:rsidR="00076EEA" w:rsidRPr="00076EEA" w:rsidRDefault="00076EEA" w:rsidP="00076EEA">
      <w:pPr>
        <w:autoSpaceDE w:val="0"/>
        <w:autoSpaceDN w:val="0"/>
        <w:adjustRightInd w:val="0"/>
        <w:rPr>
          <w:b/>
          <w:color w:val="1F477B"/>
          <w:sz w:val="48"/>
          <w:szCs w:val="48"/>
        </w:rPr>
      </w:pPr>
      <w:r w:rsidRPr="00076EEA">
        <w:rPr>
          <w:b/>
          <w:color w:val="1F477B"/>
          <w:sz w:val="48"/>
          <w:szCs w:val="48"/>
        </w:rPr>
        <w:t>Skills</w:t>
      </w:r>
      <w:r>
        <w:rPr>
          <w:b/>
          <w:color w:val="1F477B"/>
          <w:sz w:val="48"/>
          <w:szCs w:val="48"/>
        </w:rPr>
        <w:t>:</w:t>
      </w:r>
    </w:p>
    <w:p w:rsidR="00076EEA" w:rsidRDefault="00076EEA" w:rsidP="00076EEA">
      <w:pPr>
        <w:autoSpaceDE w:val="0"/>
        <w:autoSpaceDN w:val="0"/>
        <w:adjustRightInd w:val="0"/>
        <w:rPr>
          <w:sz w:val="28"/>
          <w:szCs w:val="28"/>
        </w:rPr>
      </w:pPr>
      <w:r w:rsidRPr="0038055C">
        <w:rPr>
          <w:sz w:val="28"/>
          <w:szCs w:val="28"/>
        </w:rPr>
        <w:t xml:space="preserve">· </w:t>
      </w:r>
      <w:r w:rsidRPr="00076EEA">
        <w:rPr>
          <w:sz w:val="28"/>
          <w:szCs w:val="28"/>
        </w:rPr>
        <w:t>Mastering performance of:</w:t>
      </w:r>
    </w:p>
    <w:p w:rsidR="0038055C" w:rsidRDefault="0038055C" w:rsidP="00076E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* CT and MRI in congenital and adult heart diseases.</w:t>
      </w:r>
    </w:p>
    <w:p w:rsidR="0038055C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* Perinatal echocardiography for structural heart diseases</w:t>
      </w:r>
    </w:p>
    <w:p w:rsidR="0038055C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="00076EEA" w:rsidRPr="00076EEA">
        <w:rPr>
          <w:sz w:val="28"/>
          <w:szCs w:val="28"/>
        </w:rPr>
        <w:t xml:space="preserve"> </w:t>
      </w:r>
      <w:r>
        <w:rPr>
          <w:sz w:val="28"/>
          <w:szCs w:val="28"/>
        </w:rPr>
        <w:t>Obstetrics Ultrasound:</w:t>
      </w:r>
    </w:p>
    <w:p w:rsidR="00076EEA" w:rsidRPr="00076EEA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EEA" w:rsidRPr="00076EEA">
        <w:rPr>
          <w:sz w:val="28"/>
          <w:szCs w:val="28"/>
        </w:rPr>
        <w:t>_ Fetal Echocardiography (Structural – Functional and Volumetric Scans)</w:t>
      </w:r>
    </w:p>
    <w:p w:rsidR="00076EEA" w:rsidRDefault="00076EEA" w:rsidP="00076E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076EEA" w:rsidRPr="00076EEA" w:rsidRDefault="0038055C" w:rsidP="00076E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EEA">
        <w:rPr>
          <w:sz w:val="28"/>
          <w:szCs w:val="28"/>
        </w:rPr>
        <w:t xml:space="preserve"> </w:t>
      </w:r>
      <w:r w:rsidR="00076EEA" w:rsidRPr="00076EEA">
        <w:rPr>
          <w:sz w:val="28"/>
          <w:szCs w:val="28"/>
        </w:rPr>
        <w:t>_ First trimester scan</w:t>
      </w:r>
    </w:p>
    <w:p w:rsidR="00076EEA" w:rsidRPr="00076EEA" w:rsidRDefault="0038055C" w:rsidP="00076E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EEA" w:rsidRPr="00076EEA">
        <w:rPr>
          <w:sz w:val="28"/>
          <w:szCs w:val="28"/>
        </w:rPr>
        <w:t>_ Second trimester scan</w:t>
      </w:r>
    </w:p>
    <w:p w:rsidR="0038055C" w:rsidRDefault="00076EEA" w:rsidP="003805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6EEA">
        <w:rPr>
          <w:sz w:val="28"/>
          <w:szCs w:val="28"/>
        </w:rPr>
        <w:t xml:space="preserve">_ </w:t>
      </w:r>
      <w:r w:rsidR="0038055C">
        <w:rPr>
          <w:sz w:val="28"/>
          <w:szCs w:val="28"/>
        </w:rPr>
        <w:t>Fetal Doppler studies</w:t>
      </w:r>
    </w:p>
    <w:p w:rsidR="00076EEA" w:rsidRPr="00076EEA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EEA" w:rsidRPr="00076EEA">
        <w:rPr>
          <w:sz w:val="28"/>
          <w:szCs w:val="28"/>
        </w:rPr>
        <w:t>_ Volumetric ul</w:t>
      </w:r>
      <w:r>
        <w:rPr>
          <w:sz w:val="28"/>
          <w:szCs w:val="28"/>
        </w:rPr>
        <w:t xml:space="preserve">trasound (3D and 4D) including </w:t>
      </w:r>
      <w:r w:rsidR="00076EEA">
        <w:rPr>
          <w:sz w:val="28"/>
          <w:szCs w:val="28"/>
        </w:rPr>
        <w:t>(</w:t>
      </w:r>
      <w:r w:rsidR="00076EEA" w:rsidRPr="00076EEA">
        <w:rPr>
          <w:sz w:val="28"/>
          <w:szCs w:val="28"/>
        </w:rPr>
        <w:t>S</w:t>
      </w:r>
      <w:r w:rsidR="00076EEA">
        <w:rPr>
          <w:sz w:val="28"/>
          <w:szCs w:val="28"/>
        </w:rPr>
        <w:t>urface rendering quality image,</w:t>
      </w:r>
      <w:r w:rsidR="00076EEA" w:rsidRPr="00076EEA">
        <w:rPr>
          <w:sz w:val="28"/>
          <w:szCs w:val="28"/>
        </w:rPr>
        <w:t xml:space="preserve"> Sp</w:t>
      </w:r>
      <w:r w:rsidR="00076EEA">
        <w:rPr>
          <w:sz w:val="28"/>
          <w:szCs w:val="28"/>
        </w:rPr>
        <w:t xml:space="preserve">atio-temporal image correlation, </w:t>
      </w:r>
      <w:r>
        <w:rPr>
          <w:sz w:val="28"/>
          <w:szCs w:val="28"/>
        </w:rPr>
        <w:t>Vocal</w:t>
      </w:r>
      <w:r w:rsidR="00076EEA">
        <w:rPr>
          <w:sz w:val="28"/>
          <w:szCs w:val="28"/>
        </w:rPr>
        <w:t xml:space="preserve">, SonoAVC applications in fetus, </w:t>
      </w:r>
      <w:r w:rsidRPr="00076EEA">
        <w:rPr>
          <w:sz w:val="28"/>
          <w:szCs w:val="28"/>
        </w:rPr>
        <w:t>other</w:t>
      </w:r>
      <w:r w:rsidR="00076EEA" w:rsidRPr="00076EEA">
        <w:rPr>
          <w:sz w:val="28"/>
          <w:szCs w:val="28"/>
        </w:rPr>
        <w:t xml:space="preserve"> volumetric applications</w:t>
      </w:r>
      <w:r w:rsidR="00076EEA">
        <w:rPr>
          <w:sz w:val="28"/>
          <w:szCs w:val="28"/>
        </w:rPr>
        <w:t>).</w:t>
      </w:r>
    </w:p>
    <w:p w:rsidR="00076EEA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EEA" w:rsidRPr="00076EEA">
        <w:rPr>
          <w:sz w:val="28"/>
          <w:szCs w:val="28"/>
        </w:rPr>
        <w:t>_ Offlin</w:t>
      </w:r>
      <w:r>
        <w:rPr>
          <w:sz w:val="28"/>
          <w:szCs w:val="28"/>
        </w:rPr>
        <w:t>e volume analysis (4D View – GE)</w:t>
      </w:r>
    </w:p>
    <w:p w:rsidR="0038055C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</w:p>
    <w:p w:rsidR="0038055C" w:rsidRDefault="0038055C" w:rsidP="0038055C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38055C">
      <w:pgSz w:w="11940" w:h="1686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36716"/>
    <w:multiLevelType w:val="multilevel"/>
    <w:tmpl w:val="EF2E71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B6"/>
    <w:rsid w:val="00076EEA"/>
    <w:rsid w:val="0038055C"/>
    <w:rsid w:val="007546B6"/>
    <w:rsid w:val="00860B90"/>
    <w:rsid w:val="00A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105A8-08F0-4EAA-9A5D-50B76BE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4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oworld.com/TheFetus/page.aspx?id=3710" TargetMode="External"/><Relationship Id="rId13" Type="http://schemas.openxmlformats.org/officeDocument/2006/relationships/hyperlink" Target="https://sonoworld.com/TheFetus/Case.aspx?CaseId=3556&amp;answer=1" TargetMode="External"/><Relationship Id="rId18" Type="http://schemas.openxmlformats.org/officeDocument/2006/relationships/hyperlink" Target="https://sonoworld.com/TheFetus/page.aspx?id=3694" TargetMode="External"/><Relationship Id="rId26" Type="http://schemas.openxmlformats.org/officeDocument/2006/relationships/hyperlink" Target="https://sonoworld.com/TheFetus/page.aspx?id=366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onoworld.com/TheFetus/Case.aspx?CaseId=3604&amp;answer=1" TargetMode="External"/><Relationship Id="rId34" Type="http://schemas.openxmlformats.org/officeDocument/2006/relationships/hyperlink" Target="https://sonoworld.com/TheFetus/page.aspx?id=3562" TargetMode="External"/><Relationship Id="rId7" Type="http://schemas.openxmlformats.org/officeDocument/2006/relationships/hyperlink" Target="https://sonoworld.com/TheFetus/page.aspx?id=3544" TargetMode="External"/><Relationship Id="rId12" Type="http://schemas.openxmlformats.org/officeDocument/2006/relationships/hyperlink" Target="https://sonoworld.com/TheFetus/page.aspx?id=3692" TargetMode="External"/><Relationship Id="rId17" Type="http://schemas.openxmlformats.org/officeDocument/2006/relationships/hyperlink" Target="https://sonoworld.com/TheFetus/page.aspx?id=3711" TargetMode="External"/><Relationship Id="rId25" Type="http://schemas.openxmlformats.org/officeDocument/2006/relationships/hyperlink" Target="https://sonoworld.com/TheFetus/page.aspx?id=3699" TargetMode="External"/><Relationship Id="rId33" Type="http://schemas.openxmlformats.org/officeDocument/2006/relationships/hyperlink" Target="https://sonoworld.com/TheFetus/page.aspx?id=3613" TargetMode="External"/><Relationship Id="rId38" Type="http://schemas.openxmlformats.org/officeDocument/2006/relationships/hyperlink" Target="https://www.omicsonline.org/open-access/the-role-of-dimensional-ultrasound-for-thediagnosis-of-lpsvc-and-a-review-of-the-literature-21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noworld.com/TheFetus/Case.aspx?CaseId=3643&amp;answer=1" TargetMode="External"/><Relationship Id="rId20" Type="http://schemas.openxmlformats.org/officeDocument/2006/relationships/hyperlink" Target="https://sonoworld.com/TheFetus/page.aspx?id=3708" TargetMode="External"/><Relationship Id="rId29" Type="http://schemas.openxmlformats.org/officeDocument/2006/relationships/hyperlink" Target="https://sonoworld.com/TheFetus/Case.aspx?CaseId=3660&amp;answer=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meh.abdellatif@kasralainy.edu.eg" TargetMode="External"/><Relationship Id="rId11" Type="http://schemas.openxmlformats.org/officeDocument/2006/relationships/hyperlink" Target="https://sonoworld.com/TheFetus/page.aspx?id=3696" TargetMode="External"/><Relationship Id="rId24" Type="http://schemas.openxmlformats.org/officeDocument/2006/relationships/hyperlink" Target="https://sonoworld.com/TheFetus/page.aspx?id=3520" TargetMode="External"/><Relationship Id="rId32" Type="http://schemas.openxmlformats.org/officeDocument/2006/relationships/hyperlink" Target="https://sonoworld.com/TheFetus/page.aspx?id=3524" TargetMode="External"/><Relationship Id="rId37" Type="http://schemas.openxmlformats.org/officeDocument/2006/relationships/hyperlink" Target="https://sonoworld.com/TheFetus/page.aspx?id=3690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amehsam1@yahoo.com" TargetMode="External"/><Relationship Id="rId15" Type="http://schemas.openxmlformats.org/officeDocument/2006/relationships/hyperlink" Target="https://sonoworld.com/TheFetus/Case.aspx?CaseId=3561&amp;answer=1" TargetMode="External"/><Relationship Id="rId23" Type="http://schemas.openxmlformats.org/officeDocument/2006/relationships/hyperlink" Target="https://sonoworld.com/TheFetus/page.aspx?id=3713" TargetMode="External"/><Relationship Id="rId28" Type="http://schemas.openxmlformats.org/officeDocument/2006/relationships/hyperlink" Target="https://sonoworld.com/TheFetus/Case.aspx?CaseId=3514&amp;answer=1" TargetMode="External"/><Relationship Id="rId36" Type="http://schemas.openxmlformats.org/officeDocument/2006/relationships/hyperlink" Target="https://sonoworld.com/TheFetus/page.aspx?id=3642" TargetMode="External"/><Relationship Id="rId10" Type="http://schemas.openxmlformats.org/officeDocument/2006/relationships/hyperlink" Target="https://sonoworld.com/TheFetus/page.aspx?id=3661" TargetMode="External"/><Relationship Id="rId19" Type="http://schemas.openxmlformats.org/officeDocument/2006/relationships/hyperlink" Target="https://sonoworld.com/TheFetus/page.aspx?id=3655" TargetMode="External"/><Relationship Id="rId31" Type="http://schemas.openxmlformats.org/officeDocument/2006/relationships/hyperlink" Target="https://sonoworld.com/TheFetus/page.aspx?id=3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noworld.com/TheFetus/page.aspx?id=3676" TargetMode="External"/><Relationship Id="rId14" Type="http://schemas.openxmlformats.org/officeDocument/2006/relationships/hyperlink" Target="https://sonoworld.com/TheFetus/Case.aspx?CaseId=3588&amp;answer=1" TargetMode="External"/><Relationship Id="rId22" Type="http://schemas.openxmlformats.org/officeDocument/2006/relationships/hyperlink" Target="https://sonoworld.com/TheFetus/Case.aspx?CaseId=3519&amp;answer=1" TargetMode="External"/><Relationship Id="rId27" Type="http://schemas.openxmlformats.org/officeDocument/2006/relationships/hyperlink" Target="https://sonoworld.com/TheFetus/page.aspx?id=3675" TargetMode="External"/><Relationship Id="rId30" Type="http://schemas.openxmlformats.org/officeDocument/2006/relationships/hyperlink" Target="https://sonoworld.com/TheFetus/page.aspx?id=3615" TargetMode="External"/><Relationship Id="rId35" Type="http://schemas.openxmlformats.org/officeDocument/2006/relationships/hyperlink" Target="https://sonoworld.com/TheFetus/page.aspx?id=3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sameh abdel latif</dc:creator>
  <cp:lastModifiedBy>Dr sameh abdel latif</cp:lastModifiedBy>
  <cp:revision>2</cp:revision>
  <dcterms:created xsi:type="dcterms:W3CDTF">2017-04-01T06:32:00Z</dcterms:created>
  <dcterms:modified xsi:type="dcterms:W3CDTF">2017-04-01T06:32:00Z</dcterms:modified>
</cp:coreProperties>
</file>