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EF" w:rsidRPr="00B01233" w:rsidRDefault="000817EF" w:rsidP="00EC0C7C">
      <w:pPr>
        <w:bidi w:val="0"/>
        <w:spacing w:line="360" w:lineRule="auto"/>
        <w:ind w:firstLine="720"/>
        <w:jc w:val="center"/>
        <w:rPr>
          <w:rFonts w:asciiTheme="majorBidi" w:eastAsia="Calibri" w:hAnsiTheme="majorBidi" w:cstheme="majorBidi"/>
          <w:sz w:val="28"/>
          <w:szCs w:val="28"/>
        </w:rPr>
      </w:pPr>
      <w:r w:rsidRPr="00B01233">
        <w:rPr>
          <w:rFonts w:asciiTheme="majorBidi" w:eastAsia="Calibri" w:hAnsiTheme="majorBidi" w:cstheme="majorBidi"/>
          <w:sz w:val="28"/>
          <w:szCs w:val="28"/>
        </w:rPr>
        <w:t>Information and Communication Technologies (ICT) in primary Health Care facilities in Egypt</w:t>
      </w:r>
    </w:p>
    <w:p w:rsidR="000817EF" w:rsidRPr="00B01233" w:rsidRDefault="000817EF" w:rsidP="006C7DC2">
      <w:pPr>
        <w:bidi w:val="0"/>
        <w:spacing w:line="360" w:lineRule="auto"/>
        <w:ind w:firstLine="720"/>
        <w:rPr>
          <w:rFonts w:asciiTheme="majorBidi" w:eastAsia="Calibri" w:hAnsiTheme="majorBidi" w:cstheme="majorBidi"/>
          <w:sz w:val="28"/>
          <w:szCs w:val="28"/>
          <w:rtl/>
          <w:lang w:bidi="ar-EG"/>
        </w:rPr>
      </w:pPr>
      <w:proofErr w:type="spellStart"/>
      <w:r w:rsidRPr="00B01233">
        <w:rPr>
          <w:rFonts w:asciiTheme="majorBidi" w:eastAsia="Calibri" w:hAnsiTheme="majorBidi" w:cstheme="majorBidi"/>
          <w:sz w:val="24"/>
          <w:szCs w:val="24"/>
        </w:rPr>
        <w:t>Taghreed</w:t>
      </w:r>
      <w:proofErr w:type="spellEnd"/>
      <w:r w:rsidRPr="00B01233">
        <w:rPr>
          <w:rFonts w:asciiTheme="majorBidi" w:eastAsia="Calibri" w:hAnsiTheme="majorBidi" w:cstheme="majorBidi"/>
          <w:sz w:val="24"/>
          <w:szCs w:val="24"/>
        </w:rPr>
        <w:t xml:space="preserve"> Mohamed </w:t>
      </w:r>
      <w:proofErr w:type="spellStart"/>
      <w:r w:rsidRPr="00B01233">
        <w:rPr>
          <w:rFonts w:asciiTheme="majorBidi" w:eastAsia="Calibri" w:hAnsiTheme="majorBidi" w:cstheme="majorBidi"/>
          <w:sz w:val="24"/>
          <w:szCs w:val="24"/>
        </w:rPr>
        <w:t>Farahat</w:t>
      </w:r>
      <w:proofErr w:type="spellEnd"/>
      <w:r w:rsidR="006C7DC2" w:rsidRPr="00B01233">
        <w:rPr>
          <w:rFonts w:asciiTheme="majorBidi" w:eastAsia="Calibri" w:hAnsiTheme="majorBidi" w:cstheme="majorBidi"/>
          <w:sz w:val="24"/>
          <w:szCs w:val="24"/>
          <w:rtl/>
          <w:lang w:bidi="ar-EG"/>
        </w:rPr>
        <w:t>*</w:t>
      </w:r>
      <w:r w:rsidR="004338D4" w:rsidRPr="00B01233">
        <w:rPr>
          <w:rFonts w:asciiTheme="majorBidi" w:eastAsia="Calibri" w:hAnsiTheme="majorBidi" w:cstheme="majorBidi"/>
          <w:sz w:val="24"/>
          <w:szCs w:val="24"/>
        </w:rPr>
        <w:t>,</w:t>
      </w:r>
      <w:r w:rsidRPr="00B01233">
        <w:rPr>
          <w:rFonts w:asciiTheme="majorBidi" w:eastAsia="Calibri" w:hAnsiTheme="majorBidi" w:cstheme="majorBidi"/>
          <w:sz w:val="24"/>
          <w:szCs w:val="24"/>
        </w:rPr>
        <w:t xml:space="preserve"> </w:t>
      </w:r>
      <w:proofErr w:type="spellStart"/>
      <w:r w:rsidRPr="00B01233">
        <w:rPr>
          <w:rFonts w:asciiTheme="majorBidi" w:eastAsia="Calibri" w:hAnsiTheme="majorBidi" w:cstheme="majorBidi"/>
          <w:sz w:val="24"/>
          <w:szCs w:val="24"/>
        </w:rPr>
        <w:t>Nagwa</w:t>
      </w:r>
      <w:proofErr w:type="spellEnd"/>
      <w:r w:rsidRPr="00B01233">
        <w:rPr>
          <w:rFonts w:asciiTheme="majorBidi" w:eastAsia="Calibri" w:hAnsiTheme="majorBidi" w:cstheme="majorBidi"/>
          <w:sz w:val="24"/>
          <w:szCs w:val="24"/>
        </w:rPr>
        <w:t xml:space="preserve"> </w:t>
      </w:r>
      <w:proofErr w:type="spellStart"/>
      <w:r w:rsidRPr="00B01233">
        <w:rPr>
          <w:rFonts w:asciiTheme="majorBidi" w:eastAsia="Calibri" w:hAnsiTheme="majorBidi" w:cstheme="majorBidi"/>
          <w:sz w:val="24"/>
          <w:szCs w:val="24"/>
        </w:rPr>
        <w:t>Nashat</w:t>
      </w:r>
      <w:proofErr w:type="spellEnd"/>
      <w:r w:rsidRPr="00B01233">
        <w:rPr>
          <w:rFonts w:asciiTheme="majorBidi" w:eastAsia="Calibri" w:hAnsiTheme="majorBidi" w:cstheme="majorBidi"/>
          <w:sz w:val="24"/>
          <w:szCs w:val="24"/>
        </w:rPr>
        <w:t xml:space="preserve"> </w:t>
      </w:r>
      <w:proofErr w:type="spellStart"/>
      <w:r w:rsidRPr="00B01233">
        <w:rPr>
          <w:rFonts w:asciiTheme="majorBidi" w:eastAsia="Calibri" w:hAnsiTheme="majorBidi" w:cstheme="majorBidi"/>
          <w:sz w:val="24"/>
          <w:szCs w:val="24"/>
        </w:rPr>
        <w:t>Hegazy</w:t>
      </w:r>
      <w:proofErr w:type="spellEnd"/>
      <w:r w:rsidR="006C7DC2" w:rsidRPr="00B01233">
        <w:rPr>
          <w:rFonts w:asciiTheme="majorBidi" w:eastAsia="Calibri" w:hAnsiTheme="majorBidi" w:cstheme="majorBidi"/>
          <w:sz w:val="24"/>
          <w:szCs w:val="24"/>
          <w:lang w:bidi="ar-EG"/>
        </w:rPr>
        <w:t>*</w:t>
      </w:r>
      <w:r w:rsidR="00001981" w:rsidRPr="00B01233">
        <w:rPr>
          <w:rFonts w:asciiTheme="majorBidi" w:eastAsia="Calibri" w:hAnsiTheme="majorBidi" w:cstheme="majorBidi"/>
          <w:sz w:val="24"/>
          <w:szCs w:val="24"/>
        </w:rPr>
        <w:t xml:space="preserve">, Maha Mowafy </w:t>
      </w:r>
      <w:r w:rsidRPr="00B01233">
        <w:rPr>
          <w:rFonts w:asciiTheme="majorBidi" w:eastAsia="Calibri" w:hAnsiTheme="majorBidi" w:cstheme="majorBidi"/>
          <w:sz w:val="24"/>
          <w:szCs w:val="24"/>
        </w:rPr>
        <w:t>MD**</w:t>
      </w:r>
      <w:r w:rsidRPr="00B01233">
        <w:rPr>
          <w:rFonts w:asciiTheme="majorBidi" w:eastAsia="Calibri" w:hAnsiTheme="majorBidi" w:cstheme="majorBidi" w:hint="cs"/>
          <w:sz w:val="24"/>
          <w:szCs w:val="24"/>
          <w:rtl/>
          <w:lang w:bidi="ar-EG"/>
        </w:rPr>
        <w:t xml:space="preserve">      </w:t>
      </w:r>
      <w:r w:rsidRPr="00B01233">
        <w:rPr>
          <w:rFonts w:asciiTheme="majorBidi" w:eastAsia="Calibri" w:hAnsiTheme="majorBidi" w:cstheme="majorBidi" w:hint="cs"/>
          <w:sz w:val="28"/>
          <w:szCs w:val="28"/>
          <w:rtl/>
          <w:lang w:bidi="ar-EG"/>
        </w:rPr>
        <w:t xml:space="preserve">     </w:t>
      </w:r>
    </w:p>
    <w:p w:rsidR="000817EF" w:rsidRPr="00B01233" w:rsidRDefault="000817EF" w:rsidP="006C7DC2">
      <w:pPr>
        <w:bidi w:val="0"/>
        <w:spacing w:after="0" w:line="240" w:lineRule="auto"/>
        <w:ind w:firstLine="720"/>
        <w:rPr>
          <w:rFonts w:asciiTheme="majorBidi" w:eastAsia="Calibri" w:hAnsiTheme="majorBidi" w:cstheme="majorBidi"/>
          <w:sz w:val="20"/>
          <w:szCs w:val="20"/>
          <w:lang w:bidi="ar-EG"/>
        </w:rPr>
      </w:pPr>
      <w:r w:rsidRPr="00B01233">
        <w:rPr>
          <w:rFonts w:asciiTheme="majorBidi" w:eastAsia="Calibri" w:hAnsiTheme="majorBidi" w:cstheme="majorBidi"/>
          <w:sz w:val="20"/>
          <w:szCs w:val="20"/>
        </w:rPr>
        <w:t xml:space="preserve">Family medicine department </w:t>
      </w:r>
      <w:r w:rsidRPr="00B01233">
        <w:rPr>
          <w:rFonts w:asciiTheme="majorBidi" w:eastAsia="Calibri" w:hAnsiTheme="majorBidi" w:cstheme="majorBidi"/>
          <w:sz w:val="20"/>
          <w:szCs w:val="20"/>
          <w:lang w:bidi="ar-EG"/>
        </w:rPr>
        <w:t>-</w:t>
      </w:r>
      <w:r w:rsidRPr="00B01233">
        <w:rPr>
          <w:rFonts w:asciiTheme="majorBidi" w:eastAsia="Calibri" w:hAnsiTheme="majorBidi" w:cstheme="majorBidi"/>
          <w:sz w:val="20"/>
          <w:szCs w:val="20"/>
        </w:rPr>
        <w:t xml:space="preserve">Faculty of Medicine- </w:t>
      </w:r>
      <w:proofErr w:type="spellStart"/>
      <w:r w:rsidRPr="00B01233">
        <w:rPr>
          <w:rFonts w:asciiTheme="majorBidi" w:eastAsia="Calibri" w:hAnsiTheme="majorBidi" w:cstheme="majorBidi"/>
          <w:sz w:val="20"/>
          <w:szCs w:val="20"/>
        </w:rPr>
        <w:t>Menoufia</w:t>
      </w:r>
      <w:proofErr w:type="spellEnd"/>
      <w:r w:rsidRPr="00B01233">
        <w:rPr>
          <w:rFonts w:asciiTheme="majorBidi" w:eastAsia="Calibri" w:hAnsiTheme="majorBidi" w:cstheme="majorBidi"/>
          <w:sz w:val="20"/>
          <w:szCs w:val="20"/>
        </w:rPr>
        <w:t xml:space="preserve"> University</w:t>
      </w:r>
    </w:p>
    <w:p w:rsidR="000817EF" w:rsidRPr="00B01233" w:rsidRDefault="000817EF" w:rsidP="006C7DC2">
      <w:pPr>
        <w:bidi w:val="0"/>
        <w:spacing w:after="0" w:line="240" w:lineRule="auto"/>
        <w:ind w:firstLine="720"/>
        <w:rPr>
          <w:rFonts w:asciiTheme="majorBidi" w:eastAsia="Calibri" w:hAnsiTheme="majorBidi" w:cstheme="majorBidi"/>
          <w:sz w:val="20"/>
          <w:szCs w:val="20"/>
          <w:rtl/>
          <w:lang w:bidi="ar-EG"/>
        </w:rPr>
      </w:pPr>
      <w:r w:rsidRPr="00B01233">
        <w:rPr>
          <w:rFonts w:asciiTheme="majorBidi" w:eastAsia="Calibri" w:hAnsiTheme="majorBidi" w:cstheme="majorBidi"/>
          <w:sz w:val="20"/>
          <w:szCs w:val="20"/>
          <w:rtl/>
        </w:rPr>
        <w:t xml:space="preserve">** </w:t>
      </w:r>
      <w:r w:rsidRPr="00B01233">
        <w:rPr>
          <w:rFonts w:asciiTheme="majorBidi" w:eastAsia="Calibri" w:hAnsiTheme="majorBidi" w:cstheme="majorBidi"/>
          <w:sz w:val="20"/>
          <w:szCs w:val="20"/>
        </w:rPr>
        <w:t>Faculty of Medicine-</w:t>
      </w:r>
      <w:r w:rsidRPr="00B01233">
        <w:rPr>
          <w:rFonts w:asciiTheme="majorBidi" w:eastAsia="Calibri" w:hAnsiTheme="majorBidi" w:cstheme="majorBidi"/>
          <w:sz w:val="20"/>
          <w:szCs w:val="20"/>
          <w:lang w:bidi="ar-EG"/>
        </w:rPr>
        <w:t xml:space="preserve">Cairo </w:t>
      </w:r>
      <w:r w:rsidRPr="00B01233">
        <w:rPr>
          <w:rFonts w:asciiTheme="majorBidi" w:eastAsia="Calibri" w:hAnsiTheme="majorBidi" w:cstheme="majorBidi"/>
          <w:sz w:val="20"/>
          <w:szCs w:val="20"/>
        </w:rPr>
        <w:t>University  Family medicine department</w:t>
      </w:r>
    </w:p>
    <w:p w:rsidR="006C7DC2" w:rsidRPr="00B01233" w:rsidRDefault="006C7DC2" w:rsidP="006C7DC2">
      <w:pPr>
        <w:bidi w:val="0"/>
        <w:spacing w:line="360" w:lineRule="auto"/>
        <w:rPr>
          <w:rFonts w:asciiTheme="majorBidi" w:eastAsia="Calibri" w:hAnsiTheme="majorBidi" w:cstheme="majorBidi"/>
          <w:sz w:val="28"/>
          <w:szCs w:val="28"/>
          <w:u w:val="single"/>
        </w:rPr>
      </w:pPr>
    </w:p>
    <w:p w:rsidR="000817EF" w:rsidRPr="00B01233" w:rsidRDefault="00545CDB" w:rsidP="006C7DC2">
      <w:pPr>
        <w:bidi w:val="0"/>
        <w:spacing w:line="360" w:lineRule="auto"/>
        <w:rPr>
          <w:rFonts w:asciiTheme="majorBidi" w:eastAsia="Calibri" w:hAnsiTheme="majorBidi" w:cstheme="majorBidi"/>
          <w:b/>
          <w:bCs/>
          <w:sz w:val="28"/>
          <w:szCs w:val="28"/>
        </w:rPr>
      </w:pPr>
      <w:r w:rsidRPr="00B01233">
        <w:rPr>
          <w:rFonts w:asciiTheme="majorBidi" w:eastAsia="Calibri" w:hAnsiTheme="majorBidi" w:cstheme="majorBidi"/>
          <w:b/>
          <w:bCs/>
          <w:sz w:val="28"/>
          <w:szCs w:val="28"/>
          <w:u w:val="single"/>
        </w:rPr>
        <w:t>Introduction</w:t>
      </w:r>
      <w:r w:rsidRPr="00B01233">
        <w:rPr>
          <w:rFonts w:asciiTheme="majorBidi" w:eastAsia="Calibri" w:hAnsiTheme="majorBidi" w:cstheme="majorBidi"/>
          <w:b/>
          <w:bCs/>
          <w:sz w:val="28"/>
          <w:szCs w:val="28"/>
        </w:rPr>
        <w:t xml:space="preserve">:  </w:t>
      </w:r>
    </w:p>
    <w:p w:rsidR="00545CDB" w:rsidRPr="00B01233" w:rsidRDefault="00545CDB" w:rsidP="00096661">
      <w:pPr>
        <w:bidi w:val="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The health sector has always relied on technologies. According to </w:t>
      </w:r>
      <w:r w:rsidRPr="00B01233">
        <w:rPr>
          <w:rFonts w:ascii="Times New Roman" w:eastAsia="Calibri" w:hAnsi="Times New Roman" w:cs="Times New Roman"/>
          <w:b/>
          <w:bCs/>
          <w:sz w:val="28"/>
          <w:szCs w:val="28"/>
        </w:rPr>
        <w:t>World Health Organization (WHO) (2004)</w:t>
      </w:r>
      <w:r w:rsidRPr="00B01233">
        <w:rPr>
          <w:rFonts w:ascii="Times New Roman" w:eastAsia="Calibri" w:hAnsi="Times New Roman" w:cs="Times New Roman"/>
          <w:sz w:val="28"/>
          <w:szCs w:val="28"/>
        </w:rPr>
        <w:t xml:space="preserve">, they form the backbone of the services to prevent, diagnose, and treat illness and disease. ICTs are only one category of the vast array of technologies that may be of use. Given the right policies, organization, resources, and institutions, ICTs can be powerful tools in the hands of </w:t>
      </w:r>
      <w:r w:rsidR="00657EA2" w:rsidRPr="00B01233">
        <w:rPr>
          <w:rFonts w:ascii="Times New Roman" w:eastAsia="Calibri" w:hAnsi="Times New Roman" w:cs="Times New Roman"/>
          <w:sz w:val="28"/>
          <w:szCs w:val="28"/>
        </w:rPr>
        <w:t>those working to improve health (</w:t>
      </w:r>
      <w:r w:rsidR="00673D5D" w:rsidRPr="00B01233">
        <w:rPr>
          <w:rFonts w:ascii="Times New Roman" w:eastAsia="Calibri" w:hAnsi="Times New Roman" w:cs="Times New Roman"/>
          <w:b/>
          <w:bCs/>
          <w:sz w:val="28"/>
          <w:szCs w:val="28"/>
        </w:rPr>
        <w:t>Daly</w:t>
      </w:r>
      <w:r w:rsidR="00657EA2" w:rsidRPr="00B01233">
        <w:rPr>
          <w:rFonts w:ascii="Times New Roman" w:eastAsia="Calibri" w:hAnsi="Times New Roman" w:cs="Times New Roman"/>
          <w:b/>
          <w:bCs/>
          <w:sz w:val="28"/>
          <w:szCs w:val="28"/>
        </w:rPr>
        <w:t>,</w:t>
      </w:r>
      <w:r w:rsidR="00EC0C7C" w:rsidRPr="00B01233">
        <w:rPr>
          <w:rFonts w:ascii="Times New Roman" w:eastAsia="Calibri" w:hAnsi="Times New Roman" w:cs="Times New Roman"/>
          <w:b/>
          <w:bCs/>
          <w:sz w:val="28"/>
          <w:szCs w:val="28"/>
        </w:rPr>
        <w:t xml:space="preserve"> </w:t>
      </w:r>
      <w:r w:rsidRPr="00B01233">
        <w:rPr>
          <w:rFonts w:ascii="Times New Roman" w:eastAsia="Calibri" w:hAnsi="Times New Roman" w:cs="Times New Roman"/>
          <w:b/>
          <w:bCs/>
          <w:sz w:val="28"/>
          <w:szCs w:val="28"/>
        </w:rPr>
        <w:t xml:space="preserve">2003). </w:t>
      </w:r>
      <w:r w:rsidRPr="00B01233">
        <w:rPr>
          <w:rFonts w:ascii="Times New Roman" w:eastAsia="Calibri" w:hAnsi="Times New Roman" w:cs="Times New Roman"/>
          <w:sz w:val="28"/>
          <w:szCs w:val="28"/>
        </w:rPr>
        <w:t>Health information technology (HIT) is in general increasingly viewed as the most promising tool for improving the overall quality, safety and efficiency of the health delivery sy</w:t>
      </w:r>
      <w:r w:rsidR="00657EA2" w:rsidRPr="00B01233">
        <w:rPr>
          <w:rFonts w:ascii="Times New Roman" w:eastAsia="Calibri" w:hAnsi="Times New Roman" w:cs="Times New Roman"/>
          <w:sz w:val="28"/>
          <w:szCs w:val="28"/>
        </w:rPr>
        <w:t>stem</w:t>
      </w:r>
      <w:r w:rsidRPr="00B01233">
        <w:rPr>
          <w:rFonts w:ascii="Times New Roman" w:eastAsia="Calibri" w:hAnsi="Times New Roman" w:cs="Times New Roman"/>
          <w:sz w:val="28"/>
          <w:szCs w:val="28"/>
        </w:rPr>
        <w:t xml:space="preserve"> </w:t>
      </w:r>
      <w:r w:rsidR="00657EA2" w:rsidRPr="00B01233">
        <w:rPr>
          <w:rFonts w:ascii="Times New Roman" w:eastAsia="Calibri" w:hAnsi="Times New Roman" w:cs="Times New Roman"/>
          <w:sz w:val="28"/>
          <w:szCs w:val="28"/>
        </w:rPr>
        <w:t>(</w:t>
      </w:r>
      <w:r w:rsidR="00657EA2" w:rsidRPr="00B01233">
        <w:rPr>
          <w:rFonts w:ascii="Times New Roman" w:eastAsia="Calibri" w:hAnsi="Times New Roman" w:cs="Times New Roman"/>
          <w:b/>
          <w:bCs/>
          <w:sz w:val="28"/>
          <w:szCs w:val="28"/>
        </w:rPr>
        <w:t xml:space="preserve">Chaudhry et al., </w:t>
      </w:r>
      <w:r w:rsidRPr="00B01233">
        <w:rPr>
          <w:rFonts w:ascii="Times New Roman" w:eastAsia="Calibri" w:hAnsi="Times New Roman" w:cs="Times New Roman"/>
          <w:b/>
          <w:bCs/>
          <w:sz w:val="28"/>
          <w:szCs w:val="28"/>
        </w:rPr>
        <w:t>2006)</w:t>
      </w:r>
      <w:r w:rsidRPr="00B01233">
        <w:rPr>
          <w:rFonts w:ascii="Times New Roman" w:eastAsia="Calibri" w:hAnsi="Times New Roman" w:cs="Times New Roman"/>
          <w:sz w:val="28"/>
          <w:szCs w:val="28"/>
        </w:rPr>
        <w:t xml:space="preserve">. </w:t>
      </w:r>
    </w:p>
    <w:p w:rsidR="008D1018" w:rsidRPr="00B01233" w:rsidRDefault="00545CDB" w:rsidP="009F19DA">
      <w:pPr>
        <w:bidi w:val="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rPr>
        <w:t>ICTs are defined as tools that facilitate communication and the processing and transmission of information and the sharing of knowledge by electronic means.</w:t>
      </w:r>
      <w:r w:rsidR="009F19DA"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Health information technologies include the application of health information systems (HIS) designed primarily to support the management of patient's records such as Electronic Health Record (EHR) system, and to assist medical and health care delivery such as clinical decision support system (CDSS) and computerized provid</w:t>
      </w:r>
      <w:r w:rsidR="00657EA2" w:rsidRPr="00B01233">
        <w:rPr>
          <w:rFonts w:ascii="Times New Roman" w:eastAsia="Calibri" w:hAnsi="Times New Roman" w:cs="Times New Roman"/>
          <w:sz w:val="28"/>
          <w:szCs w:val="28"/>
        </w:rPr>
        <w:t>er order entry (CPOE) system</w:t>
      </w:r>
      <w:r w:rsidRPr="00B01233">
        <w:rPr>
          <w:rFonts w:ascii="Times New Roman" w:eastAsia="Calibri" w:hAnsi="Times New Roman" w:cs="Times New Roman"/>
          <w:sz w:val="28"/>
          <w:szCs w:val="28"/>
        </w:rPr>
        <w:t xml:space="preserve"> </w:t>
      </w:r>
      <w:r w:rsidR="00657EA2" w:rsidRPr="00B01233">
        <w:rPr>
          <w:rFonts w:ascii="Times New Roman" w:eastAsia="Calibri" w:hAnsi="Times New Roman" w:cs="Times New Roman"/>
          <w:sz w:val="28"/>
          <w:szCs w:val="28"/>
        </w:rPr>
        <w:t>(</w:t>
      </w:r>
      <w:r w:rsidR="00657EA2" w:rsidRPr="00B01233">
        <w:rPr>
          <w:rFonts w:ascii="Times New Roman" w:eastAsia="Calibri" w:hAnsi="Times New Roman" w:cs="Times New Roman"/>
          <w:b/>
          <w:bCs/>
          <w:sz w:val="28"/>
          <w:szCs w:val="28"/>
        </w:rPr>
        <w:t xml:space="preserve">Aziz et al., </w:t>
      </w:r>
      <w:r w:rsidRPr="00B01233">
        <w:rPr>
          <w:rFonts w:ascii="Times New Roman" w:eastAsia="Calibri" w:hAnsi="Times New Roman" w:cs="Times New Roman"/>
          <w:b/>
          <w:bCs/>
          <w:sz w:val="28"/>
          <w:szCs w:val="28"/>
        </w:rPr>
        <w:t>2009)</w:t>
      </w:r>
      <w:r w:rsidR="00541B20" w:rsidRPr="00B01233">
        <w:rPr>
          <w:rFonts w:ascii="Times New Roman" w:eastAsia="Calibri" w:hAnsi="Times New Roman" w:cs="Times New Roman"/>
          <w:sz w:val="28"/>
          <w:szCs w:val="28"/>
        </w:rPr>
        <w:t>.</w:t>
      </w:r>
    </w:p>
    <w:p w:rsidR="00541B20" w:rsidRPr="00B01233" w:rsidRDefault="00545CDB" w:rsidP="006F48E8">
      <w:pPr>
        <w:bidi w:val="0"/>
        <w:jc w:val="both"/>
        <w:rPr>
          <w:rFonts w:ascii="Times New Roman" w:eastAsia="Calibri" w:hAnsi="Times New Roman" w:cs="Times New Roman"/>
          <w:sz w:val="28"/>
          <w:szCs w:val="28"/>
        </w:rPr>
      </w:pPr>
      <w:r w:rsidRPr="00B01233">
        <w:rPr>
          <w:rFonts w:ascii="Times New Roman" w:eastAsia="Calibri" w:hAnsi="Times New Roman" w:cs="Times New Roman"/>
          <w:b/>
          <w:bCs/>
          <w:sz w:val="28"/>
          <w:szCs w:val="28"/>
          <w:u w:val="single"/>
        </w:rPr>
        <w:t>Objectives</w:t>
      </w:r>
      <w:r w:rsidRPr="00B01233">
        <w:rPr>
          <w:rFonts w:ascii="Times New Roman" w:eastAsia="Calibri" w:hAnsi="Times New Roman" w:cs="Times New Roman"/>
          <w:b/>
          <w:bCs/>
          <w:sz w:val="28"/>
          <w:szCs w:val="28"/>
        </w:rPr>
        <w:t>:</w:t>
      </w:r>
      <w:r w:rsidRPr="00B01233">
        <w:rPr>
          <w:rFonts w:ascii="Times New Roman" w:eastAsia="Calibri" w:hAnsi="Times New Roman" w:cs="Times New Roman"/>
          <w:sz w:val="28"/>
          <w:szCs w:val="28"/>
        </w:rPr>
        <w:t xml:space="preserve"> was to assess the current situation of Information and Communication Technologies in primary health care and to recognize the areas of strengths and weakness in ICT application in the primary health care</w:t>
      </w:r>
      <w:r w:rsidRPr="00B01233">
        <w:rPr>
          <w:rFonts w:ascii="Times New Roman" w:eastAsia="Calibri" w:hAnsi="Times New Roman" w:cs="Times New Roman"/>
          <w:sz w:val="28"/>
          <w:szCs w:val="28"/>
          <w:rtl/>
        </w:rPr>
        <w:t>.</w:t>
      </w:r>
    </w:p>
    <w:p w:rsidR="00545CDB" w:rsidRPr="00B01233" w:rsidRDefault="00545CDB" w:rsidP="00096661">
      <w:pPr>
        <w:autoSpaceDE w:val="0"/>
        <w:autoSpaceDN w:val="0"/>
        <w:bidi w:val="0"/>
        <w:adjustRightInd w:val="0"/>
        <w:spacing w:before="100" w:after="100"/>
        <w:jc w:val="both"/>
        <w:rPr>
          <w:rFonts w:ascii="Times New Roman" w:eastAsia="Calibri" w:hAnsi="Times New Roman" w:cs="Times New Roman"/>
          <w:b/>
          <w:bCs/>
          <w:sz w:val="28"/>
          <w:szCs w:val="28"/>
          <w:u w:val="single"/>
        </w:rPr>
      </w:pPr>
      <w:r w:rsidRPr="00B01233">
        <w:rPr>
          <w:rFonts w:ascii="Times New Roman" w:eastAsia="Calibri" w:hAnsi="Times New Roman" w:cs="Times New Roman"/>
          <w:b/>
          <w:bCs/>
          <w:sz w:val="28"/>
          <w:szCs w:val="28"/>
          <w:u w:val="single"/>
        </w:rPr>
        <w:t xml:space="preserve">Subjects and methods: </w:t>
      </w:r>
    </w:p>
    <w:p w:rsidR="000817EF" w:rsidRPr="00B01233" w:rsidRDefault="000817EF" w:rsidP="00096661">
      <w:pPr>
        <w:autoSpaceDE w:val="0"/>
        <w:autoSpaceDN w:val="0"/>
        <w:bidi w:val="0"/>
        <w:adjustRightInd w:val="0"/>
        <w:spacing w:before="100" w:after="10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u w:val="single"/>
        </w:rPr>
        <w:t>Study design</w:t>
      </w:r>
      <w:r w:rsidRPr="00B01233">
        <w:rPr>
          <w:rFonts w:ascii="Times New Roman" w:eastAsia="Calibri" w:hAnsi="Times New Roman" w:cs="Times New Roman"/>
          <w:sz w:val="28"/>
          <w:szCs w:val="28"/>
        </w:rPr>
        <w:t>: Crosses sectional study</w:t>
      </w:r>
    </w:p>
    <w:p w:rsidR="000817EF" w:rsidRPr="00B01233" w:rsidRDefault="000817EF" w:rsidP="00096661">
      <w:pPr>
        <w:autoSpaceDE w:val="0"/>
        <w:autoSpaceDN w:val="0"/>
        <w:bidi w:val="0"/>
        <w:adjustRightInd w:val="0"/>
        <w:spacing w:before="100" w:after="10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u w:val="single"/>
        </w:rPr>
        <w:t>Study setting</w:t>
      </w:r>
      <w:r w:rsidRPr="00B01233">
        <w:rPr>
          <w:rFonts w:ascii="Times New Roman" w:eastAsia="Calibri" w:hAnsi="Times New Roman" w:cs="Times New Roman"/>
          <w:sz w:val="28"/>
          <w:szCs w:val="28"/>
        </w:rPr>
        <w:t xml:space="preserve">: </w:t>
      </w:r>
      <w:r w:rsidR="00916D59" w:rsidRPr="00B01233">
        <w:rPr>
          <w:rFonts w:ascii="Times New Roman" w:eastAsia="Calibri" w:hAnsi="Times New Roman" w:cs="Times New Roman"/>
          <w:sz w:val="28"/>
          <w:szCs w:val="28"/>
        </w:rPr>
        <w:t xml:space="preserve">Family medicine departments in </w:t>
      </w:r>
      <w:proofErr w:type="spellStart"/>
      <w:r w:rsidR="00916D59" w:rsidRPr="00B01233">
        <w:rPr>
          <w:rFonts w:ascii="Times New Roman" w:eastAsia="Calibri" w:hAnsi="Times New Roman" w:cs="Times New Roman"/>
          <w:sz w:val="28"/>
          <w:szCs w:val="28"/>
        </w:rPr>
        <w:t>Menofiya</w:t>
      </w:r>
      <w:proofErr w:type="spellEnd"/>
      <w:r w:rsidR="00916D59" w:rsidRPr="00B01233">
        <w:rPr>
          <w:rFonts w:ascii="Times New Roman" w:eastAsia="Calibri" w:hAnsi="Times New Roman" w:cs="Times New Roman"/>
          <w:sz w:val="28"/>
          <w:szCs w:val="28"/>
        </w:rPr>
        <w:t xml:space="preserve"> U</w:t>
      </w:r>
      <w:r w:rsidR="00657EA2" w:rsidRPr="00B01233">
        <w:rPr>
          <w:rFonts w:ascii="Times New Roman" w:eastAsia="Calibri" w:hAnsi="Times New Roman" w:cs="Times New Roman"/>
          <w:sz w:val="28"/>
          <w:szCs w:val="28"/>
        </w:rPr>
        <w:t>niversity and Cairo University.</w:t>
      </w:r>
    </w:p>
    <w:p w:rsidR="00CC0E49" w:rsidRPr="00B01233" w:rsidRDefault="000817EF" w:rsidP="00096661">
      <w:pPr>
        <w:autoSpaceDE w:val="0"/>
        <w:autoSpaceDN w:val="0"/>
        <w:bidi w:val="0"/>
        <w:adjustRightInd w:val="0"/>
        <w:spacing w:before="100" w:after="10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u w:val="single"/>
        </w:rPr>
        <w:t>Sample size</w:t>
      </w:r>
      <w:r w:rsidRPr="00B01233">
        <w:rPr>
          <w:rFonts w:ascii="Times New Roman" w:eastAsia="Calibri" w:hAnsi="Times New Roman" w:cs="Times New Roman"/>
          <w:sz w:val="28"/>
          <w:szCs w:val="28"/>
        </w:rPr>
        <w:t xml:space="preserve">: </w:t>
      </w:r>
      <w:r w:rsidR="00916D59" w:rsidRPr="00B01233">
        <w:rPr>
          <w:rFonts w:ascii="Times New Roman" w:eastAsia="Calibri" w:hAnsi="Times New Roman" w:cs="Times New Roman"/>
          <w:sz w:val="28"/>
          <w:szCs w:val="28"/>
        </w:rPr>
        <w:t>All</w:t>
      </w:r>
      <w:r w:rsidR="001F2A95" w:rsidRPr="00B01233">
        <w:rPr>
          <w:rFonts w:ascii="Times New Roman" w:eastAsia="Calibri" w:hAnsi="Times New Roman" w:cs="Times New Roman"/>
          <w:sz w:val="28"/>
          <w:szCs w:val="28"/>
        </w:rPr>
        <w:t xml:space="preserve"> </w:t>
      </w:r>
      <w:r w:rsidR="00916D59" w:rsidRPr="00B01233">
        <w:rPr>
          <w:rFonts w:ascii="Times New Roman" w:eastAsia="Calibri" w:hAnsi="Times New Roman" w:cs="Times New Roman"/>
          <w:sz w:val="28"/>
          <w:szCs w:val="28"/>
        </w:rPr>
        <w:t>family medicine postgraduate students</w:t>
      </w:r>
      <w:r w:rsidR="00657EA2" w:rsidRPr="00B01233">
        <w:rPr>
          <w:rFonts w:ascii="Times New Roman" w:eastAsia="Calibri" w:hAnsi="Times New Roman" w:cs="Times New Roman"/>
          <w:sz w:val="28"/>
          <w:szCs w:val="28"/>
        </w:rPr>
        <w:t xml:space="preserve"> including the first and second parts</w:t>
      </w:r>
      <w:r w:rsidR="00916D59" w:rsidRPr="00B01233">
        <w:rPr>
          <w:rFonts w:ascii="Times New Roman" w:eastAsia="Calibri" w:hAnsi="Times New Roman" w:cs="Times New Roman"/>
          <w:sz w:val="28"/>
          <w:szCs w:val="28"/>
        </w:rPr>
        <w:t xml:space="preserve"> in </w:t>
      </w:r>
      <w:r w:rsidR="00657EA2" w:rsidRPr="00B01233">
        <w:rPr>
          <w:rFonts w:ascii="Times New Roman" w:eastAsia="Calibri" w:hAnsi="Times New Roman" w:cs="Times New Roman"/>
          <w:sz w:val="28"/>
          <w:szCs w:val="28"/>
        </w:rPr>
        <w:t xml:space="preserve">family medicine departments in </w:t>
      </w:r>
      <w:proofErr w:type="spellStart"/>
      <w:r w:rsidR="00916D59" w:rsidRPr="00B01233">
        <w:rPr>
          <w:rFonts w:ascii="Times New Roman" w:eastAsia="Calibri" w:hAnsi="Times New Roman" w:cs="Times New Roman"/>
          <w:sz w:val="28"/>
          <w:szCs w:val="28"/>
        </w:rPr>
        <w:t>Menofiya</w:t>
      </w:r>
      <w:proofErr w:type="spellEnd"/>
      <w:r w:rsidR="00916D59" w:rsidRPr="00B01233">
        <w:rPr>
          <w:rFonts w:ascii="Times New Roman" w:eastAsia="Calibri" w:hAnsi="Times New Roman" w:cs="Times New Roman"/>
          <w:sz w:val="28"/>
          <w:szCs w:val="28"/>
        </w:rPr>
        <w:t xml:space="preserve"> University and Cairo University in addition to </w:t>
      </w:r>
      <w:r w:rsidR="00657EA2" w:rsidRPr="00B01233">
        <w:rPr>
          <w:rFonts w:ascii="Times New Roman" w:eastAsia="Calibri" w:hAnsi="Times New Roman" w:cs="Times New Roman"/>
          <w:sz w:val="28"/>
          <w:szCs w:val="28"/>
        </w:rPr>
        <w:t xml:space="preserve">demonstrators and assistant lecturers in both departments in the </w:t>
      </w:r>
      <w:r w:rsidR="00916D59" w:rsidRPr="00B01233">
        <w:rPr>
          <w:rFonts w:ascii="Times New Roman" w:eastAsia="Calibri" w:hAnsi="Times New Roman" w:cs="Times New Roman"/>
          <w:sz w:val="28"/>
          <w:szCs w:val="28"/>
        </w:rPr>
        <w:t>academic year 2013/2014 were invited to participate in the study.</w:t>
      </w:r>
      <w:r w:rsidR="001F2A95" w:rsidRPr="00B01233">
        <w:rPr>
          <w:rFonts w:ascii="Times New Roman" w:eastAsia="Calibri" w:hAnsi="Times New Roman" w:cs="Times New Roman"/>
          <w:sz w:val="28"/>
          <w:szCs w:val="28"/>
        </w:rPr>
        <w:t xml:space="preserve"> </w:t>
      </w:r>
    </w:p>
    <w:p w:rsidR="000817EF" w:rsidRPr="00B01233" w:rsidRDefault="000817EF" w:rsidP="00096661">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u w:val="single"/>
        </w:rPr>
        <w:lastRenderedPageBreak/>
        <w:t>Tools</w:t>
      </w:r>
      <w:r w:rsidRPr="00B01233">
        <w:rPr>
          <w:rFonts w:ascii="Times New Roman" w:eastAsia="Calibri" w:hAnsi="Times New Roman" w:cs="Times New Roman"/>
          <w:sz w:val="28"/>
          <w:szCs w:val="28"/>
        </w:rPr>
        <w:t xml:space="preserve">:  </w:t>
      </w:r>
    </w:p>
    <w:p w:rsidR="007020C2" w:rsidRPr="00B01233" w:rsidRDefault="0091011E" w:rsidP="00096661">
      <w:pPr>
        <w:autoSpaceDE w:val="0"/>
        <w:autoSpaceDN w:val="0"/>
        <w:bidi w:val="0"/>
        <w:adjustRightInd w:val="0"/>
        <w:spacing w:before="100" w:after="10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A semi structured </w:t>
      </w:r>
      <w:r w:rsidR="007020C2" w:rsidRPr="00B01233">
        <w:rPr>
          <w:rFonts w:ascii="Times New Roman" w:eastAsia="Calibri" w:hAnsi="Times New Roman" w:cs="Times New Roman"/>
          <w:sz w:val="28"/>
          <w:szCs w:val="28"/>
        </w:rPr>
        <w:t xml:space="preserve">interviewing </w:t>
      </w:r>
      <w:r w:rsidRPr="00B01233">
        <w:rPr>
          <w:rFonts w:ascii="Times New Roman" w:eastAsia="Calibri" w:hAnsi="Times New Roman" w:cs="Times New Roman"/>
          <w:sz w:val="28"/>
          <w:szCs w:val="28"/>
        </w:rPr>
        <w:t xml:space="preserve">questionnaire </w:t>
      </w:r>
      <w:r w:rsidR="007020C2" w:rsidRPr="00B01233">
        <w:rPr>
          <w:rFonts w:ascii="Times New Roman" w:eastAsia="Calibri" w:hAnsi="Times New Roman" w:cs="Times New Roman"/>
          <w:sz w:val="28"/>
          <w:szCs w:val="28"/>
        </w:rPr>
        <w:t xml:space="preserve">consisted of </w:t>
      </w:r>
      <w:r w:rsidR="00420A2C" w:rsidRPr="00B01233">
        <w:rPr>
          <w:rFonts w:ascii="Times New Roman" w:eastAsia="Calibri" w:hAnsi="Times New Roman" w:cs="Times New Roman"/>
          <w:sz w:val="28"/>
          <w:szCs w:val="28"/>
        </w:rPr>
        <w:t>t</w:t>
      </w:r>
      <w:r w:rsidR="00C95718" w:rsidRPr="00B01233">
        <w:rPr>
          <w:rFonts w:ascii="Times New Roman" w:eastAsia="Calibri" w:hAnsi="Times New Roman" w:cs="Times New Roman"/>
          <w:sz w:val="28"/>
          <w:szCs w:val="28"/>
        </w:rPr>
        <w:t>wo</w:t>
      </w:r>
      <w:r w:rsidR="00420A2C" w:rsidRPr="00B01233">
        <w:rPr>
          <w:rFonts w:ascii="Times New Roman" w:eastAsia="Calibri" w:hAnsi="Times New Roman" w:cs="Times New Roman"/>
          <w:sz w:val="28"/>
          <w:szCs w:val="28"/>
        </w:rPr>
        <w:t xml:space="preserve"> parts. First part includes the </w:t>
      </w:r>
      <w:r w:rsidR="007020C2" w:rsidRPr="00B01233">
        <w:rPr>
          <w:rFonts w:ascii="Times New Roman" w:eastAsia="Calibri" w:hAnsi="Times New Roman" w:cs="Times New Roman"/>
          <w:sz w:val="28"/>
          <w:szCs w:val="28"/>
        </w:rPr>
        <w:t>socio-demo</w:t>
      </w:r>
      <w:r w:rsidR="00916D59" w:rsidRPr="00B01233">
        <w:rPr>
          <w:rFonts w:ascii="Times New Roman" w:eastAsia="Calibri" w:hAnsi="Times New Roman" w:cs="Times New Roman"/>
          <w:sz w:val="28"/>
          <w:szCs w:val="28"/>
        </w:rPr>
        <w:t xml:space="preserve">graphic characteristics </w:t>
      </w:r>
      <w:r w:rsidR="00420A2C" w:rsidRPr="00B01233">
        <w:rPr>
          <w:rFonts w:ascii="Times New Roman" w:eastAsia="Calibri" w:hAnsi="Times New Roman" w:cs="Times New Roman"/>
          <w:sz w:val="28"/>
          <w:szCs w:val="28"/>
        </w:rPr>
        <w:t>e.g.</w:t>
      </w:r>
      <w:r w:rsidR="00916D59" w:rsidRPr="00B01233">
        <w:rPr>
          <w:rFonts w:ascii="Times New Roman" w:eastAsia="Calibri" w:hAnsi="Times New Roman" w:cs="Times New Roman"/>
          <w:sz w:val="28"/>
          <w:szCs w:val="28"/>
        </w:rPr>
        <w:t>:</w:t>
      </w:r>
      <w:r w:rsidR="007020C2" w:rsidRPr="00B01233">
        <w:rPr>
          <w:rFonts w:ascii="Times New Roman" w:eastAsia="Calibri" w:hAnsi="Times New Roman" w:cs="Times New Roman"/>
          <w:sz w:val="28"/>
          <w:szCs w:val="28"/>
        </w:rPr>
        <w:t xml:space="preserve"> age, sex, educational level, years of experience </w:t>
      </w:r>
      <w:r w:rsidR="00916D59" w:rsidRPr="00B01233">
        <w:rPr>
          <w:rFonts w:ascii="Times New Roman" w:eastAsia="Calibri" w:hAnsi="Times New Roman" w:cs="Times New Roman"/>
          <w:sz w:val="28"/>
          <w:szCs w:val="28"/>
        </w:rPr>
        <w:t>…</w:t>
      </w:r>
      <w:r w:rsidR="00420A2C" w:rsidRPr="00B01233">
        <w:rPr>
          <w:rFonts w:ascii="Times New Roman" w:eastAsia="Calibri" w:hAnsi="Times New Roman" w:cs="Times New Roman"/>
          <w:sz w:val="28"/>
          <w:szCs w:val="28"/>
        </w:rPr>
        <w:t xml:space="preserve">.etc. Second part </w:t>
      </w:r>
      <w:r w:rsidR="00C95718" w:rsidRPr="00B01233">
        <w:rPr>
          <w:rFonts w:ascii="Times New Roman" w:eastAsia="Calibri" w:hAnsi="Times New Roman" w:cs="Times New Roman"/>
          <w:sz w:val="28"/>
          <w:szCs w:val="28"/>
        </w:rPr>
        <w:t xml:space="preserve">contains </w:t>
      </w:r>
      <w:r w:rsidR="00803608" w:rsidRPr="00B01233">
        <w:rPr>
          <w:rFonts w:ascii="Times New Roman" w:eastAsia="Calibri" w:hAnsi="Times New Roman" w:cs="Times New Roman"/>
          <w:sz w:val="28"/>
          <w:szCs w:val="28"/>
        </w:rPr>
        <w:t>information's about ICT in Primary care services at the work place</w:t>
      </w:r>
      <w:r w:rsidR="00C95718" w:rsidRPr="00B01233">
        <w:rPr>
          <w:rFonts w:ascii="Times New Roman" w:eastAsia="Calibri" w:hAnsi="Times New Roman" w:cs="Times New Roman"/>
          <w:sz w:val="28"/>
          <w:szCs w:val="28"/>
        </w:rPr>
        <w:t xml:space="preserve"> e.g.: availability of ICT in the current work place, its type, previous training on ICT and site of training, variety of ICT utilization in the work place…etc</w:t>
      </w:r>
      <w:r w:rsidR="00803608" w:rsidRPr="00B01233">
        <w:rPr>
          <w:rFonts w:ascii="Times New Roman" w:eastAsia="Calibri" w:hAnsi="Times New Roman" w:cs="Times New Roman"/>
          <w:sz w:val="28"/>
          <w:szCs w:val="28"/>
        </w:rPr>
        <w:t>. Third part covers the practice of ICT’s in Primary Care through six questions.</w:t>
      </w:r>
      <w:r w:rsidR="00803608" w:rsidRPr="00B01233">
        <w:rPr>
          <w:rFonts w:ascii="Times New Roman" w:hAnsi="Times New Roman" w:cs="Times New Roman"/>
        </w:rPr>
        <w:t xml:space="preserve"> </w:t>
      </w:r>
      <w:r w:rsidR="006C44FF" w:rsidRPr="00B01233">
        <w:rPr>
          <w:rFonts w:ascii="Times New Roman" w:eastAsia="Calibri" w:hAnsi="Times New Roman" w:cs="Times New Roman"/>
          <w:sz w:val="28"/>
          <w:szCs w:val="28"/>
        </w:rPr>
        <w:t xml:space="preserve">It covers the using of ICT in word processing, Medical Records handling, E- mailing, Health education message,  research and management plan with yes or no answer. </w:t>
      </w:r>
      <w:r w:rsidR="00803608" w:rsidRPr="00B01233">
        <w:rPr>
          <w:rFonts w:ascii="Times New Roman" w:eastAsia="Calibri" w:hAnsi="Times New Roman" w:cs="Times New Roman"/>
          <w:sz w:val="28"/>
          <w:szCs w:val="28"/>
        </w:rPr>
        <w:t>A score of ≥ 4out of 6 is considered a good practice while a score of less than 4 is considered a poor practice.</w:t>
      </w:r>
    </w:p>
    <w:p w:rsidR="00A732B2" w:rsidRPr="00B01233" w:rsidRDefault="00941816" w:rsidP="0091696D">
      <w:pPr>
        <w:autoSpaceDE w:val="0"/>
        <w:autoSpaceDN w:val="0"/>
        <w:bidi w:val="0"/>
        <w:adjustRightInd w:val="0"/>
        <w:spacing w:before="100" w:after="100"/>
        <w:jc w:val="both"/>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A qualitative descriptive approach was taken using focus groups as the data collection method. Focus groups were chosen due to their ability to elicit unique perspectives on the study subject, originating from interactions between participants within </w:t>
      </w:r>
      <w:r w:rsidRPr="00B01233">
        <w:rPr>
          <w:rFonts w:ascii="Times New Roman" w:eastAsia="Calibri" w:hAnsi="Times New Roman" w:cs="Times New Roman"/>
          <w:i/>
          <w:iCs/>
          <w:sz w:val="28"/>
          <w:szCs w:val="28"/>
        </w:rPr>
        <w:t xml:space="preserve">each </w:t>
      </w:r>
      <w:r w:rsidR="0091011E" w:rsidRPr="00B01233">
        <w:rPr>
          <w:rFonts w:ascii="Times New Roman" w:eastAsia="Calibri" w:hAnsi="Times New Roman" w:cs="Times New Roman"/>
          <w:sz w:val="28"/>
          <w:szCs w:val="28"/>
        </w:rPr>
        <w:t>gr</w:t>
      </w:r>
      <w:r w:rsidR="000817EF" w:rsidRPr="00B01233">
        <w:rPr>
          <w:rFonts w:ascii="Times New Roman" w:eastAsia="Calibri" w:hAnsi="Times New Roman" w:cs="Times New Roman"/>
          <w:sz w:val="28"/>
          <w:szCs w:val="28"/>
        </w:rPr>
        <w:t>oup</w:t>
      </w:r>
      <w:r w:rsidRPr="00B01233">
        <w:rPr>
          <w:rFonts w:ascii="Times New Roman" w:eastAsia="Calibri" w:hAnsi="Times New Roman" w:cs="Times New Roman"/>
          <w:sz w:val="28"/>
          <w:szCs w:val="28"/>
        </w:rPr>
        <w:t>.</w:t>
      </w:r>
      <w:r w:rsidR="008D1018" w:rsidRPr="00B01233">
        <w:rPr>
          <w:rFonts w:ascii="Times New Roman" w:eastAsia="Calibri" w:hAnsi="Times New Roman" w:cs="Times New Roman"/>
          <w:sz w:val="28"/>
          <w:szCs w:val="28"/>
        </w:rPr>
        <w:t xml:space="preserve"> It was done with </w:t>
      </w:r>
      <w:r w:rsidR="00A334B5" w:rsidRPr="00B01233">
        <w:rPr>
          <w:rFonts w:ascii="Times New Roman" w:eastAsia="Calibri" w:hAnsi="Times New Roman" w:cs="Times New Roman"/>
          <w:sz w:val="28"/>
          <w:szCs w:val="28"/>
        </w:rPr>
        <w:t>35</w:t>
      </w:r>
      <w:r w:rsidR="008D1018" w:rsidRPr="00B01233">
        <w:rPr>
          <w:rFonts w:ascii="Times New Roman" w:eastAsia="Calibri" w:hAnsi="Times New Roman" w:cs="Times New Roman"/>
          <w:sz w:val="28"/>
          <w:szCs w:val="28"/>
        </w:rPr>
        <w:t xml:space="preserve"> participants. </w:t>
      </w:r>
      <w:r w:rsidR="00367564" w:rsidRPr="00B01233">
        <w:rPr>
          <w:rFonts w:ascii="Times New Roman" w:eastAsia="Calibri" w:hAnsi="Times New Roman" w:cs="Times New Roman"/>
          <w:sz w:val="28"/>
          <w:szCs w:val="28"/>
        </w:rPr>
        <w:t xml:space="preserve">Four </w:t>
      </w:r>
      <w:r w:rsidR="008D1018" w:rsidRPr="00B01233">
        <w:rPr>
          <w:rFonts w:ascii="Times New Roman" w:eastAsia="Calibri" w:hAnsi="Times New Roman" w:cs="Times New Roman"/>
          <w:sz w:val="28"/>
          <w:szCs w:val="28"/>
        </w:rPr>
        <w:t xml:space="preserve">focused groups </w:t>
      </w:r>
      <w:r w:rsidR="00087A6D" w:rsidRPr="00B01233">
        <w:rPr>
          <w:rFonts w:ascii="Times New Roman" w:eastAsia="Calibri" w:hAnsi="Times New Roman" w:cs="Times New Roman"/>
          <w:sz w:val="28"/>
          <w:szCs w:val="28"/>
        </w:rPr>
        <w:t>discussion</w:t>
      </w:r>
      <w:r w:rsidR="0014149D" w:rsidRPr="00B01233">
        <w:rPr>
          <w:rFonts w:ascii="Times New Roman" w:eastAsia="Calibri" w:hAnsi="Times New Roman" w:cs="Times New Roman"/>
          <w:sz w:val="28"/>
          <w:szCs w:val="28"/>
        </w:rPr>
        <w:t>s were conducted (n</w:t>
      </w:r>
      <w:r w:rsidR="0014149D" w:rsidRPr="00B01233">
        <w:rPr>
          <w:rFonts w:ascii="Times New Roman" w:eastAsia="Calibri" w:hAnsi="Times New Roman" w:cs="Times New Roman"/>
          <w:sz w:val="28"/>
          <w:szCs w:val="28"/>
          <w:vertAlign w:val="superscript"/>
        </w:rPr>
        <w:t>1</w:t>
      </w:r>
      <w:proofErr w:type="gramStart"/>
      <w:r w:rsidR="0014149D" w:rsidRPr="00B01233">
        <w:rPr>
          <w:rFonts w:ascii="Times New Roman" w:eastAsia="Calibri" w:hAnsi="Times New Roman" w:cs="Times New Roman"/>
          <w:sz w:val="28"/>
          <w:szCs w:val="28"/>
          <w:vertAlign w:val="superscript"/>
        </w:rPr>
        <w:t>,2</w:t>
      </w:r>
      <w:proofErr w:type="gramEnd"/>
      <w:r w:rsidR="0014149D" w:rsidRPr="00B01233">
        <w:rPr>
          <w:rFonts w:ascii="Times New Roman" w:eastAsia="Calibri" w:hAnsi="Times New Roman" w:cs="Times New Roman"/>
          <w:sz w:val="28"/>
          <w:szCs w:val="28"/>
        </w:rPr>
        <w:t>=8, n</w:t>
      </w:r>
      <w:r w:rsidR="0014149D" w:rsidRPr="00B01233">
        <w:rPr>
          <w:rFonts w:ascii="Times New Roman" w:eastAsia="Calibri" w:hAnsi="Times New Roman" w:cs="Times New Roman"/>
          <w:sz w:val="28"/>
          <w:szCs w:val="28"/>
          <w:vertAlign w:val="superscript"/>
        </w:rPr>
        <w:t>3</w:t>
      </w:r>
      <w:r w:rsidR="0014149D" w:rsidRPr="00B01233">
        <w:rPr>
          <w:rFonts w:ascii="Times New Roman" w:eastAsia="Calibri" w:hAnsi="Times New Roman" w:cs="Times New Roman"/>
          <w:sz w:val="28"/>
          <w:szCs w:val="28"/>
        </w:rPr>
        <w:t>=</w:t>
      </w:r>
      <w:r w:rsidR="00CC6008" w:rsidRPr="00B01233">
        <w:rPr>
          <w:rFonts w:ascii="Times New Roman" w:eastAsia="Calibri" w:hAnsi="Times New Roman" w:cs="Times New Roman"/>
          <w:sz w:val="28"/>
          <w:szCs w:val="28"/>
        </w:rPr>
        <w:t>9, n</w:t>
      </w:r>
      <w:r w:rsidR="00CC6008" w:rsidRPr="00B01233">
        <w:rPr>
          <w:rFonts w:ascii="Times New Roman" w:eastAsia="Calibri" w:hAnsi="Times New Roman" w:cs="Times New Roman"/>
          <w:sz w:val="28"/>
          <w:szCs w:val="28"/>
          <w:vertAlign w:val="superscript"/>
        </w:rPr>
        <w:t>4</w:t>
      </w:r>
      <w:r w:rsidR="00CC6008" w:rsidRPr="00B01233">
        <w:rPr>
          <w:rFonts w:ascii="Times New Roman" w:eastAsia="Calibri" w:hAnsi="Times New Roman" w:cs="Times New Roman"/>
          <w:sz w:val="28"/>
          <w:szCs w:val="28"/>
        </w:rPr>
        <w:t>=10).</w:t>
      </w:r>
      <w:r w:rsidR="00087A6D" w:rsidRPr="00B01233">
        <w:rPr>
          <w:rFonts w:ascii="Times New Roman" w:eastAsia="Calibri" w:hAnsi="Times New Roman" w:cs="Times New Roman"/>
          <w:sz w:val="28"/>
          <w:szCs w:val="28"/>
        </w:rPr>
        <w:t xml:space="preserve"> </w:t>
      </w:r>
      <w:r w:rsidR="008D1018" w:rsidRPr="00B01233">
        <w:rPr>
          <w:rFonts w:ascii="Times New Roman" w:eastAsia="Calibri" w:hAnsi="Times New Roman" w:cs="Times New Roman"/>
          <w:sz w:val="28"/>
          <w:szCs w:val="28"/>
        </w:rPr>
        <w:t>Each session lasted 60 minutes'</w:t>
      </w:r>
      <w:r w:rsidR="00E027E7" w:rsidRPr="00B01233">
        <w:rPr>
          <w:rFonts w:ascii="Times New Roman" w:eastAsia="Calibri" w:hAnsi="Times New Roman" w:cs="Times New Roman"/>
          <w:sz w:val="28"/>
          <w:szCs w:val="28"/>
        </w:rPr>
        <w:t xml:space="preserve"> had a moderator, observer</w:t>
      </w:r>
      <w:r w:rsidR="008D1018" w:rsidRPr="00B01233">
        <w:rPr>
          <w:rFonts w:ascii="Times New Roman" w:eastAsia="Calibri" w:hAnsi="Times New Roman" w:cs="Times New Roman"/>
          <w:sz w:val="28"/>
          <w:szCs w:val="28"/>
        </w:rPr>
        <w:t xml:space="preserve"> and was reordered.</w:t>
      </w:r>
      <w:r w:rsidR="00C95718" w:rsidRPr="00B01233">
        <w:rPr>
          <w:rFonts w:ascii="Times New Roman" w:eastAsia="Calibri" w:hAnsi="Times New Roman" w:cs="Times New Roman"/>
          <w:sz w:val="28"/>
          <w:szCs w:val="28"/>
        </w:rPr>
        <w:t xml:space="preserve"> Guiding ques</w:t>
      </w:r>
      <w:r w:rsidR="00CA7DCC" w:rsidRPr="00B01233">
        <w:rPr>
          <w:rFonts w:ascii="Times New Roman" w:eastAsia="Calibri" w:hAnsi="Times New Roman" w:cs="Times New Roman"/>
          <w:sz w:val="28"/>
          <w:szCs w:val="28"/>
        </w:rPr>
        <w:t>tions were used to collect data.</w:t>
      </w:r>
      <w:r w:rsidR="00096661" w:rsidRPr="00B01233">
        <w:rPr>
          <w:rFonts w:ascii="Times New Roman" w:eastAsia="Calibri" w:hAnsi="Times New Roman" w:cs="Times New Roman"/>
          <w:sz w:val="28"/>
          <w:szCs w:val="28"/>
        </w:rPr>
        <w:t xml:space="preserve"> </w:t>
      </w:r>
      <w:r w:rsidR="00CA7DCC" w:rsidRPr="00B01233">
        <w:rPr>
          <w:rFonts w:ascii="Times New Roman" w:eastAsia="Calibri" w:hAnsi="Times New Roman" w:cs="Times New Roman"/>
          <w:sz w:val="28"/>
          <w:szCs w:val="28"/>
        </w:rPr>
        <w:t xml:space="preserve">Statistical program SPSS v. 15.0 (SPSS Inc., Chicago, Il, USA) was used Continuous data were presented as means ± standard deviations and range. Percentages were calculated for dichotomous variables. Group comparisons were performed by Pearson’s Chi squared test, or the Mann-Whitney </w:t>
      </w:r>
      <w:r w:rsidR="00CA7DCC" w:rsidRPr="00B01233">
        <w:rPr>
          <w:rFonts w:ascii="Times New Roman" w:eastAsia="Calibri" w:hAnsi="Times New Roman" w:cs="Times New Roman"/>
          <w:i/>
          <w:iCs/>
          <w:sz w:val="28"/>
          <w:szCs w:val="28"/>
        </w:rPr>
        <w:t xml:space="preserve">U </w:t>
      </w:r>
      <w:r w:rsidR="00CA7DCC" w:rsidRPr="00B01233">
        <w:rPr>
          <w:rFonts w:ascii="Times New Roman" w:eastAsia="Calibri" w:hAnsi="Times New Roman" w:cs="Times New Roman"/>
          <w:sz w:val="28"/>
          <w:szCs w:val="28"/>
        </w:rPr>
        <w:t>test, as appropriate.</w:t>
      </w:r>
    </w:p>
    <w:p w:rsidR="00E7325D" w:rsidRPr="00B01233" w:rsidRDefault="00E7325D" w:rsidP="00E7325D">
      <w:pPr>
        <w:autoSpaceDE w:val="0"/>
        <w:autoSpaceDN w:val="0"/>
        <w:bidi w:val="0"/>
        <w:adjustRightInd w:val="0"/>
        <w:spacing w:before="100" w:after="100"/>
        <w:rPr>
          <w:rFonts w:ascii="Times New Roman" w:eastAsia="Calibri" w:hAnsi="Times New Roman" w:cs="Times New Roman"/>
          <w:b/>
          <w:bCs/>
          <w:sz w:val="28"/>
          <w:szCs w:val="28"/>
          <w:u w:val="single"/>
        </w:rPr>
      </w:pPr>
      <w:r w:rsidRPr="00B01233">
        <w:rPr>
          <w:rFonts w:ascii="Times New Roman" w:eastAsia="Calibri" w:hAnsi="Times New Roman" w:cs="Times New Roman"/>
          <w:b/>
          <w:bCs/>
          <w:sz w:val="28"/>
          <w:szCs w:val="28"/>
          <w:u w:val="single"/>
        </w:rPr>
        <w:t>Results:</w:t>
      </w:r>
    </w:p>
    <w:p w:rsidR="0094632D" w:rsidRPr="00B01233" w:rsidRDefault="0094632D" w:rsidP="00E7325D">
      <w:pPr>
        <w:bidi w:val="0"/>
        <w:rPr>
          <w:rFonts w:asciiTheme="majorBidi" w:eastAsia="Calibri" w:hAnsiTheme="majorBidi" w:cstheme="majorBidi"/>
          <w:sz w:val="28"/>
          <w:szCs w:val="28"/>
        </w:rPr>
      </w:pPr>
      <w:r w:rsidRPr="00B01233">
        <w:rPr>
          <w:rFonts w:ascii="Times New Roman" w:eastAsia="Calibri" w:hAnsi="Times New Roman" w:cs="Times New Roman"/>
          <w:sz w:val="28"/>
          <w:szCs w:val="28"/>
        </w:rPr>
        <w:t>The aim of this study was to gain a better understanding of the current situation of Information and Communication Technologies in primary health care for health promotion and factors affecting such communication in a PHC setting. The study revealed that about half of the 172 physicians working in primary care settings and participated in the study (51.2%) had an ICT available in their work places.</w:t>
      </w:r>
    </w:p>
    <w:p w:rsidR="00E7325D" w:rsidRPr="00B01233" w:rsidRDefault="00C761B3" w:rsidP="0094632D">
      <w:pPr>
        <w:bidi w:val="0"/>
        <w:rPr>
          <w:rFonts w:asciiTheme="majorBidi" w:eastAsia="Calibri" w:hAnsiTheme="majorBidi" w:cstheme="majorBidi"/>
          <w:sz w:val="28"/>
          <w:szCs w:val="28"/>
        </w:rPr>
      </w:pPr>
      <w:r w:rsidRPr="00B01233">
        <w:rPr>
          <w:rFonts w:asciiTheme="majorBidi" w:eastAsia="Calibri" w:hAnsiTheme="majorBidi" w:cstheme="majorBidi"/>
          <w:sz w:val="28"/>
          <w:szCs w:val="28"/>
        </w:rPr>
        <w:t>T</w:t>
      </w:r>
      <w:r w:rsidR="00E7325D" w:rsidRPr="00B01233">
        <w:rPr>
          <w:rFonts w:asciiTheme="majorBidi" w:eastAsia="Calibri" w:hAnsiTheme="majorBidi" w:cstheme="majorBidi"/>
          <w:sz w:val="28"/>
          <w:szCs w:val="28"/>
        </w:rPr>
        <w:t xml:space="preserve">able </w:t>
      </w:r>
      <w:r w:rsidRPr="00B01233">
        <w:rPr>
          <w:rFonts w:asciiTheme="majorBidi" w:eastAsia="Calibri" w:hAnsiTheme="majorBidi" w:cstheme="majorBidi"/>
          <w:sz w:val="28"/>
          <w:szCs w:val="28"/>
        </w:rPr>
        <w:t xml:space="preserve">(1) </w:t>
      </w:r>
      <w:r w:rsidR="00E7325D" w:rsidRPr="00B01233">
        <w:rPr>
          <w:rFonts w:asciiTheme="majorBidi" w:eastAsia="Calibri" w:hAnsiTheme="majorBidi" w:cstheme="majorBidi"/>
          <w:sz w:val="28"/>
          <w:szCs w:val="28"/>
        </w:rPr>
        <w:t xml:space="preserve">showed that the mean age of the participated physicians was 32.8± 5.6SD, with mean years of experience of 4±2.1SD and around two third of them (58.1%) were females. The highest percentage of them were GPs (93.0%), working in rural areas (65.1%) that is governmental health center (51.2%), holding family medicine diplomas (55.8%) and had ≤5 years of experience (74.4%). </w:t>
      </w:r>
    </w:p>
    <w:p w:rsidR="00E176A5" w:rsidRPr="00B01233" w:rsidRDefault="00E176A5" w:rsidP="00193046">
      <w:pPr>
        <w:bidi w:val="0"/>
        <w:rPr>
          <w:rFonts w:asciiTheme="majorBidi" w:eastAsia="Calibri" w:hAnsiTheme="majorBidi" w:cstheme="majorBidi"/>
          <w:sz w:val="28"/>
          <w:szCs w:val="28"/>
          <w:lang w:bidi="ar-EG"/>
        </w:rPr>
      </w:pPr>
      <w:r w:rsidRPr="00B01233">
        <w:rPr>
          <w:rFonts w:asciiTheme="majorBidi" w:eastAsia="Calibri" w:hAnsiTheme="majorBidi" w:cstheme="majorBidi"/>
          <w:sz w:val="28"/>
          <w:szCs w:val="28"/>
          <w:lang w:bidi="ar-EG"/>
        </w:rPr>
        <w:t>From table</w:t>
      </w:r>
      <w:r w:rsidRPr="00B01233">
        <w:rPr>
          <w:rFonts w:asciiTheme="majorBidi" w:eastAsia="Calibri" w:hAnsiTheme="majorBidi" w:cstheme="majorBidi"/>
          <w:sz w:val="28"/>
          <w:szCs w:val="28"/>
          <w:lang w:bidi="ar-EG"/>
        </w:rPr>
        <w:t xml:space="preserve"> (2)</w:t>
      </w:r>
      <w:r w:rsidRPr="00B01233">
        <w:rPr>
          <w:rFonts w:asciiTheme="majorBidi" w:eastAsia="Calibri" w:hAnsiTheme="majorBidi" w:cstheme="majorBidi"/>
          <w:sz w:val="28"/>
          <w:szCs w:val="28"/>
          <w:lang w:bidi="ar-EG"/>
        </w:rPr>
        <w:t>; it is noteworthy that all physicians who had an available ICT at their workplaces mentioned that they had a training experience on ICT representing (51.2%) for both of them, and one fourth of them received their tra</w:t>
      </w:r>
      <w:r w:rsidR="00193046" w:rsidRPr="00B01233">
        <w:rPr>
          <w:rFonts w:asciiTheme="majorBidi" w:eastAsia="Calibri" w:hAnsiTheme="majorBidi" w:cstheme="majorBidi"/>
          <w:sz w:val="28"/>
          <w:szCs w:val="28"/>
          <w:lang w:bidi="ar-EG"/>
        </w:rPr>
        <w:t xml:space="preserve">ining in the </w:t>
      </w:r>
      <w:r w:rsidR="00193046" w:rsidRPr="00B01233">
        <w:rPr>
          <w:rFonts w:asciiTheme="majorBidi" w:eastAsia="Calibri" w:hAnsiTheme="majorBidi" w:cstheme="majorBidi"/>
          <w:sz w:val="28"/>
          <w:szCs w:val="28"/>
          <w:lang w:bidi="ar-EG"/>
        </w:rPr>
        <w:lastRenderedPageBreak/>
        <w:t xml:space="preserve">MOHP (25.0%). </w:t>
      </w:r>
      <w:r w:rsidRPr="00B01233">
        <w:rPr>
          <w:rFonts w:asciiTheme="majorBidi" w:eastAsia="Calibri" w:hAnsiTheme="majorBidi" w:cstheme="majorBidi"/>
          <w:sz w:val="28"/>
          <w:szCs w:val="28"/>
          <w:lang w:bidi="ar-EG"/>
        </w:rPr>
        <w:t>Also, the table shows that the most available type of ICT was computers (29.2%) and Fax was the least available type present in only (4.0%) of studied workplaces. Computers were mostly used for evidence based treatment (72.7%)</w:t>
      </w:r>
      <w:proofErr w:type="gramStart"/>
      <w:r w:rsidRPr="00B01233">
        <w:rPr>
          <w:rFonts w:asciiTheme="majorBidi" w:eastAsia="Calibri" w:hAnsiTheme="majorBidi" w:cstheme="majorBidi"/>
          <w:sz w:val="28"/>
          <w:szCs w:val="28"/>
          <w:lang w:bidi="ar-EG"/>
        </w:rPr>
        <w:t>,</w:t>
      </w:r>
      <w:proofErr w:type="gramEnd"/>
      <w:r w:rsidRPr="00B01233">
        <w:rPr>
          <w:rFonts w:asciiTheme="majorBidi" w:eastAsia="Calibri" w:hAnsiTheme="majorBidi" w:cstheme="majorBidi"/>
          <w:sz w:val="28"/>
          <w:szCs w:val="28"/>
          <w:lang w:bidi="ar-EG"/>
        </w:rPr>
        <w:t xml:space="preserve"> followed by research (42.0%), while the least utilization for ICT was for dissemination of information (13.6%). </w:t>
      </w:r>
    </w:p>
    <w:p w:rsidR="006D336A" w:rsidRPr="00B01233" w:rsidRDefault="006D336A" w:rsidP="006D336A">
      <w:pPr>
        <w:bidi w:val="0"/>
        <w:rPr>
          <w:rFonts w:asciiTheme="majorBidi" w:eastAsia="Calibri" w:hAnsiTheme="majorBidi" w:cstheme="majorBidi"/>
          <w:sz w:val="28"/>
          <w:szCs w:val="28"/>
        </w:rPr>
      </w:pPr>
      <w:r w:rsidRPr="00B01233">
        <w:rPr>
          <w:rFonts w:asciiTheme="majorBidi" w:eastAsia="Calibri" w:hAnsiTheme="majorBidi" w:cstheme="majorBidi"/>
          <w:sz w:val="28"/>
          <w:szCs w:val="28"/>
        </w:rPr>
        <w:t>T</w:t>
      </w:r>
      <w:r w:rsidRPr="00B01233">
        <w:rPr>
          <w:rFonts w:asciiTheme="majorBidi" w:eastAsia="Calibri" w:hAnsiTheme="majorBidi" w:cstheme="majorBidi"/>
          <w:sz w:val="28"/>
          <w:szCs w:val="28"/>
        </w:rPr>
        <w:t xml:space="preserve">able </w:t>
      </w:r>
      <w:r w:rsidRPr="00B01233">
        <w:rPr>
          <w:rFonts w:asciiTheme="majorBidi" w:eastAsia="Calibri" w:hAnsiTheme="majorBidi" w:cstheme="majorBidi"/>
          <w:sz w:val="28"/>
          <w:szCs w:val="28"/>
        </w:rPr>
        <w:t xml:space="preserve">(3) </w:t>
      </w:r>
      <w:r w:rsidRPr="00B01233">
        <w:rPr>
          <w:rFonts w:asciiTheme="majorBidi" w:eastAsia="Calibri" w:hAnsiTheme="majorBidi" w:cstheme="majorBidi"/>
          <w:sz w:val="28"/>
          <w:szCs w:val="28"/>
        </w:rPr>
        <w:t>shows that there is a highly significant relation (with P value &lt; 0.05) between the practice score of the studied group and their qualifications, years of experience and the availability of electronic connections at their workplaces, P values (0.008,0.000,0.000) respectively.</w:t>
      </w:r>
    </w:p>
    <w:p w:rsidR="0091696D" w:rsidRPr="00B01233" w:rsidRDefault="0091696D" w:rsidP="0091696D">
      <w:pPr>
        <w:bidi w:val="0"/>
        <w:spacing w:after="0" w:line="240" w:lineRule="auto"/>
        <w:jc w:val="both"/>
        <w:rPr>
          <w:rFonts w:ascii="Times New Roman" w:eastAsia="Calibri" w:hAnsi="Times New Roman" w:cs="Times New Roman"/>
          <w:sz w:val="28"/>
          <w:szCs w:val="28"/>
          <w:lang w:bidi="ar-EG"/>
        </w:rPr>
      </w:pPr>
      <w:r w:rsidRPr="00B01233">
        <w:rPr>
          <w:rFonts w:ascii="Times New Roman" w:eastAsia="Calibri" w:hAnsi="Times New Roman" w:cs="Times New Roman"/>
          <w:sz w:val="28"/>
          <w:szCs w:val="28"/>
          <w:lang w:bidi="ar-EG"/>
        </w:rPr>
        <w:t>Table (4) notes that; the differences between those who received training on ICT and who don’t is significant for the years of experience, availability of ICT and their electronic connections detected by P values of (0.007, 0.000 &amp; 0.04) respectively.</w:t>
      </w:r>
    </w:p>
    <w:p w:rsidR="0091696D" w:rsidRPr="00B01233" w:rsidRDefault="0091696D" w:rsidP="0091696D">
      <w:pPr>
        <w:bidi w:val="0"/>
        <w:spacing w:after="0" w:line="240" w:lineRule="auto"/>
        <w:jc w:val="both"/>
        <w:rPr>
          <w:rFonts w:ascii="Times New Roman" w:eastAsia="Calibri" w:hAnsi="Times New Roman" w:cs="Times New Roman"/>
          <w:sz w:val="28"/>
          <w:szCs w:val="28"/>
          <w:lang w:bidi="ar-EG"/>
        </w:rPr>
      </w:pPr>
    </w:p>
    <w:p w:rsidR="0091696D" w:rsidRPr="00B01233" w:rsidRDefault="0091696D" w:rsidP="0091696D">
      <w:pPr>
        <w:bidi w:val="0"/>
        <w:spacing w:after="0" w:line="240" w:lineRule="auto"/>
        <w:jc w:val="both"/>
        <w:rPr>
          <w:rFonts w:ascii="Times New Roman" w:eastAsia="Calibri" w:hAnsi="Times New Roman" w:cs="Times New Roman"/>
          <w:sz w:val="28"/>
          <w:szCs w:val="28"/>
          <w:lang w:bidi="ar-EG"/>
        </w:rPr>
      </w:pPr>
      <w:r w:rsidRPr="00B01233">
        <w:rPr>
          <w:rFonts w:ascii="Times New Roman" w:eastAsia="Calibri" w:hAnsi="Times New Roman" w:cs="Times New Roman"/>
          <w:sz w:val="28"/>
          <w:szCs w:val="28"/>
          <w:lang w:bidi="ar-EG"/>
        </w:rPr>
        <w:t>It also shows that, utilization of ICT by the studied group for producing data bases to be used by decision makers, participating in any activities using ICT, medical Records handling, health education, research and in management plans were statically significant for the trained group in comparison to those who were not trained.</w:t>
      </w:r>
    </w:p>
    <w:p w:rsidR="00037C1E" w:rsidRPr="00B01233" w:rsidRDefault="00037C1E" w:rsidP="00037C1E">
      <w:pPr>
        <w:bidi w:val="0"/>
        <w:spacing w:after="0" w:line="240" w:lineRule="auto"/>
        <w:jc w:val="both"/>
        <w:rPr>
          <w:rFonts w:ascii="Times New Roman" w:eastAsia="Calibri" w:hAnsi="Times New Roman" w:cs="Times New Roman"/>
          <w:sz w:val="28"/>
          <w:szCs w:val="28"/>
          <w:lang w:bidi="ar-EG"/>
        </w:rPr>
      </w:pPr>
    </w:p>
    <w:p w:rsidR="00037C1E" w:rsidRPr="00B01233" w:rsidRDefault="00037C1E" w:rsidP="000834B6">
      <w:pPr>
        <w:bidi w:val="0"/>
        <w:rPr>
          <w:rFonts w:asciiTheme="majorBidi" w:eastAsia="Calibri" w:hAnsiTheme="majorBidi" w:cstheme="majorBidi"/>
          <w:sz w:val="28"/>
          <w:szCs w:val="28"/>
        </w:rPr>
      </w:pPr>
      <w:r w:rsidRPr="00B01233">
        <w:rPr>
          <w:rFonts w:asciiTheme="majorBidi" w:eastAsia="Calibri" w:hAnsiTheme="majorBidi" w:cstheme="majorBidi"/>
          <w:sz w:val="28"/>
          <w:szCs w:val="28"/>
        </w:rPr>
        <w:t>From tables</w:t>
      </w:r>
      <w:r w:rsidR="000834B6" w:rsidRPr="00B01233">
        <w:rPr>
          <w:rFonts w:asciiTheme="majorBidi" w:eastAsia="Calibri" w:hAnsiTheme="majorBidi" w:cstheme="majorBidi"/>
          <w:sz w:val="28"/>
          <w:szCs w:val="28"/>
        </w:rPr>
        <w:t xml:space="preserve"> (5&amp;6)</w:t>
      </w:r>
      <w:r w:rsidR="00547A69" w:rsidRPr="00B01233">
        <w:rPr>
          <w:rFonts w:asciiTheme="majorBidi" w:eastAsia="Calibri" w:hAnsiTheme="majorBidi" w:cstheme="majorBidi"/>
          <w:sz w:val="28"/>
          <w:szCs w:val="28"/>
        </w:rPr>
        <w:t xml:space="preserve">; it was found that </w:t>
      </w:r>
      <w:r w:rsidRPr="00B01233">
        <w:rPr>
          <w:rFonts w:asciiTheme="majorBidi" w:eastAsia="Calibri" w:hAnsiTheme="majorBidi" w:cstheme="majorBidi"/>
          <w:sz w:val="28"/>
          <w:szCs w:val="28"/>
        </w:rPr>
        <w:t>practice scores has positive correlations with years of experience confirming the previous results showed in table (3), in addition to the utilization of ICT in health education and research; denoting the importance of using ICT for these two domains in order to achieve better practice scores in primary care settings.</w:t>
      </w:r>
    </w:p>
    <w:p w:rsidR="00006168" w:rsidRPr="00B01233" w:rsidRDefault="00006168" w:rsidP="00F01FE7">
      <w:pPr>
        <w:bidi w:val="0"/>
        <w:jc w:val="both"/>
        <w:rPr>
          <w:rFonts w:asciiTheme="majorBidi" w:hAnsiTheme="majorBidi" w:cstheme="majorBidi"/>
          <w:sz w:val="28"/>
          <w:szCs w:val="28"/>
          <w:lang w:bidi="ar-EG"/>
        </w:rPr>
      </w:pPr>
      <w:r w:rsidRPr="00B01233">
        <w:rPr>
          <w:rFonts w:asciiTheme="majorBidi" w:hAnsiTheme="majorBidi" w:cstheme="majorBidi"/>
          <w:sz w:val="28"/>
          <w:szCs w:val="28"/>
          <w:lang w:bidi="ar-EG"/>
        </w:rPr>
        <w:t xml:space="preserve">The results of </w:t>
      </w:r>
      <w:r w:rsidR="000D5801" w:rsidRPr="00B01233">
        <w:rPr>
          <w:rFonts w:asciiTheme="majorBidi" w:hAnsiTheme="majorBidi" w:cstheme="majorBidi"/>
          <w:sz w:val="28"/>
          <w:szCs w:val="28"/>
          <w:lang w:bidi="ar-EG"/>
        </w:rPr>
        <w:t xml:space="preserve">the qualitative data from </w:t>
      </w:r>
      <w:r w:rsidRPr="00B01233">
        <w:rPr>
          <w:rFonts w:asciiTheme="majorBidi" w:hAnsiTheme="majorBidi" w:cstheme="majorBidi"/>
          <w:sz w:val="28"/>
          <w:szCs w:val="28"/>
          <w:lang w:bidi="ar-EG"/>
        </w:rPr>
        <w:t xml:space="preserve">the Focus group discussions done with 35 physicians </w:t>
      </w:r>
      <w:r w:rsidR="00F01FE7" w:rsidRPr="00B01233">
        <w:rPr>
          <w:rFonts w:asciiTheme="majorBidi" w:hAnsiTheme="majorBidi" w:cstheme="majorBidi"/>
          <w:sz w:val="28"/>
          <w:szCs w:val="28"/>
          <w:lang w:bidi="ar-EG"/>
        </w:rPr>
        <w:t>revealed</w:t>
      </w:r>
      <w:r w:rsidRPr="00B01233">
        <w:rPr>
          <w:rFonts w:asciiTheme="majorBidi" w:hAnsiTheme="majorBidi" w:cstheme="majorBidi"/>
          <w:sz w:val="28"/>
          <w:szCs w:val="28"/>
          <w:lang w:bidi="ar-EG"/>
        </w:rPr>
        <w:t xml:space="preserve"> that; the majority of them mentioned that the budget allocated for ICT utilization in workplaces in not enough (97.1%). Also, stable electronic supply for ICT units and incentives for ICT users as well as maintenance for ICT equipments should be available as mentioned by most of them</w:t>
      </w:r>
      <w:r w:rsidR="000D5801" w:rsidRPr="00B01233">
        <w:rPr>
          <w:rFonts w:asciiTheme="majorBidi" w:hAnsiTheme="majorBidi" w:cstheme="majorBidi"/>
          <w:sz w:val="28"/>
          <w:szCs w:val="28"/>
          <w:lang w:bidi="ar-EG"/>
        </w:rPr>
        <w:t xml:space="preserve"> (</w:t>
      </w:r>
      <w:r w:rsidRPr="00B01233">
        <w:rPr>
          <w:rFonts w:asciiTheme="majorBidi" w:hAnsiTheme="majorBidi" w:cstheme="majorBidi"/>
          <w:sz w:val="28"/>
          <w:szCs w:val="28"/>
          <w:lang w:bidi="ar-EG"/>
        </w:rPr>
        <w:t>88.5%</w:t>
      </w:r>
      <w:r w:rsidR="000D5801" w:rsidRPr="00B01233">
        <w:rPr>
          <w:rFonts w:asciiTheme="majorBidi" w:hAnsiTheme="majorBidi" w:cstheme="majorBidi"/>
          <w:sz w:val="28"/>
          <w:szCs w:val="28"/>
          <w:lang w:bidi="ar-EG"/>
        </w:rPr>
        <w:t>)</w:t>
      </w:r>
      <w:r w:rsidRPr="00B01233">
        <w:rPr>
          <w:rFonts w:asciiTheme="majorBidi" w:hAnsiTheme="majorBidi" w:cstheme="majorBidi"/>
          <w:sz w:val="28"/>
          <w:szCs w:val="28"/>
          <w:lang w:bidi="ar-EG"/>
        </w:rPr>
        <w:t xml:space="preserve">. </w:t>
      </w:r>
    </w:p>
    <w:p w:rsidR="00AD46E9" w:rsidRPr="00B01233" w:rsidRDefault="00AD46E9" w:rsidP="00AD46E9">
      <w:pPr>
        <w:bidi w:val="0"/>
        <w:jc w:val="both"/>
        <w:rPr>
          <w:rFonts w:asciiTheme="majorBidi" w:hAnsiTheme="majorBidi" w:cstheme="majorBidi"/>
          <w:sz w:val="28"/>
          <w:szCs w:val="28"/>
          <w:lang w:bidi="ar-EG"/>
        </w:rPr>
      </w:pPr>
      <w:r w:rsidRPr="00B01233">
        <w:rPr>
          <w:rFonts w:asciiTheme="majorBidi" w:hAnsiTheme="majorBidi" w:cstheme="majorBidi"/>
          <w:sz w:val="28"/>
          <w:szCs w:val="28"/>
          <w:lang w:bidi="ar-EG"/>
        </w:rPr>
        <w:t xml:space="preserve">Around three quarters of participated physicians (74.2) mentioned that there is no connectivity to another network was present at their workplaces and (85.7%) of them agreed that there was no maintenance for the ICT equipments at their workplaces. </w:t>
      </w:r>
    </w:p>
    <w:p w:rsidR="00AD46E9" w:rsidRPr="00B01233" w:rsidRDefault="00AD46E9" w:rsidP="00B6456A">
      <w:pPr>
        <w:bidi w:val="0"/>
        <w:jc w:val="both"/>
        <w:rPr>
          <w:rFonts w:asciiTheme="majorBidi" w:hAnsiTheme="majorBidi" w:cstheme="majorBidi"/>
          <w:sz w:val="28"/>
          <w:szCs w:val="28"/>
          <w:lang w:bidi="ar-EG"/>
        </w:rPr>
      </w:pPr>
      <w:r w:rsidRPr="00B01233">
        <w:rPr>
          <w:rFonts w:asciiTheme="majorBidi" w:hAnsiTheme="majorBidi" w:cstheme="majorBidi"/>
          <w:sz w:val="28"/>
          <w:szCs w:val="28"/>
          <w:lang w:bidi="ar-EG"/>
        </w:rPr>
        <w:t xml:space="preserve">It is noteworthy that; more than half of the physicians who attended the focus group discussions reported that no activities for preparation of FP human resources for ICT utilization and policymakers had poor commitment towards ICT utilization in FP (68.5% &amp; 57.1%) respectively. </w:t>
      </w:r>
    </w:p>
    <w:p w:rsidR="002C0AF7" w:rsidRPr="00B01233" w:rsidRDefault="002C0AF7" w:rsidP="00E7325D">
      <w:pPr>
        <w:autoSpaceDE w:val="0"/>
        <w:autoSpaceDN w:val="0"/>
        <w:bidi w:val="0"/>
        <w:adjustRightInd w:val="0"/>
        <w:spacing w:before="100" w:after="100"/>
        <w:rPr>
          <w:rFonts w:ascii="Times New Roman" w:eastAsia="Calibri" w:hAnsi="Times New Roman" w:cs="Times New Roman"/>
          <w:b/>
          <w:bCs/>
          <w:sz w:val="28"/>
          <w:szCs w:val="28"/>
          <w:u w:val="single"/>
        </w:rPr>
      </w:pPr>
      <w:r w:rsidRPr="00B01233">
        <w:rPr>
          <w:rFonts w:ascii="Times New Roman" w:eastAsia="Calibri" w:hAnsi="Times New Roman" w:cs="Times New Roman"/>
          <w:b/>
          <w:bCs/>
          <w:sz w:val="28"/>
          <w:szCs w:val="28"/>
          <w:u w:val="single"/>
        </w:rPr>
        <w:lastRenderedPageBreak/>
        <w:t xml:space="preserve">Discussion: </w:t>
      </w:r>
    </w:p>
    <w:p w:rsidR="00206D62" w:rsidRPr="00B01233" w:rsidRDefault="00C866E2" w:rsidP="009B4C5E">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According to Kreps, 2010 </w:t>
      </w:r>
      <w:r w:rsidR="00B53802" w:rsidRPr="00B01233">
        <w:rPr>
          <w:rFonts w:ascii="Times New Roman" w:eastAsia="Calibri" w:hAnsi="Times New Roman" w:cs="Times New Roman"/>
          <w:sz w:val="28"/>
          <w:szCs w:val="28"/>
        </w:rPr>
        <w:t>understanding</w:t>
      </w:r>
      <w:r w:rsidR="00B53802" w:rsidRPr="00B01233">
        <w:rPr>
          <w:rFonts w:ascii="Times New Roman" w:eastAsia="Calibri" w:hAnsi="Times New Roman" w:cs="Times New Roman"/>
          <w:sz w:val="28"/>
          <w:szCs w:val="28"/>
        </w:rPr>
        <w:t xml:space="preserve"> </w:t>
      </w:r>
      <w:r w:rsidR="00B53802" w:rsidRPr="00B01233">
        <w:rPr>
          <w:rFonts w:ascii="Times New Roman" w:eastAsia="Calibri" w:hAnsi="Times New Roman" w:cs="Times New Roman"/>
          <w:sz w:val="28"/>
          <w:szCs w:val="28"/>
        </w:rPr>
        <w:t>the co</w:t>
      </w:r>
      <w:r w:rsidR="0055744A" w:rsidRPr="00B01233">
        <w:rPr>
          <w:rFonts w:ascii="Times New Roman" w:eastAsia="Calibri" w:hAnsi="Times New Roman" w:cs="Times New Roman"/>
          <w:sz w:val="28"/>
          <w:szCs w:val="28"/>
        </w:rPr>
        <w:t xml:space="preserve">ntext is central to planning of </w:t>
      </w:r>
      <w:r w:rsidR="00B53802" w:rsidRPr="00B01233">
        <w:rPr>
          <w:rFonts w:ascii="Times New Roman" w:eastAsia="Calibri" w:hAnsi="Times New Roman" w:cs="Times New Roman"/>
          <w:sz w:val="28"/>
          <w:szCs w:val="28"/>
        </w:rPr>
        <w:t>health communication</w:t>
      </w:r>
      <w:r w:rsidR="00772A31" w:rsidRPr="00B01233">
        <w:rPr>
          <w:rFonts w:ascii="Times New Roman" w:eastAsia="Calibri" w:hAnsi="Times New Roman" w:cs="Times New Roman"/>
          <w:sz w:val="28"/>
          <w:szCs w:val="28"/>
        </w:rPr>
        <w:t xml:space="preserve"> </w:t>
      </w:r>
      <w:r w:rsidR="00B53802" w:rsidRPr="00B01233">
        <w:rPr>
          <w:rFonts w:ascii="Times New Roman" w:eastAsia="Calibri" w:hAnsi="Times New Roman" w:cs="Times New Roman"/>
          <w:sz w:val="28"/>
          <w:szCs w:val="28"/>
        </w:rPr>
        <w:t>interventions, especially within the health care</w:t>
      </w:r>
      <w:r w:rsidR="00772A31" w:rsidRPr="00B01233">
        <w:rPr>
          <w:rFonts w:ascii="Times New Roman" w:eastAsia="Calibri" w:hAnsi="Times New Roman" w:cs="Times New Roman"/>
          <w:sz w:val="28"/>
          <w:szCs w:val="28"/>
        </w:rPr>
        <w:t xml:space="preserve"> </w:t>
      </w:r>
      <w:r w:rsidR="00B53802" w:rsidRPr="00B01233">
        <w:rPr>
          <w:rFonts w:ascii="Times New Roman" w:eastAsia="Calibri" w:hAnsi="Times New Roman" w:cs="Times New Roman"/>
          <w:sz w:val="28"/>
          <w:szCs w:val="28"/>
        </w:rPr>
        <w:t>services, where a myriad of individual, organizational and</w:t>
      </w:r>
      <w:r w:rsidR="00A55988" w:rsidRPr="00B01233">
        <w:rPr>
          <w:rFonts w:ascii="Times New Roman" w:eastAsia="Calibri" w:hAnsi="Times New Roman" w:cs="Times New Roman"/>
          <w:sz w:val="28"/>
          <w:szCs w:val="28"/>
        </w:rPr>
        <w:t xml:space="preserve"> </w:t>
      </w:r>
      <w:r w:rsidR="00B53802" w:rsidRPr="00B01233">
        <w:rPr>
          <w:rFonts w:ascii="Times New Roman" w:eastAsia="Calibri" w:hAnsi="Times New Roman" w:cs="Times New Roman"/>
          <w:sz w:val="28"/>
          <w:szCs w:val="28"/>
        </w:rPr>
        <w:t>societal factors influence health</w:t>
      </w:r>
      <w:r w:rsidR="00B6456A" w:rsidRPr="00B01233">
        <w:rPr>
          <w:rFonts w:ascii="Times New Roman" w:eastAsia="Calibri" w:hAnsi="Times New Roman" w:cs="Times New Roman"/>
          <w:sz w:val="28"/>
          <w:szCs w:val="28"/>
        </w:rPr>
        <w:t xml:space="preserve"> related decisions and practice.</w:t>
      </w:r>
      <w:r w:rsidR="00A55988" w:rsidRPr="00B01233">
        <w:rPr>
          <w:rFonts w:ascii="Times New Roman" w:eastAsia="Calibri" w:hAnsi="Times New Roman" w:cs="Times New Roman"/>
          <w:sz w:val="28"/>
          <w:szCs w:val="28"/>
        </w:rPr>
        <w:t xml:space="preserve"> </w:t>
      </w:r>
    </w:p>
    <w:p w:rsidR="006326E9" w:rsidRPr="00B01233" w:rsidRDefault="006326E9" w:rsidP="006326E9">
      <w:pPr>
        <w:autoSpaceDE w:val="0"/>
        <w:autoSpaceDN w:val="0"/>
        <w:bidi w:val="0"/>
        <w:adjustRightInd w:val="0"/>
        <w:spacing w:before="100" w:after="100"/>
        <w:rPr>
          <w:rFonts w:ascii="Times New Roman" w:eastAsia="Calibri" w:hAnsi="Times New Roman" w:cs="Times New Roman"/>
          <w:sz w:val="28"/>
          <w:szCs w:val="28"/>
        </w:rPr>
      </w:pPr>
    </w:p>
    <w:p w:rsidR="0025411C" w:rsidRPr="00B01233" w:rsidRDefault="003504A2" w:rsidP="006326E9">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Despite a low level of </w:t>
      </w:r>
      <w:r w:rsidR="005C5BDB" w:rsidRPr="00B01233">
        <w:rPr>
          <w:rFonts w:ascii="Times New Roman" w:eastAsia="Calibri" w:hAnsi="Times New Roman" w:cs="Times New Roman"/>
          <w:sz w:val="28"/>
          <w:szCs w:val="28"/>
        </w:rPr>
        <w:t>ICT availability in workplaces of the studied group</w:t>
      </w:r>
      <w:r w:rsidR="00763ABC" w:rsidRPr="00B01233">
        <w:rPr>
          <w:rFonts w:ascii="Times New Roman" w:eastAsia="Calibri" w:hAnsi="Times New Roman" w:cs="Times New Roman"/>
          <w:sz w:val="28"/>
          <w:szCs w:val="28"/>
        </w:rPr>
        <w:t>, where only half of them (51.2%) mentioned having ICT and being trained on it</w:t>
      </w:r>
      <w:r w:rsidR="007B76C1" w:rsidRPr="00B01233">
        <w:rPr>
          <w:rFonts w:ascii="Times New Roman" w:eastAsia="Calibri" w:hAnsi="Times New Roman" w:cs="Times New Roman"/>
          <w:sz w:val="28"/>
          <w:szCs w:val="28"/>
        </w:rPr>
        <w:t xml:space="preserve">, </w:t>
      </w:r>
      <w:r w:rsidR="00206391" w:rsidRPr="00B01233">
        <w:rPr>
          <w:rFonts w:ascii="Times New Roman" w:eastAsia="Calibri" w:hAnsi="Times New Roman" w:cs="Times New Roman"/>
          <w:sz w:val="28"/>
          <w:szCs w:val="28"/>
        </w:rPr>
        <w:t xml:space="preserve">(88.5%) of them </w:t>
      </w:r>
      <w:r w:rsidR="00361C5D" w:rsidRPr="00B01233">
        <w:rPr>
          <w:rFonts w:ascii="Times New Roman" w:eastAsia="Calibri" w:hAnsi="Times New Roman" w:cs="Times New Roman"/>
          <w:sz w:val="28"/>
          <w:szCs w:val="28"/>
        </w:rPr>
        <w:t xml:space="preserve">indicated the importance of the use of ICT in primary care </w:t>
      </w:r>
      <w:r w:rsidR="004E680B" w:rsidRPr="00B01233">
        <w:rPr>
          <w:rFonts w:ascii="Times New Roman" w:eastAsia="Calibri" w:hAnsi="Times New Roman" w:cs="Times New Roman"/>
          <w:sz w:val="28"/>
          <w:szCs w:val="28"/>
        </w:rPr>
        <w:t xml:space="preserve">and </w:t>
      </w:r>
      <w:r w:rsidR="00206391" w:rsidRPr="00B01233">
        <w:rPr>
          <w:rFonts w:ascii="Times New Roman" w:eastAsia="Calibri" w:hAnsi="Times New Roman" w:cs="Times New Roman"/>
          <w:sz w:val="28"/>
          <w:szCs w:val="28"/>
        </w:rPr>
        <w:t xml:space="preserve">stated that incentives should be given to </w:t>
      </w:r>
      <w:r w:rsidR="004E680B" w:rsidRPr="00B01233">
        <w:rPr>
          <w:rFonts w:ascii="Times New Roman" w:eastAsia="Calibri" w:hAnsi="Times New Roman" w:cs="Times New Roman"/>
          <w:sz w:val="28"/>
          <w:szCs w:val="28"/>
        </w:rPr>
        <w:t xml:space="preserve">ICT users. This percentage is higher than what was mentioned in one Poland study done by </w:t>
      </w:r>
      <w:r w:rsidR="009931E2" w:rsidRPr="00B01233">
        <w:rPr>
          <w:rFonts w:ascii="Times New Roman" w:eastAsia="Calibri" w:hAnsi="Times New Roman" w:cs="Times New Roman"/>
          <w:sz w:val="28"/>
          <w:szCs w:val="28"/>
        </w:rPr>
        <w:t>(</w:t>
      </w:r>
      <w:r w:rsidR="009931E2" w:rsidRPr="00B01233">
        <w:rPr>
          <w:rFonts w:ascii="Times New Roman" w:hAnsi="Times New Roman" w:cs="Times New Roman"/>
          <w:sz w:val="24"/>
          <w:szCs w:val="24"/>
        </w:rPr>
        <w:t xml:space="preserve">B </w:t>
      </w:r>
      <w:proofErr w:type="spellStart"/>
      <w:r w:rsidR="009931E2" w:rsidRPr="00B01233">
        <w:rPr>
          <w:rFonts w:ascii="Times New Roman" w:hAnsi="Times New Roman" w:cs="Times New Roman"/>
          <w:sz w:val="24"/>
          <w:szCs w:val="24"/>
        </w:rPr>
        <w:t>Pędziński</w:t>
      </w:r>
      <w:proofErr w:type="spellEnd"/>
      <w:r w:rsidR="009931E2" w:rsidRPr="00B01233">
        <w:rPr>
          <w:rFonts w:ascii="Times New Roman" w:hAnsi="Times New Roman" w:cs="Times New Roman"/>
          <w:sz w:val="24"/>
          <w:szCs w:val="24"/>
        </w:rPr>
        <w:t xml:space="preserve"> et al.</w:t>
      </w:r>
      <w:r w:rsidR="00CA2B7F" w:rsidRPr="00B01233">
        <w:rPr>
          <w:rFonts w:ascii="Times New Roman" w:hAnsi="Times New Roman" w:cs="Times New Roman"/>
          <w:sz w:val="24"/>
          <w:szCs w:val="24"/>
        </w:rPr>
        <w:t xml:space="preserve">, </w:t>
      </w:r>
      <w:r w:rsidR="00C74940" w:rsidRPr="00B01233">
        <w:rPr>
          <w:rFonts w:ascii="Times New Roman" w:hAnsi="Times New Roman" w:cs="Times New Roman"/>
          <w:sz w:val="24"/>
          <w:szCs w:val="24"/>
        </w:rPr>
        <w:t>2013</w:t>
      </w:r>
      <w:r w:rsidR="009931E2" w:rsidRPr="00B01233">
        <w:rPr>
          <w:rFonts w:ascii="Times New Roman" w:hAnsi="Times New Roman" w:cs="Times New Roman"/>
          <w:sz w:val="24"/>
          <w:szCs w:val="24"/>
        </w:rPr>
        <w:t xml:space="preserve">) where </w:t>
      </w:r>
      <w:r w:rsidR="009931E2" w:rsidRPr="00B01233">
        <w:rPr>
          <w:rFonts w:ascii="Times New Roman" w:eastAsia="Calibri" w:hAnsi="Times New Roman" w:cs="Times New Roman"/>
          <w:sz w:val="28"/>
          <w:szCs w:val="28"/>
        </w:rPr>
        <w:t>(</w:t>
      </w:r>
      <w:r w:rsidRPr="00B01233">
        <w:rPr>
          <w:rFonts w:ascii="Times New Roman" w:eastAsia="Calibri" w:hAnsi="Times New Roman" w:cs="Times New Roman"/>
          <w:sz w:val="28"/>
          <w:szCs w:val="28"/>
        </w:rPr>
        <w:t>67%</w:t>
      </w:r>
      <w:r w:rsidR="009931E2" w:rsidRPr="00B01233">
        <w:rPr>
          <w:rFonts w:ascii="Times New Roman" w:eastAsia="Calibri" w:hAnsi="Times New Roman" w:cs="Times New Roman"/>
          <w:sz w:val="28"/>
          <w:szCs w:val="28"/>
        </w:rPr>
        <w:t>)</w:t>
      </w:r>
      <w:r w:rsidRPr="00B01233">
        <w:rPr>
          <w:rFonts w:ascii="Times New Roman" w:eastAsia="Calibri" w:hAnsi="Times New Roman" w:cs="Times New Roman"/>
          <w:sz w:val="28"/>
          <w:szCs w:val="28"/>
        </w:rPr>
        <w:t xml:space="preserve"> of surveyed GPs</w:t>
      </w:r>
      <w:r w:rsidR="009931E2" w:rsidRPr="00B01233">
        <w:rPr>
          <w:rFonts w:ascii="Times New Roman" w:eastAsia="Calibri" w:hAnsi="Times New Roman" w:cs="Times New Roman"/>
          <w:sz w:val="28"/>
          <w:szCs w:val="28"/>
        </w:rPr>
        <w:t xml:space="preserve"> b</w:t>
      </w:r>
      <w:r w:rsidR="00677C1C" w:rsidRPr="00B01233">
        <w:rPr>
          <w:rFonts w:ascii="Times New Roman" w:eastAsia="Calibri" w:hAnsi="Times New Roman" w:cs="Times New Roman"/>
          <w:sz w:val="28"/>
          <w:szCs w:val="28"/>
        </w:rPr>
        <w:t>elieved</w:t>
      </w:r>
      <w:r w:rsidRPr="00B01233">
        <w:rPr>
          <w:rFonts w:ascii="Times New Roman" w:eastAsia="Calibri" w:hAnsi="Times New Roman" w:cs="Times New Roman"/>
          <w:sz w:val="28"/>
          <w:szCs w:val="28"/>
        </w:rPr>
        <w:t xml:space="preserve"> that the use of software and IT systems improves the quality of</w:t>
      </w:r>
      <w:r w:rsidR="009931E2" w:rsidRPr="00B01233">
        <w:rPr>
          <w:rFonts w:ascii="Times New Roman" w:eastAsia="Calibri" w:hAnsi="Times New Roman" w:cs="Times New Roman"/>
          <w:sz w:val="28"/>
          <w:szCs w:val="28"/>
        </w:rPr>
        <w:t xml:space="preserve"> </w:t>
      </w:r>
      <w:r w:rsidR="00DC4393" w:rsidRPr="00B01233">
        <w:rPr>
          <w:rFonts w:ascii="Times New Roman" w:eastAsia="Calibri" w:hAnsi="Times New Roman" w:cs="Times New Roman"/>
          <w:sz w:val="28"/>
          <w:szCs w:val="28"/>
        </w:rPr>
        <w:t xml:space="preserve">healthcare services. </w:t>
      </w:r>
      <w:r w:rsidR="006326E9" w:rsidRPr="00B01233">
        <w:rPr>
          <w:rFonts w:ascii="Times New Roman" w:eastAsia="Calibri" w:hAnsi="Times New Roman" w:cs="Times New Roman"/>
          <w:sz w:val="28"/>
          <w:szCs w:val="28"/>
        </w:rPr>
        <w:t xml:space="preserve"> </w:t>
      </w:r>
      <w:r w:rsidR="00DC4393" w:rsidRPr="00B01233">
        <w:rPr>
          <w:rFonts w:ascii="Times New Roman" w:eastAsia="Calibri" w:hAnsi="Times New Roman" w:cs="Times New Roman"/>
          <w:sz w:val="28"/>
          <w:szCs w:val="28"/>
        </w:rPr>
        <w:t>Those result were</w:t>
      </w:r>
      <w:r w:rsidRPr="00B01233">
        <w:rPr>
          <w:rFonts w:ascii="Times New Roman" w:eastAsia="Calibri" w:hAnsi="Times New Roman" w:cs="Times New Roman"/>
          <w:sz w:val="28"/>
          <w:szCs w:val="28"/>
        </w:rPr>
        <w:t xml:space="preserve"> </w:t>
      </w:r>
      <w:r w:rsidR="00DC4393" w:rsidRPr="00B01233">
        <w:rPr>
          <w:rFonts w:ascii="Times New Roman" w:eastAsia="Calibri" w:hAnsi="Times New Roman" w:cs="Times New Roman"/>
          <w:sz w:val="28"/>
          <w:szCs w:val="28"/>
        </w:rPr>
        <w:t xml:space="preserve">also </w:t>
      </w:r>
      <w:r w:rsidRPr="00B01233">
        <w:rPr>
          <w:rFonts w:ascii="Times New Roman" w:eastAsia="Calibri" w:hAnsi="Times New Roman" w:cs="Times New Roman"/>
          <w:sz w:val="28"/>
          <w:szCs w:val="28"/>
        </w:rPr>
        <w:t>similar to the European survey on</w:t>
      </w:r>
      <w:r w:rsidR="00DC4393"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Benchmarking ICT use in 2008 (</w:t>
      </w:r>
      <w:proofErr w:type="spellStart"/>
      <w:r w:rsidRPr="00B01233">
        <w:rPr>
          <w:rFonts w:ascii="Times New Roman" w:eastAsia="Calibri" w:hAnsi="Times New Roman" w:cs="Times New Roman"/>
          <w:sz w:val="28"/>
          <w:szCs w:val="28"/>
        </w:rPr>
        <w:t>Dobrev</w:t>
      </w:r>
      <w:proofErr w:type="spellEnd"/>
      <w:r w:rsidRPr="00B01233">
        <w:rPr>
          <w:rFonts w:ascii="Times New Roman" w:eastAsia="Calibri" w:hAnsi="Times New Roman" w:cs="Times New Roman"/>
          <w:sz w:val="28"/>
          <w:szCs w:val="28"/>
        </w:rPr>
        <w:t xml:space="preserve"> et al., 2008), which showed that</w:t>
      </w:r>
      <w:r w:rsidRPr="00B01233">
        <w:rPr>
          <w:rFonts w:ascii="Times New Roman" w:eastAsia="Calibri" w:hAnsi="Times New Roman" w:cs="Times New Roman"/>
          <w:sz w:val="28"/>
          <w:szCs w:val="28"/>
          <w:rtl/>
        </w:rPr>
        <w:t>,</w:t>
      </w:r>
      <w:r w:rsidR="001D0FA8"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regardless of the degree of implementation of ICT in the country, most physicians see opportunities to use IT systems to improve the quality of services</w:t>
      </w:r>
      <w:r w:rsidRPr="00B01233">
        <w:rPr>
          <w:rFonts w:ascii="Times New Roman" w:eastAsia="Calibri" w:hAnsi="Times New Roman" w:cs="Times New Roman"/>
          <w:sz w:val="28"/>
          <w:szCs w:val="28"/>
          <w:rtl/>
        </w:rPr>
        <w:t>.</w:t>
      </w:r>
    </w:p>
    <w:p w:rsidR="006326E9" w:rsidRPr="00B01233" w:rsidRDefault="006326E9" w:rsidP="006326E9">
      <w:pPr>
        <w:autoSpaceDE w:val="0"/>
        <w:autoSpaceDN w:val="0"/>
        <w:bidi w:val="0"/>
        <w:adjustRightInd w:val="0"/>
        <w:spacing w:before="100" w:after="100"/>
        <w:rPr>
          <w:rFonts w:ascii="Times New Roman" w:eastAsia="Calibri" w:hAnsi="Times New Roman" w:cs="Times New Roman"/>
          <w:sz w:val="28"/>
          <w:szCs w:val="28"/>
        </w:rPr>
      </w:pPr>
    </w:p>
    <w:p w:rsidR="00515975" w:rsidRPr="00B01233" w:rsidRDefault="0025411C" w:rsidP="00515975">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In some studies where the attitudes towards ICT use were </w:t>
      </w:r>
      <w:proofErr w:type="spellStart"/>
      <w:r w:rsidRPr="00B01233">
        <w:rPr>
          <w:rFonts w:ascii="Times New Roman" w:eastAsia="Calibri" w:hAnsi="Times New Roman" w:cs="Times New Roman"/>
          <w:sz w:val="28"/>
          <w:szCs w:val="28"/>
        </w:rPr>
        <w:t>analysed</w:t>
      </w:r>
      <w:proofErr w:type="spellEnd"/>
      <w:r w:rsidRPr="00B01233">
        <w:rPr>
          <w:rFonts w:ascii="Times New Roman" w:eastAsia="Calibri" w:hAnsi="Times New Roman" w:cs="Times New Roman"/>
          <w:sz w:val="28"/>
          <w:szCs w:val="28"/>
        </w:rPr>
        <w:t>, the results have shown that physicians who were using the ICT system were more convinced of the positive effects than those who had never worked with it (</w:t>
      </w:r>
      <w:proofErr w:type="spellStart"/>
      <w:r w:rsidRPr="00B01233">
        <w:rPr>
          <w:rFonts w:ascii="Times New Roman" w:eastAsia="Calibri" w:hAnsi="Times New Roman" w:cs="Times New Roman"/>
          <w:sz w:val="28"/>
          <w:szCs w:val="28"/>
        </w:rPr>
        <w:t>Jha</w:t>
      </w:r>
      <w:proofErr w:type="spellEnd"/>
      <w:r w:rsidRPr="00B01233">
        <w:rPr>
          <w:rFonts w:ascii="Times New Roman" w:eastAsia="Calibri" w:hAnsi="Times New Roman" w:cs="Times New Roman"/>
          <w:sz w:val="28"/>
          <w:szCs w:val="28"/>
        </w:rPr>
        <w:t xml:space="preserve">, </w:t>
      </w:r>
      <w:proofErr w:type="spellStart"/>
      <w:r w:rsidRPr="00B01233">
        <w:rPr>
          <w:rFonts w:ascii="Times New Roman" w:eastAsia="Calibri" w:hAnsi="Times New Roman" w:cs="Times New Roman"/>
          <w:sz w:val="28"/>
          <w:szCs w:val="28"/>
        </w:rPr>
        <w:t>DesRoches</w:t>
      </w:r>
      <w:proofErr w:type="spellEnd"/>
      <w:r w:rsidRPr="00B01233">
        <w:rPr>
          <w:rFonts w:ascii="Times New Roman" w:eastAsia="Calibri" w:hAnsi="Times New Roman" w:cs="Times New Roman"/>
          <w:sz w:val="28"/>
          <w:szCs w:val="28"/>
        </w:rPr>
        <w:t xml:space="preserve"> et al</w:t>
      </w:r>
      <w:r w:rsidRPr="00B01233">
        <w:rPr>
          <w:rFonts w:ascii="Times New Roman" w:eastAsia="Calibri" w:hAnsi="Times New Roman" w:cs="Times New Roman"/>
          <w:sz w:val="28"/>
          <w:szCs w:val="28"/>
          <w:rtl/>
        </w:rPr>
        <w:t>.,</w:t>
      </w:r>
      <w:r w:rsidRPr="00B01233">
        <w:rPr>
          <w:rFonts w:ascii="Times New Roman" w:eastAsia="Calibri" w:hAnsi="Times New Roman" w:cs="Times New Roman"/>
          <w:sz w:val="28"/>
          <w:szCs w:val="28"/>
        </w:rPr>
        <w:t>2009;</w:t>
      </w:r>
      <w:r w:rsidRPr="00B01233">
        <w:rPr>
          <w:rFonts w:ascii="Times New Roman" w:eastAsia="Calibri" w:hAnsi="Times New Roman" w:cs="Times New Roman"/>
          <w:sz w:val="28"/>
          <w:szCs w:val="28"/>
          <w:rtl/>
        </w:rPr>
        <w:t xml:space="preserve"> </w:t>
      </w:r>
      <w:r w:rsidRPr="00B01233">
        <w:rPr>
          <w:rFonts w:ascii="Times New Roman" w:eastAsia="Calibri" w:hAnsi="Times New Roman" w:cs="Times New Roman"/>
          <w:sz w:val="28"/>
          <w:szCs w:val="28"/>
        </w:rPr>
        <w:t xml:space="preserve">Leung et al., 2003; Morin et al., 2005; </w:t>
      </w:r>
      <w:proofErr w:type="spellStart"/>
      <w:r w:rsidRPr="00B01233">
        <w:rPr>
          <w:rFonts w:ascii="Times New Roman" w:eastAsia="Calibri" w:hAnsi="Times New Roman" w:cs="Times New Roman"/>
          <w:sz w:val="28"/>
          <w:szCs w:val="28"/>
        </w:rPr>
        <w:t>Sequist</w:t>
      </w:r>
      <w:proofErr w:type="spellEnd"/>
      <w:r w:rsidRPr="00B01233">
        <w:rPr>
          <w:rFonts w:ascii="Times New Roman" w:eastAsia="Calibri" w:hAnsi="Times New Roman" w:cs="Times New Roman"/>
          <w:sz w:val="28"/>
          <w:szCs w:val="28"/>
        </w:rPr>
        <w:t xml:space="preserve"> et al., 2007). </w:t>
      </w:r>
      <w:r w:rsidR="00B95E7C" w:rsidRPr="00B01233">
        <w:rPr>
          <w:rFonts w:ascii="Times New Roman" w:eastAsia="Calibri" w:hAnsi="Times New Roman" w:cs="Times New Roman"/>
          <w:sz w:val="28"/>
          <w:szCs w:val="28"/>
        </w:rPr>
        <w:t>Findings from this study</w:t>
      </w:r>
      <w:r w:rsidR="0071644C" w:rsidRPr="00B01233">
        <w:rPr>
          <w:rFonts w:ascii="Times New Roman" w:eastAsia="Calibri" w:hAnsi="Times New Roman" w:cs="Times New Roman"/>
          <w:sz w:val="28"/>
          <w:szCs w:val="28"/>
        </w:rPr>
        <w:t xml:space="preserve"> goes hand in hand with the above mentioned studies</w:t>
      </w:r>
      <w:r w:rsidR="00F067AC" w:rsidRPr="00B01233">
        <w:rPr>
          <w:rFonts w:ascii="Times New Roman" w:eastAsia="Calibri" w:hAnsi="Times New Roman" w:cs="Times New Roman"/>
          <w:sz w:val="28"/>
          <w:szCs w:val="28"/>
        </w:rPr>
        <w:t xml:space="preserve">; where </w:t>
      </w:r>
      <w:r w:rsidR="00F7389A" w:rsidRPr="00B01233">
        <w:rPr>
          <w:rFonts w:ascii="Times New Roman" w:eastAsia="Calibri" w:hAnsi="Times New Roman" w:cs="Times New Roman"/>
          <w:sz w:val="28"/>
          <w:szCs w:val="28"/>
        </w:rPr>
        <w:t xml:space="preserve">physicians </w:t>
      </w:r>
      <w:r w:rsidR="00F067AC" w:rsidRPr="00B01233">
        <w:rPr>
          <w:rFonts w:ascii="Times New Roman" w:eastAsia="Calibri" w:hAnsi="Times New Roman" w:cs="Times New Roman"/>
          <w:sz w:val="28"/>
          <w:szCs w:val="28"/>
        </w:rPr>
        <w:t xml:space="preserve">who </w:t>
      </w:r>
      <w:r w:rsidR="00F7389A" w:rsidRPr="00B01233">
        <w:rPr>
          <w:rFonts w:ascii="Times New Roman" w:eastAsia="Calibri" w:hAnsi="Times New Roman" w:cs="Times New Roman"/>
          <w:sz w:val="28"/>
          <w:szCs w:val="28"/>
        </w:rPr>
        <w:t xml:space="preserve">received training on ICT had a significant difference in using it that those who did not receive training before. </w:t>
      </w:r>
    </w:p>
    <w:p w:rsidR="00515975" w:rsidRPr="00B01233" w:rsidRDefault="00515975" w:rsidP="00515975">
      <w:pPr>
        <w:autoSpaceDE w:val="0"/>
        <w:autoSpaceDN w:val="0"/>
        <w:bidi w:val="0"/>
        <w:adjustRightInd w:val="0"/>
        <w:spacing w:before="100" w:after="100"/>
        <w:rPr>
          <w:rFonts w:ascii="Times New Roman" w:eastAsia="Calibri" w:hAnsi="Times New Roman" w:cs="Times New Roman"/>
          <w:sz w:val="28"/>
          <w:szCs w:val="28"/>
        </w:rPr>
      </w:pPr>
    </w:p>
    <w:p w:rsidR="006215C1" w:rsidRPr="00B01233" w:rsidRDefault="005B46DB" w:rsidP="00515975">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This difference </w:t>
      </w:r>
      <w:r w:rsidR="00EC3AC5" w:rsidRPr="00B01233">
        <w:rPr>
          <w:rFonts w:ascii="Times New Roman" w:eastAsia="Calibri" w:hAnsi="Times New Roman" w:cs="Times New Roman"/>
          <w:sz w:val="28"/>
          <w:szCs w:val="28"/>
        </w:rPr>
        <w:t>was obvious in relation to their practice score, where good scores were achieved with highly statistically significant difference (P=0.000</w:t>
      </w:r>
      <w:r w:rsidR="00DB3E75" w:rsidRPr="00B01233">
        <w:rPr>
          <w:rFonts w:ascii="Times New Roman" w:eastAsia="Calibri" w:hAnsi="Times New Roman" w:cs="Times New Roman"/>
          <w:sz w:val="28"/>
          <w:szCs w:val="28"/>
        </w:rPr>
        <w:t xml:space="preserve">) in primary care facilities with electronic connections. </w:t>
      </w:r>
      <w:r w:rsidR="006215C1" w:rsidRPr="00B01233">
        <w:rPr>
          <w:rFonts w:ascii="Times New Roman" w:eastAsia="Calibri" w:hAnsi="Times New Roman" w:cs="Times New Roman"/>
          <w:sz w:val="28"/>
          <w:szCs w:val="28"/>
        </w:rPr>
        <w:t xml:space="preserve">The same pattern was followed when comparing trained studied physician </w:t>
      </w:r>
      <w:r w:rsidR="006215C1" w:rsidRPr="00B01233">
        <w:rPr>
          <w:rFonts w:ascii="Times New Roman" w:eastAsia="Calibri" w:hAnsi="Times New Roman" w:cs="Times New Roman"/>
          <w:sz w:val="28"/>
          <w:szCs w:val="28"/>
        </w:rPr>
        <w:t xml:space="preserve">on ICT </w:t>
      </w:r>
      <w:r w:rsidR="006215C1" w:rsidRPr="00B01233">
        <w:rPr>
          <w:rFonts w:ascii="Times New Roman" w:eastAsia="Calibri" w:hAnsi="Times New Roman" w:cs="Times New Roman"/>
          <w:sz w:val="28"/>
          <w:szCs w:val="28"/>
        </w:rPr>
        <w:t>with non</w:t>
      </w:r>
      <w:r w:rsidR="00561042" w:rsidRPr="00B01233">
        <w:rPr>
          <w:rFonts w:ascii="Times New Roman" w:eastAsia="Calibri" w:hAnsi="Times New Roman" w:cs="Times New Roman"/>
          <w:sz w:val="28"/>
          <w:szCs w:val="28"/>
        </w:rPr>
        <w:t>-</w:t>
      </w:r>
      <w:r w:rsidR="006215C1" w:rsidRPr="00B01233">
        <w:rPr>
          <w:rFonts w:ascii="Times New Roman" w:eastAsia="Calibri" w:hAnsi="Times New Roman" w:cs="Times New Roman"/>
          <w:sz w:val="28"/>
          <w:szCs w:val="28"/>
        </w:rPr>
        <w:t xml:space="preserve"> trained one, </w:t>
      </w:r>
      <w:r w:rsidR="00570B3A" w:rsidRPr="00B01233">
        <w:rPr>
          <w:rFonts w:ascii="Times New Roman" w:eastAsia="Calibri" w:hAnsi="Times New Roman" w:cs="Times New Roman"/>
          <w:sz w:val="28"/>
          <w:szCs w:val="28"/>
        </w:rPr>
        <w:t xml:space="preserve">where high statistically significant difference was found </w:t>
      </w:r>
      <w:r w:rsidR="00C83317" w:rsidRPr="00B01233">
        <w:rPr>
          <w:rFonts w:ascii="Times New Roman" w:eastAsia="Calibri" w:hAnsi="Times New Roman" w:cs="Times New Roman"/>
          <w:sz w:val="28"/>
          <w:szCs w:val="28"/>
        </w:rPr>
        <w:t>between the two groups in areas of handling medical records, producing data base and practicing activities using ICT.</w:t>
      </w:r>
      <w:r w:rsidR="0025411C" w:rsidRPr="00B01233">
        <w:rPr>
          <w:rFonts w:ascii="Times New Roman" w:eastAsia="Calibri" w:hAnsi="Times New Roman" w:cs="Times New Roman"/>
          <w:sz w:val="28"/>
          <w:szCs w:val="28"/>
        </w:rPr>
        <w:t xml:space="preserve"> </w:t>
      </w:r>
    </w:p>
    <w:p w:rsidR="00F067AC" w:rsidRPr="00B01233" w:rsidRDefault="00F067AC" w:rsidP="00B95E7C">
      <w:pPr>
        <w:autoSpaceDE w:val="0"/>
        <w:autoSpaceDN w:val="0"/>
        <w:bidi w:val="0"/>
        <w:adjustRightInd w:val="0"/>
        <w:spacing w:before="100" w:after="100"/>
        <w:rPr>
          <w:rFonts w:ascii="Times New Roman" w:eastAsia="Calibri" w:hAnsi="Times New Roman" w:cs="Times New Roman"/>
          <w:sz w:val="28"/>
          <w:szCs w:val="28"/>
        </w:rPr>
      </w:pPr>
    </w:p>
    <w:p w:rsidR="00B95E7C" w:rsidRPr="00B01233" w:rsidRDefault="00F067AC" w:rsidP="00515975">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The study </w:t>
      </w:r>
      <w:r w:rsidRPr="00B01233">
        <w:rPr>
          <w:rFonts w:ascii="Times New Roman" w:eastAsia="Calibri" w:hAnsi="Times New Roman" w:cs="Times New Roman"/>
          <w:sz w:val="28"/>
          <w:szCs w:val="28"/>
        </w:rPr>
        <w:t>highlight</w:t>
      </w:r>
      <w:r w:rsidRPr="00B01233">
        <w:rPr>
          <w:rFonts w:ascii="Times New Roman" w:eastAsia="Calibri" w:hAnsi="Times New Roman" w:cs="Times New Roman"/>
          <w:sz w:val="28"/>
          <w:szCs w:val="28"/>
        </w:rPr>
        <w:t>ed</w:t>
      </w:r>
      <w:r w:rsidRPr="00B01233">
        <w:rPr>
          <w:rFonts w:ascii="Times New Roman" w:eastAsia="Calibri" w:hAnsi="Times New Roman" w:cs="Times New Roman"/>
          <w:sz w:val="28"/>
          <w:szCs w:val="28"/>
        </w:rPr>
        <w:t xml:space="preserve"> </w:t>
      </w:r>
      <w:r w:rsidR="00D63BC9" w:rsidRPr="00B01233">
        <w:rPr>
          <w:rFonts w:ascii="Times New Roman" w:eastAsia="Calibri" w:hAnsi="Times New Roman" w:cs="Times New Roman"/>
          <w:sz w:val="28"/>
          <w:szCs w:val="28"/>
        </w:rPr>
        <w:t xml:space="preserve">that physicians trained on ICT are using it in HE, research and in management plans with a high statistically significant difference than those who are not using it. This could partly explain the above mentioned results of good practice </w:t>
      </w:r>
      <w:r w:rsidR="00561042" w:rsidRPr="00B01233">
        <w:rPr>
          <w:rFonts w:ascii="Times New Roman" w:eastAsia="Calibri" w:hAnsi="Times New Roman" w:cs="Times New Roman"/>
          <w:sz w:val="28"/>
          <w:szCs w:val="28"/>
        </w:rPr>
        <w:t>scores among ICT users than non-</w:t>
      </w:r>
      <w:r w:rsidR="00D63BC9" w:rsidRPr="00B01233">
        <w:rPr>
          <w:rFonts w:ascii="Times New Roman" w:eastAsia="Calibri" w:hAnsi="Times New Roman" w:cs="Times New Roman"/>
          <w:sz w:val="28"/>
          <w:szCs w:val="28"/>
        </w:rPr>
        <w:t>users in this study.</w:t>
      </w:r>
    </w:p>
    <w:p w:rsidR="006C18DF" w:rsidRPr="00B01233" w:rsidRDefault="003504A2" w:rsidP="006C18DF">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lastRenderedPageBreak/>
        <w:t>In the 2008 Benchmarking ICT study</w:t>
      </w:r>
      <w:r w:rsidR="00881F29" w:rsidRPr="00B01233">
        <w:rPr>
          <w:rFonts w:ascii="Times New Roman" w:eastAsia="Calibri" w:hAnsi="Times New Roman" w:cs="Times New Roman"/>
          <w:sz w:val="28"/>
          <w:szCs w:val="28"/>
        </w:rPr>
        <w:t xml:space="preserve"> (</w:t>
      </w:r>
      <w:proofErr w:type="spellStart"/>
      <w:r w:rsidR="00881F29" w:rsidRPr="00B01233">
        <w:rPr>
          <w:rFonts w:ascii="Times New Roman" w:eastAsia="Calibri" w:hAnsi="Times New Roman" w:cs="Times New Roman"/>
          <w:sz w:val="28"/>
          <w:szCs w:val="28"/>
        </w:rPr>
        <w:t>Dobrev</w:t>
      </w:r>
      <w:proofErr w:type="spellEnd"/>
      <w:r w:rsidR="00881F29" w:rsidRPr="00B01233">
        <w:rPr>
          <w:rFonts w:ascii="Times New Roman" w:eastAsia="Calibri" w:hAnsi="Times New Roman" w:cs="Times New Roman"/>
          <w:sz w:val="28"/>
          <w:szCs w:val="28"/>
        </w:rPr>
        <w:t xml:space="preserve"> et al., 2008; European </w:t>
      </w:r>
      <w:r w:rsidR="00515975" w:rsidRPr="00B01233">
        <w:rPr>
          <w:rFonts w:ascii="Times New Roman" w:eastAsia="Calibri" w:hAnsi="Times New Roman" w:cs="Times New Roman"/>
          <w:sz w:val="28"/>
          <w:szCs w:val="28"/>
        </w:rPr>
        <w:t xml:space="preserve">Commission </w:t>
      </w:r>
      <w:r w:rsidRPr="00B01233">
        <w:rPr>
          <w:rFonts w:ascii="Times New Roman" w:eastAsia="Calibri" w:hAnsi="Times New Roman" w:cs="Times New Roman"/>
          <w:sz w:val="28"/>
          <w:szCs w:val="28"/>
        </w:rPr>
        <w:t>Information Society and Media Directorate General, 2007</w:t>
      </w:r>
      <w:r w:rsidR="00831AC3"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 xml:space="preserve">the most important facilitating factors </w:t>
      </w:r>
      <w:r w:rsidR="00831AC3" w:rsidRPr="00B01233">
        <w:rPr>
          <w:rFonts w:ascii="Times New Roman" w:eastAsia="Calibri" w:hAnsi="Times New Roman" w:cs="Times New Roman"/>
          <w:sz w:val="28"/>
          <w:szCs w:val="28"/>
        </w:rPr>
        <w:t xml:space="preserve">in Europe and in Poland were as </w:t>
      </w:r>
      <w:r w:rsidRPr="00B01233">
        <w:rPr>
          <w:rFonts w:ascii="Times New Roman" w:eastAsia="Calibri" w:hAnsi="Times New Roman" w:cs="Times New Roman"/>
          <w:sz w:val="28"/>
          <w:szCs w:val="28"/>
        </w:rPr>
        <w:t xml:space="preserve">follows: the need for e-health inclusion in </w:t>
      </w:r>
      <w:r w:rsidR="00831AC3" w:rsidRPr="00B01233">
        <w:rPr>
          <w:rFonts w:ascii="Times New Roman" w:eastAsia="Calibri" w:hAnsi="Times New Roman" w:cs="Times New Roman"/>
          <w:sz w:val="28"/>
          <w:szCs w:val="28"/>
        </w:rPr>
        <w:t xml:space="preserve">medical education, the need for </w:t>
      </w:r>
      <w:r w:rsidRPr="00B01233">
        <w:rPr>
          <w:rFonts w:ascii="Times New Roman" w:eastAsia="Calibri" w:hAnsi="Times New Roman" w:cs="Times New Roman"/>
          <w:sz w:val="28"/>
          <w:szCs w:val="28"/>
        </w:rPr>
        <w:t>more IT training and a better networking of a</w:t>
      </w:r>
      <w:r w:rsidR="00831AC3" w:rsidRPr="00B01233">
        <w:rPr>
          <w:rFonts w:ascii="Times New Roman" w:eastAsia="Calibri" w:hAnsi="Times New Roman" w:cs="Times New Roman"/>
          <w:sz w:val="28"/>
          <w:szCs w:val="28"/>
        </w:rPr>
        <w:t xml:space="preserve">ll healthcare in order to share </w:t>
      </w:r>
      <w:r w:rsidRPr="00B01233">
        <w:rPr>
          <w:rFonts w:ascii="Times New Roman" w:eastAsia="Calibri" w:hAnsi="Times New Roman" w:cs="Times New Roman"/>
          <w:sz w:val="28"/>
          <w:szCs w:val="28"/>
        </w:rPr>
        <w:t xml:space="preserve">clinical information. </w:t>
      </w:r>
    </w:p>
    <w:p w:rsidR="00515975" w:rsidRPr="00B01233" w:rsidRDefault="00515975" w:rsidP="00515975">
      <w:pPr>
        <w:autoSpaceDE w:val="0"/>
        <w:autoSpaceDN w:val="0"/>
        <w:bidi w:val="0"/>
        <w:adjustRightInd w:val="0"/>
        <w:spacing w:before="100" w:after="100"/>
        <w:rPr>
          <w:rFonts w:ascii="Times New Roman" w:eastAsia="Calibri" w:hAnsi="Times New Roman" w:cs="Times New Roman"/>
          <w:sz w:val="28"/>
          <w:szCs w:val="28"/>
        </w:rPr>
      </w:pPr>
    </w:p>
    <w:p w:rsidR="003504A2" w:rsidRPr="00B01233" w:rsidRDefault="003504A2" w:rsidP="009C2ADA">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These results are in</w:t>
      </w:r>
      <w:r w:rsidR="00831AC3" w:rsidRPr="00B01233">
        <w:rPr>
          <w:rFonts w:ascii="Times New Roman" w:eastAsia="Calibri" w:hAnsi="Times New Roman" w:cs="Times New Roman"/>
          <w:sz w:val="28"/>
          <w:szCs w:val="28"/>
        </w:rPr>
        <w:t xml:space="preserve"> line with what was found in this study where </w:t>
      </w:r>
      <w:r w:rsidR="006C18DF" w:rsidRPr="00B01233">
        <w:rPr>
          <w:rFonts w:ascii="Times New Roman" w:eastAsia="Calibri" w:hAnsi="Times New Roman" w:cs="Times New Roman"/>
          <w:sz w:val="28"/>
          <w:szCs w:val="28"/>
        </w:rPr>
        <w:t xml:space="preserve">the above finding emphasizes the importance </w:t>
      </w:r>
      <w:r w:rsidR="002C79E9" w:rsidRPr="00B01233">
        <w:rPr>
          <w:rFonts w:ascii="Times New Roman" w:eastAsia="Calibri" w:hAnsi="Times New Roman" w:cs="Times New Roman"/>
          <w:sz w:val="28"/>
          <w:szCs w:val="28"/>
        </w:rPr>
        <w:t>of providing</w:t>
      </w:r>
      <w:r w:rsidR="006C18DF" w:rsidRPr="00B01233">
        <w:rPr>
          <w:rFonts w:ascii="Times New Roman" w:eastAsia="Calibri" w:hAnsi="Times New Roman" w:cs="Times New Roman"/>
          <w:sz w:val="28"/>
          <w:szCs w:val="28"/>
        </w:rPr>
        <w:t xml:space="preserve"> training on ICT on u</w:t>
      </w:r>
      <w:r w:rsidR="00E84FEC" w:rsidRPr="00B01233">
        <w:rPr>
          <w:rFonts w:ascii="Times New Roman" w:eastAsia="Calibri" w:hAnsi="Times New Roman" w:cs="Times New Roman"/>
          <w:sz w:val="28"/>
          <w:szCs w:val="28"/>
        </w:rPr>
        <w:t xml:space="preserve">sing it, as all trained studied physicians agreed on using it in their workplaces. Also, among the 35 physicians who attended the focus group discussions </w:t>
      </w:r>
      <w:r w:rsidR="0048174D" w:rsidRPr="00B01233">
        <w:rPr>
          <w:rFonts w:ascii="Times New Roman" w:eastAsia="Calibri" w:hAnsi="Times New Roman" w:cs="Times New Roman"/>
          <w:sz w:val="28"/>
          <w:szCs w:val="28"/>
        </w:rPr>
        <w:t xml:space="preserve">three quarters of them (74.2%) </w:t>
      </w:r>
      <w:r w:rsidR="005858A4" w:rsidRPr="00B01233">
        <w:rPr>
          <w:rFonts w:ascii="Times New Roman" w:eastAsia="Calibri" w:hAnsi="Times New Roman" w:cs="Times New Roman"/>
          <w:sz w:val="28"/>
          <w:szCs w:val="28"/>
        </w:rPr>
        <w:t>stated the importance of having connectivity to other networks for sharing information.</w:t>
      </w:r>
    </w:p>
    <w:p w:rsidR="00515975" w:rsidRPr="00B01233" w:rsidRDefault="00515975" w:rsidP="00515975">
      <w:pPr>
        <w:autoSpaceDE w:val="0"/>
        <w:autoSpaceDN w:val="0"/>
        <w:bidi w:val="0"/>
        <w:adjustRightInd w:val="0"/>
        <w:spacing w:before="100" w:after="100"/>
        <w:rPr>
          <w:rFonts w:ascii="Times New Roman" w:eastAsia="Calibri" w:hAnsi="Times New Roman" w:cs="Times New Roman"/>
          <w:sz w:val="28"/>
          <w:szCs w:val="28"/>
        </w:rPr>
      </w:pPr>
    </w:p>
    <w:p w:rsidR="00A0685D" w:rsidRPr="00B01233" w:rsidRDefault="003504A2" w:rsidP="00A4569A">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However, when it come</w:t>
      </w:r>
      <w:r w:rsidR="00B60E5F" w:rsidRPr="00B01233">
        <w:rPr>
          <w:rFonts w:ascii="Times New Roman" w:eastAsia="Calibri" w:hAnsi="Times New Roman" w:cs="Times New Roman"/>
          <w:sz w:val="28"/>
          <w:szCs w:val="28"/>
        </w:rPr>
        <w:t xml:space="preserve">s to the potential barriers, lack of budget allocation for ICT in primary care setting was the greatest reported </w:t>
      </w:r>
      <w:r w:rsidR="007241AD" w:rsidRPr="00B01233">
        <w:rPr>
          <w:rFonts w:ascii="Times New Roman" w:eastAsia="Calibri" w:hAnsi="Times New Roman" w:cs="Times New Roman"/>
          <w:sz w:val="28"/>
          <w:szCs w:val="28"/>
        </w:rPr>
        <w:t xml:space="preserve">barrier mentioned </w:t>
      </w:r>
      <w:r w:rsidR="00B60E5F" w:rsidRPr="00B01233">
        <w:rPr>
          <w:rFonts w:ascii="Times New Roman" w:eastAsia="Calibri" w:hAnsi="Times New Roman" w:cs="Times New Roman"/>
          <w:sz w:val="28"/>
          <w:szCs w:val="28"/>
        </w:rPr>
        <w:t>by (97.1%)</w:t>
      </w:r>
      <w:r w:rsidR="004635C6" w:rsidRPr="00B01233">
        <w:rPr>
          <w:rFonts w:ascii="Times New Roman" w:eastAsia="Calibri" w:hAnsi="Times New Roman" w:cs="Times New Roman"/>
          <w:sz w:val="28"/>
          <w:szCs w:val="28"/>
        </w:rPr>
        <w:t>, followed by incentives and maintenance</w:t>
      </w:r>
      <w:r w:rsidR="007241AD" w:rsidRPr="00B01233">
        <w:rPr>
          <w:rFonts w:ascii="Times New Roman" w:eastAsia="Calibri" w:hAnsi="Times New Roman" w:cs="Times New Roman"/>
          <w:sz w:val="28"/>
          <w:szCs w:val="28"/>
        </w:rPr>
        <w:t xml:space="preserve">. </w:t>
      </w:r>
      <w:r w:rsidR="00A4569A" w:rsidRPr="00B01233">
        <w:rPr>
          <w:rFonts w:ascii="Times New Roman" w:eastAsia="Calibri" w:hAnsi="Times New Roman" w:cs="Times New Roman"/>
          <w:sz w:val="28"/>
          <w:szCs w:val="28"/>
        </w:rPr>
        <w:t xml:space="preserve">This is in accordance with Poland in 2008, where cost was a decisive </w:t>
      </w:r>
      <w:r w:rsidR="00AA3721" w:rsidRPr="00B01233">
        <w:rPr>
          <w:rFonts w:ascii="Times New Roman" w:eastAsia="Calibri" w:hAnsi="Times New Roman" w:cs="Times New Roman"/>
          <w:sz w:val="28"/>
          <w:szCs w:val="28"/>
        </w:rPr>
        <w:t xml:space="preserve">factor concerning ICT use and was seen as </w:t>
      </w:r>
      <w:r w:rsidR="00A4569A" w:rsidRPr="00B01233">
        <w:rPr>
          <w:rFonts w:ascii="Times New Roman" w:eastAsia="Calibri" w:hAnsi="Times New Roman" w:cs="Times New Roman"/>
          <w:sz w:val="28"/>
          <w:szCs w:val="28"/>
        </w:rPr>
        <w:t xml:space="preserve">more important than lack of ICT </w:t>
      </w:r>
      <w:r w:rsidR="00A0685D" w:rsidRPr="00B01233">
        <w:rPr>
          <w:rFonts w:ascii="Times New Roman" w:eastAsia="Calibri" w:hAnsi="Times New Roman" w:cs="Times New Roman"/>
          <w:sz w:val="28"/>
          <w:szCs w:val="28"/>
        </w:rPr>
        <w:t xml:space="preserve">maintenance support </w:t>
      </w:r>
      <w:r w:rsidR="00A0685D" w:rsidRPr="00B01233">
        <w:rPr>
          <w:rFonts w:ascii="Times New Roman" w:eastAsia="Calibri" w:hAnsi="Times New Roman" w:cs="Times New Roman"/>
          <w:sz w:val="28"/>
          <w:szCs w:val="28"/>
        </w:rPr>
        <w:t>(</w:t>
      </w:r>
      <w:proofErr w:type="spellStart"/>
      <w:r w:rsidR="00A0685D" w:rsidRPr="00B01233">
        <w:rPr>
          <w:rFonts w:ascii="Times New Roman" w:eastAsia="Calibri" w:hAnsi="Times New Roman" w:cs="Times New Roman"/>
          <w:sz w:val="28"/>
          <w:szCs w:val="28"/>
        </w:rPr>
        <w:t>Dobrev</w:t>
      </w:r>
      <w:proofErr w:type="spellEnd"/>
      <w:r w:rsidR="00A0685D" w:rsidRPr="00B01233">
        <w:rPr>
          <w:rFonts w:ascii="Times New Roman" w:eastAsia="Calibri" w:hAnsi="Times New Roman" w:cs="Times New Roman"/>
          <w:sz w:val="28"/>
          <w:szCs w:val="28"/>
        </w:rPr>
        <w:t xml:space="preserve"> et al., 200</w:t>
      </w:r>
      <w:r w:rsidR="00A0685D" w:rsidRPr="00B01233">
        <w:rPr>
          <w:rFonts w:ascii="Times New Roman" w:eastAsia="Calibri" w:hAnsi="Times New Roman" w:cs="Times New Roman"/>
          <w:sz w:val="28"/>
          <w:szCs w:val="28"/>
        </w:rPr>
        <w:t>8).</w:t>
      </w:r>
    </w:p>
    <w:p w:rsidR="006326E9" w:rsidRPr="00B01233" w:rsidRDefault="006326E9" w:rsidP="00D91805">
      <w:pPr>
        <w:autoSpaceDE w:val="0"/>
        <w:autoSpaceDN w:val="0"/>
        <w:bidi w:val="0"/>
        <w:adjustRightInd w:val="0"/>
        <w:spacing w:before="100" w:after="100"/>
        <w:rPr>
          <w:rFonts w:ascii="Times New Roman" w:eastAsia="Calibri" w:hAnsi="Times New Roman" w:cs="Times New Roman"/>
          <w:sz w:val="28"/>
          <w:szCs w:val="28"/>
        </w:rPr>
      </w:pPr>
    </w:p>
    <w:p w:rsidR="00B75EEE" w:rsidRPr="00B01233" w:rsidRDefault="00AA3721" w:rsidP="006326E9">
      <w:pPr>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The four most common barriers to </w:t>
      </w:r>
      <w:r w:rsidR="00EE291F" w:rsidRPr="00B01233">
        <w:rPr>
          <w:rFonts w:ascii="Times New Roman" w:eastAsia="Calibri" w:hAnsi="Times New Roman" w:cs="Times New Roman"/>
          <w:sz w:val="28"/>
          <w:szCs w:val="28"/>
        </w:rPr>
        <w:t>ICT implementation</w:t>
      </w:r>
      <w:r w:rsidRPr="00B01233">
        <w:rPr>
          <w:rFonts w:ascii="Times New Roman" w:eastAsia="Calibri" w:hAnsi="Times New Roman" w:cs="Times New Roman"/>
          <w:sz w:val="28"/>
          <w:szCs w:val="28"/>
        </w:rPr>
        <w:t xml:space="preserve"> in </w:t>
      </w:r>
      <w:r w:rsidR="0024299E" w:rsidRPr="00B01233">
        <w:rPr>
          <w:rFonts w:ascii="Times New Roman" w:eastAsia="Calibri" w:hAnsi="Times New Roman" w:cs="Times New Roman"/>
          <w:sz w:val="28"/>
          <w:szCs w:val="28"/>
        </w:rPr>
        <w:t xml:space="preserve">this study were lack of fund, providing incentives to ICT users, availability of stable </w:t>
      </w:r>
      <w:r w:rsidR="00781C60" w:rsidRPr="00B01233">
        <w:rPr>
          <w:rFonts w:ascii="Times New Roman" w:eastAsia="Calibri" w:hAnsi="Times New Roman" w:cs="Times New Roman"/>
          <w:sz w:val="28"/>
          <w:szCs w:val="28"/>
        </w:rPr>
        <w:t xml:space="preserve">electric supply and maintenance of equipments. </w:t>
      </w:r>
      <w:r w:rsidR="00D91805" w:rsidRPr="00B01233">
        <w:rPr>
          <w:rFonts w:ascii="Times New Roman" w:eastAsia="Calibri" w:hAnsi="Times New Roman" w:cs="Times New Roman"/>
          <w:sz w:val="28"/>
          <w:szCs w:val="28"/>
        </w:rPr>
        <w:t xml:space="preserve"> </w:t>
      </w:r>
      <w:r w:rsidR="00EE291F" w:rsidRPr="00B01233">
        <w:rPr>
          <w:rFonts w:ascii="Times New Roman" w:eastAsia="Calibri" w:hAnsi="Times New Roman" w:cs="Times New Roman"/>
          <w:sz w:val="28"/>
          <w:szCs w:val="28"/>
        </w:rPr>
        <w:t xml:space="preserve">The lack </w:t>
      </w:r>
      <w:r w:rsidRPr="00B01233">
        <w:rPr>
          <w:rFonts w:ascii="Times New Roman" w:eastAsia="Calibri" w:hAnsi="Times New Roman" w:cs="Times New Roman"/>
          <w:sz w:val="28"/>
          <w:szCs w:val="28"/>
        </w:rPr>
        <w:t xml:space="preserve">of funds as a major barrier to adoption of </w:t>
      </w:r>
      <w:r w:rsidR="00EE291F" w:rsidRPr="00B01233">
        <w:rPr>
          <w:rFonts w:ascii="Times New Roman" w:eastAsia="Calibri" w:hAnsi="Times New Roman" w:cs="Times New Roman"/>
          <w:sz w:val="28"/>
          <w:szCs w:val="28"/>
        </w:rPr>
        <w:t>ICT</w:t>
      </w:r>
      <w:r w:rsidRPr="00B01233">
        <w:rPr>
          <w:rFonts w:ascii="Times New Roman" w:eastAsia="Calibri" w:hAnsi="Times New Roman" w:cs="Times New Roman"/>
          <w:sz w:val="28"/>
          <w:szCs w:val="28"/>
        </w:rPr>
        <w:t xml:space="preserve"> has been shown in several other studies, particularly in the US </w:t>
      </w:r>
      <w:r w:rsidR="00D91805" w:rsidRPr="00B01233">
        <w:rPr>
          <w:rFonts w:ascii="Times New Roman" w:eastAsia="Calibri" w:hAnsi="Times New Roman" w:cs="Times New Roman"/>
          <w:sz w:val="28"/>
          <w:szCs w:val="28"/>
        </w:rPr>
        <w:t>(</w:t>
      </w:r>
      <w:proofErr w:type="spellStart"/>
      <w:r w:rsidR="00D91805" w:rsidRPr="00B01233">
        <w:rPr>
          <w:rFonts w:ascii="Times New Roman" w:eastAsia="Calibri" w:hAnsi="Times New Roman" w:cs="Times New Roman"/>
          <w:sz w:val="28"/>
          <w:szCs w:val="28"/>
        </w:rPr>
        <w:t>DesRoches</w:t>
      </w:r>
      <w:proofErr w:type="spellEnd"/>
      <w:r w:rsidR="00D91805" w:rsidRPr="00B01233">
        <w:rPr>
          <w:rFonts w:ascii="Times New Roman" w:eastAsia="Calibri" w:hAnsi="Times New Roman" w:cs="Times New Roman"/>
          <w:sz w:val="28"/>
          <w:szCs w:val="28"/>
        </w:rPr>
        <w:t xml:space="preserve"> et al., 2013; </w:t>
      </w:r>
      <w:proofErr w:type="spellStart"/>
      <w:r w:rsidR="00D91805" w:rsidRPr="00B01233">
        <w:rPr>
          <w:rFonts w:ascii="Times New Roman" w:eastAsia="Calibri" w:hAnsi="Times New Roman" w:cs="Times New Roman"/>
          <w:sz w:val="28"/>
          <w:szCs w:val="28"/>
        </w:rPr>
        <w:t>Gans</w:t>
      </w:r>
      <w:proofErr w:type="spellEnd"/>
      <w:r w:rsidR="00D91805"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 xml:space="preserve">et al., 2005; </w:t>
      </w:r>
      <w:proofErr w:type="spellStart"/>
      <w:r w:rsidRPr="00B01233">
        <w:rPr>
          <w:rFonts w:ascii="Times New Roman" w:eastAsia="Calibri" w:hAnsi="Times New Roman" w:cs="Times New Roman"/>
          <w:sz w:val="28"/>
          <w:szCs w:val="28"/>
        </w:rPr>
        <w:t>Jha</w:t>
      </w:r>
      <w:proofErr w:type="spellEnd"/>
      <w:r w:rsidRPr="00B01233">
        <w:rPr>
          <w:rFonts w:ascii="Times New Roman" w:eastAsia="Calibri" w:hAnsi="Times New Roman" w:cs="Times New Roman"/>
          <w:sz w:val="28"/>
          <w:szCs w:val="28"/>
        </w:rPr>
        <w:t xml:space="preserve">, </w:t>
      </w:r>
      <w:proofErr w:type="spellStart"/>
      <w:r w:rsidRPr="00B01233">
        <w:rPr>
          <w:rFonts w:ascii="Times New Roman" w:eastAsia="Calibri" w:hAnsi="Times New Roman" w:cs="Times New Roman"/>
          <w:sz w:val="28"/>
          <w:szCs w:val="28"/>
        </w:rPr>
        <w:t>DesRoches</w:t>
      </w:r>
      <w:proofErr w:type="spellEnd"/>
      <w:r w:rsidRPr="00B01233">
        <w:rPr>
          <w:rFonts w:ascii="Times New Roman" w:eastAsia="Calibri" w:hAnsi="Times New Roman" w:cs="Times New Roman"/>
          <w:sz w:val="28"/>
          <w:szCs w:val="28"/>
        </w:rPr>
        <w:t xml:space="preserve"> et al., 2009; Miller et al., 2004). </w:t>
      </w:r>
    </w:p>
    <w:p w:rsidR="00515975" w:rsidRPr="00B01233" w:rsidRDefault="00515975" w:rsidP="00515975">
      <w:pPr>
        <w:autoSpaceDE w:val="0"/>
        <w:autoSpaceDN w:val="0"/>
        <w:bidi w:val="0"/>
        <w:adjustRightInd w:val="0"/>
        <w:spacing w:before="100" w:after="100"/>
        <w:jc w:val="both"/>
        <w:rPr>
          <w:rFonts w:ascii="Times New Roman" w:eastAsia="Calibri" w:hAnsi="Times New Roman" w:cs="Times New Roman"/>
          <w:sz w:val="28"/>
          <w:szCs w:val="28"/>
        </w:rPr>
      </w:pPr>
    </w:p>
    <w:p w:rsidR="007E3A9F" w:rsidRPr="00B01233" w:rsidRDefault="007E3A9F" w:rsidP="00515975">
      <w:pPr>
        <w:autoSpaceDE w:val="0"/>
        <w:autoSpaceDN w:val="0"/>
        <w:bidi w:val="0"/>
        <w:adjustRightInd w:val="0"/>
        <w:spacing w:before="100" w:after="100"/>
        <w:jc w:val="both"/>
        <w:rPr>
          <w:rFonts w:ascii="Times New Roman" w:eastAsia="Calibri" w:hAnsi="Times New Roman" w:cs="Times New Roman"/>
          <w:b/>
          <w:bCs/>
          <w:sz w:val="28"/>
          <w:szCs w:val="28"/>
          <w:u w:val="single"/>
        </w:rPr>
      </w:pPr>
      <w:r w:rsidRPr="00B01233">
        <w:rPr>
          <w:rFonts w:ascii="Times New Roman" w:eastAsia="Calibri" w:hAnsi="Times New Roman" w:cs="Times New Roman"/>
          <w:b/>
          <w:bCs/>
          <w:sz w:val="28"/>
          <w:szCs w:val="28"/>
          <w:u w:val="single"/>
        </w:rPr>
        <w:t>Conclusions</w:t>
      </w:r>
    </w:p>
    <w:p w:rsidR="004D37D2" w:rsidRPr="00B01233" w:rsidRDefault="007E3A9F" w:rsidP="005019CE">
      <w:pPr>
        <w:tabs>
          <w:tab w:val="left" w:pos="0"/>
        </w:tabs>
        <w:autoSpaceDE w:val="0"/>
        <w:autoSpaceDN w:val="0"/>
        <w:bidi w:val="0"/>
        <w:adjustRightInd w:val="0"/>
        <w:spacing w:before="100" w:after="100"/>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Lack of funds, risk of </w:t>
      </w:r>
      <w:r w:rsidR="009F2B5B" w:rsidRPr="00B01233">
        <w:rPr>
          <w:rFonts w:ascii="Times New Roman" w:eastAsia="Calibri" w:hAnsi="Times New Roman" w:cs="Times New Roman"/>
          <w:sz w:val="28"/>
          <w:szCs w:val="28"/>
        </w:rPr>
        <w:t>instability</w:t>
      </w:r>
      <w:r w:rsidR="00C20853" w:rsidRPr="00B01233">
        <w:rPr>
          <w:rFonts w:ascii="Times New Roman" w:eastAsia="Calibri" w:hAnsi="Times New Roman" w:cs="Times New Roman"/>
          <w:sz w:val="28"/>
          <w:szCs w:val="28"/>
        </w:rPr>
        <w:t xml:space="preserve"> of the electric supply and </w:t>
      </w:r>
      <w:r w:rsidR="00B32D33" w:rsidRPr="00B01233">
        <w:rPr>
          <w:rFonts w:ascii="Times New Roman" w:eastAsia="Calibri" w:hAnsi="Times New Roman" w:cs="Times New Roman"/>
          <w:sz w:val="28"/>
          <w:szCs w:val="28"/>
        </w:rPr>
        <w:t xml:space="preserve">lack of incentives for ICT users were </w:t>
      </w:r>
      <w:r w:rsidRPr="00B01233">
        <w:rPr>
          <w:rFonts w:ascii="Times New Roman" w:eastAsia="Calibri" w:hAnsi="Times New Roman" w:cs="Times New Roman"/>
          <w:sz w:val="28"/>
          <w:szCs w:val="28"/>
        </w:rPr>
        <w:t xml:space="preserve">the most common barriers to </w:t>
      </w:r>
      <w:r w:rsidR="00B32D33" w:rsidRPr="00B01233">
        <w:rPr>
          <w:rFonts w:ascii="Times New Roman" w:eastAsia="Calibri" w:hAnsi="Times New Roman" w:cs="Times New Roman"/>
          <w:sz w:val="28"/>
          <w:szCs w:val="28"/>
        </w:rPr>
        <w:t xml:space="preserve">ICT </w:t>
      </w:r>
      <w:r w:rsidRPr="00B01233">
        <w:rPr>
          <w:rFonts w:ascii="Times New Roman" w:eastAsia="Calibri" w:hAnsi="Times New Roman" w:cs="Times New Roman"/>
          <w:sz w:val="28"/>
          <w:szCs w:val="28"/>
        </w:rPr>
        <w:t>implementation. Statistically significant</w:t>
      </w:r>
      <w:r w:rsidR="005019CE" w:rsidRPr="00B01233">
        <w:rPr>
          <w:rFonts w:ascii="Times New Roman" w:eastAsia="Calibri" w:hAnsi="Times New Roman" w:cs="Times New Roman"/>
          <w:sz w:val="28"/>
          <w:szCs w:val="28"/>
        </w:rPr>
        <w:t xml:space="preserve"> </w:t>
      </w:r>
      <w:r w:rsidRPr="00B01233">
        <w:rPr>
          <w:rFonts w:ascii="Times New Roman" w:eastAsia="Calibri" w:hAnsi="Times New Roman" w:cs="Times New Roman"/>
          <w:sz w:val="28"/>
          <w:szCs w:val="28"/>
        </w:rPr>
        <w:t xml:space="preserve">differences between </w:t>
      </w:r>
      <w:r w:rsidR="005019CE" w:rsidRPr="00B01233">
        <w:rPr>
          <w:rFonts w:ascii="Times New Roman" w:eastAsia="Calibri" w:hAnsi="Times New Roman" w:cs="Times New Roman"/>
          <w:sz w:val="28"/>
          <w:szCs w:val="28"/>
        </w:rPr>
        <w:t xml:space="preserve">ICT  trained and non-trained groups </w:t>
      </w:r>
      <w:r w:rsidR="00D771E5" w:rsidRPr="00B01233">
        <w:rPr>
          <w:rFonts w:ascii="Times New Roman" w:eastAsia="Calibri" w:hAnsi="Times New Roman" w:cs="Times New Roman"/>
          <w:sz w:val="28"/>
          <w:szCs w:val="28"/>
        </w:rPr>
        <w:t xml:space="preserve"> shows the importance of  providing training for physicians in primary care facilities in order to improve their practices and t</w:t>
      </w:r>
      <w:r w:rsidR="004D37D2" w:rsidRPr="00B01233">
        <w:rPr>
          <w:rFonts w:ascii="Times New Roman" w:eastAsia="Calibri" w:hAnsi="Times New Roman" w:cs="Times New Roman"/>
          <w:sz w:val="28"/>
          <w:szCs w:val="28"/>
        </w:rPr>
        <w:t>he usage of  ICT as all</w:t>
      </w:r>
      <w:r w:rsidR="00D771E5" w:rsidRPr="00B01233">
        <w:rPr>
          <w:rFonts w:ascii="Times New Roman" w:eastAsia="Calibri" w:hAnsi="Times New Roman" w:cs="Times New Roman"/>
          <w:sz w:val="28"/>
          <w:szCs w:val="28"/>
        </w:rPr>
        <w:t xml:space="preserve"> trained physicians </w:t>
      </w:r>
      <w:r w:rsidR="004D37D2" w:rsidRPr="00B01233">
        <w:rPr>
          <w:rFonts w:ascii="Times New Roman" w:eastAsia="Calibri" w:hAnsi="Times New Roman" w:cs="Times New Roman"/>
          <w:sz w:val="28"/>
          <w:szCs w:val="28"/>
        </w:rPr>
        <w:t>did use ICT in their workplaces.</w:t>
      </w:r>
    </w:p>
    <w:p w:rsidR="004D37D2" w:rsidRPr="00B01233" w:rsidRDefault="004D37D2" w:rsidP="004F19E7">
      <w:pPr>
        <w:autoSpaceDE w:val="0"/>
        <w:autoSpaceDN w:val="0"/>
        <w:bidi w:val="0"/>
        <w:adjustRightInd w:val="0"/>
        <w:spacing w:before="100" w:after="100"/>
        <w:rPr>
          <w:rFonts w:ascii="Times New Roman" w:eastAsia="Calibri" w:hAnsi="Times New Roman" w:cs="Times New Roman"/>
          <w:sz w:val="28"/>
          <w:szCs w:val="28"/>
        </w:rPr>
      </w:pPr>
    </w:p>
    <w:p w:rsidR="004D37D2" w:rsidRPr="00B01233" w:rsidRDefault="004D37D2" w:rsidP="004D37D2">
      <w:pPr>
        <w:autoSpaceDE w:val="0"/>
        <w:autoSpaceDN w:val="0"/>
        <w:bidi w:val="0"/>
        <w:adjustRightInd w:val="0"/>
        <w:spacing w:before="100" w:after="100"/>
        <w:rPr>
          <w:rFonts w:ascii="Times New Roman" w:eastAsia="Calibri" w:hAnsi="Times New Roman" w:cs="Times New Roman"/>
          <w:sz w:val="28"/>
          <w:szCs w:val="28"/>
        </w:rPr>
      </w:pPr>
    </w:p>
    <w:p w:rsidR="004D37D2" w:rsidRPr="00B01233" w:rsidRDefault="004D37D2" w:rsidP="004D37D2">
      <w:pPr>
        <w:autoSpaceDE w:val="0"/>
        <w:autoSpaceDN w:val="0"/>
        <w:bidi w:val="0"/>
        <w:adjustRightInd w:val="0"/>
        <w:spacing w:before="100" w:after="100"/>
        <w:rPr>
          <w:rFonts w:ascii="Times New Roman" w:eastAsia="Calibri" w:hAnsi="Times New Roman" w:cs="Times New Roman"/>
          <w:sz w:val="28"/>
          <w:szCs w:val="28"/>
        </w:rPr>
      </w:pPr>
    </w:p>
    <w:p w:rsidR="002073DE" w:rsidRPr="00B01233" w:rsidRDefault="002073DE" w:rsidP="004D37D2">
      <w:pPr>
        <w:autoSpaceDE w:val="0"/>
        <w:autoSpaceDN w:val="0"/>
        <w:bidi w:val="0"/>
        <w:adjustRightInd w:val="0"/>
        <w:spacing w:before="100" w:after="100"/>
        <w:rPr>
          <w:rFonts w:ascii="Times New Roman" w:eastAsia="Calibri" w:hAnsi="Times New Roman" w:cs="Times New Roman"/>
          <w:b/>
          <w:bCs/>
          <w:sz w:val="28"/>
          <w:szCs w:val="28"/>
          <w:u w:val="single"/>
        </w:rPr>
      </w:pPr>
      <w:r w:rsidRPr="00B01233">
        <w:rPr>
          <w:rFonts w:ascii="Times New Roman" w:eastAsia="Calibri" w:hAnsi="Times New Roman" w:cs="Times New Roman"/>
          <w:b/>
          <w:bCs/>
          <w:sz w:val="28"/>
          <w:szCs w:val="28"/>
          <w:u w:val="single"/>
        </w:rPr>
        <w:lastRenderedPageBreak/>
        <w:t xml:space="preserve">References: </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Aziz J; Kirsten, M; &amp; Michele, C (2009): The impact of health information technology on the quality of medical and health care: a systematic review. Health Information Management Journal, Vol.38 (3)</w:t>
      </w:r>
      <w:proofErr w:type="gramStart"/>
      <w:r w:rsidRPr="00B01233">
        <w:rPr>
          <w:rFonts w:ascii="Times New Roman" w:eastAsia="Calibri" w:hAnsi="Times New Roman" w:cs="Times New Roman"/>
          <w:sz w:val="28"/>
          <w:szCs w:val="28"/>
        </w:rPr>
        <w:t>,p</w:t>
      </w:r>
      <w:proofErr w:type="gramEnd"/>
      <w:r w:rsidRPr="00B01233">
        <w:rPr>
          <w:rFonts w:ascii="Times New Roman" w:eastAsia="Calibri" w:hAnsi="Times New Roman" w:cs="Times New Roman"/>
          <w:sz w:val="28"/>
          <w:szCs w:val="28"/>
        </w:rPr>
        <w:t xml:space="preserve"> 26-37</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B </w:t>
      </w:r>
      <w:proofErr w:type="spellStart"/>
      <w:r w:rsidRPr="00B01233">
        <w:rPr>
          <w:rFonts w:ascii="Times New Roman" w:eastAsia="Calibri" w:hAnsi="Times New Roman" w:cs="Times New Roman"/>
          <w:sz w:val="28"/>
          <w:szCs w:val="28"/>
        </w:rPr>
        <w:t>Pędziński</w:t>
      </w:r>
      <w:proofErr w:type="spellEnd"/>
      <w:r w:rsidRPr="00B01233">
        <w:rPr>
          <w:rFonts w:ascii="Times New Roman" w:eastAsia="Calibri" w:hAnsi="Times New Roman" w:cs="Times New Roman"/>
          <w:sz w:val="28"/>
          <w:szCs w:val="28"/>
        </w:rPr>
        <w:t xml:space="preserve">, P Sowa, W </w:t>
      </w:r>
      <w:proofErr w:type="spellStart"/>
      <w:r w:rsidRPr="00B01233">
        <w:rPr>
          <w:rFonts w:ascii="Times New Roman" w:eastAsia="Calibri" w:hAnsi="Times New Roman" w:cs="Times New Roman"/>
          <w:sz w:val="28"/>
          <w:szCs w:val="28"/>
        </w:rPr>
        <w:t>Pędziński</w:t>
      </w:r>
      <w:proofErr w:type="spellEnd"/>
      <w:r w:rsidRPr="00B01233">
        <w:rPr>
          <w:rFonts w:ascii="Times New Roman" w:eastAsia="Calibri" w:hAnsi="Times New Roman" w:cs="Times New Roman"/>
          <w:sz w:val="28"/>
          <w:szCs w:val="28"/>
        </w:rPr>
        <w:t xml:space="preserve">, M </w:t>
      </w:r>
      <w:proofErr w:type="spellStart"/>
      <w:r w:rsidRPr="00B01233">
        <w:rPr>
          <w:rFonts w:ascii="Times New Roman" w:eastAsia="Calibri" w:hAnsi="Times New Roman" w:cs="Times New Roman"/>
          <w:sz w:val="28"/>
          <w:szCs w:val="28"/>
        </w:rPr>
        <w:t>Krzyżak</w:t>
      </w:r>
      <w:proofErr w:type="spellEnd"/>
      <w:r w:rsidRPr="00B01233">
        <w:rPr>
          <w:rFonts w:ascii="Times New Roman" w:eastAsia="Calibri" w:hAnsi="Times New Roman" w:cs="Times New Roman"/>
          <w:sz w:val="28"/>
          <w:szCs w:val="28"/>
        </w:rPr>
        <w:t xml:space="preserve">, D </w:t>
      </w:r>
      <w:proofErr w:type="spellStart"/>
      <w:r w:rsidRPr="00B01233">
        <w:rPr>
          <w:rFonts w:ascii="Times New Roman" w:eastAsia="Calibri" w:hAnsi="Times New Roman" w:cs="Times New Roman"/>
          <w:sz w:val="28"/>
          <w:szCs w:val="28"/>
        </w:rPr>
        <w:t>Maślach</w:t>
      </w:r>
      <w:proofErr w:type="spellEnd"/>
      <w:r w:rsidRPr="00B01233">
        <w:rPr>
          <w:rFonts w:ascii="Times New Roman" w:eastAsia="Calibri" w:hAnsi="Times New Roman" w:cs="Times New Roman"/>
          <w:sz w:val="28"/>
          <w:szCs w:val="28"/>
        </w:rPr>
        <w:t xml:space="preserve">, A </w:t>
      </w:r>
      <w:proofErr w:type="spellStart"/>
      <w:r w:rsidRPr="00B01233">
        <w:rPr>
          <w:rFonts w:ascii="Times New Roman" w:eastAsia="Calibri" w:hAnsi="Times New Roman" w:cs="Times New Roman"/>
          <w:sz w:val="28"/>
          <w:szCs w:val="28"/>
        </w:rPr>
        <w:t>Szpak</w:t>
      </w:r>
      <w:proofErr w:type="spellEnd"/>
      <w:proofErr w:type="gramStart"/>
      <w:r w:rsidRPr="00B01233">
        <w:rPr>
          <w:rFonts w:ascii="Times New Roman" w:eastAsia="Calibri" w:hAnsi="Times New Roman" w:cs="Times New Roman"/>
          <w:sz w:val="28"/>
          <w:szCs w:val="28"/>
          <w:cs/>
        </w:rPr>
        <w:t>‎</w:t>
      </w:r>
      <w:r w:rsidRPr="00B01233">
        <w:rPr>
          <w:rFonts w:ascii="Times New Roman" w:eastAsia="Calibri" w:hAnsi="Times New Roman" w:cs="Times New Roman"/>
          <w:sz w:val="28"/>
          <w:szCs w:val="28"/>
        </w:rPr>
        <w:t>(</w:t>
      </w:r>
      <w:proofErr w:type="gramEnd"/>
      <w:r w:rsidRPr="00B01233">
        <w:rPr>
          <w:rFonts w:ascii="Times New Roman" w:eastAsia="Calibri" w:hAnsi="Times New Roman" w:cs="Times New Roman"/>
          <w:sz w:val="28"/>
          <w:szCs w:val="28"/>
        </w:rPr>
        <w:t>2013):  Information and Communication Technologies in Primary Healthcare – Barriers and Facilitators in the Implementation Process. Studies in Logic, Grammar and Rhetoric 35(48); Dec 31, 2013. DOI: 10.2478/slgr-2013-0035</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Chaudhry, B. Wang, J., &amp; Wu, S.</w:t>
      </w:r>
      <w:proofErr w:type="gramStart"/>
      <w:r w:rsidRPr="00B01233">
        <w:rPr>
          <w:rFonts w:ascii="Times New Roman" w:eastAsia="Calibri" w:hAnsi="Times New Roman" w:cs="Times New Roman"/>
          <w:sz w:val="28"/>
          <w:szCs w:val="28"/>
        </w:rPr>
        <w:t>,</w:t>
      </w:r>
      <w:proofErr w:type="spellStart"/>
      <w:r w:rsidRPr="00B01233">
        <w:rPr>
          <w:rFonts w:ascii="Times New Roman" w:eastAsia="Calibri" w:hAnsi="Times New Roman" w:cs="Times New Roman"/>
          <w:sz w:val="28"/>
          <w:szCs w:val="28"/>
        </w:rPr>
        <w:t>Maglione</w:t>
      </w:r>
      <w:proofErr w:type="spellEnd"/>
      <w:proofErr w:type="gramEnd"/>
      <w:r w:rsidRPr="00B01233">
        <w:rPr>
          <w:rFonts w:ascii="Times New Roman" w:eastAsia="Calibri" w:hAnsi="Times New Roman" w:cs="Times New Roman"/>
          <w:sz w:val="28"/>
          <w:szCs w:val="28"/>
        </w:rPr>
        <w:t xml:space="preserve">, Mojica, W., Roth, E., </w:t>
      </w:r>
      <w:proofErr w:type="spellStart"/>
      <w:r w:rsidRPr="00B01233">
        <w:rPr>
          <w:rFonts w:ascii="Times New Roman" w:eastAsia="Calibri" w:hAnsi="Times New Roman" w:cs="Times New Roman"/>
          <w:sz w:val="28"/>
          <w:szCs w:val="28"/>
        </w:rPr>
        <w:t>Morton,S</w:t>
      </w:r>
      <w:proofErr w:type="spellEnd"/>
      <w:r w:rsidRPr="00B01233">
        <w:rPr>
          <w:rFonts w:ascii="Times New Roman" w:eastAsia="Calibri" w:hAnsi="Times New Roman" w:cs="Times New Roman"/>
          <w:sz w:val="28"/>
          <w:szCs w:val="28"/>
        </w:rPr>
        <w:t xml:space="preserve"> and </w:t>
      </w:r>
      <w:proofErr w:type="spellStart"/>
      <w:r w:rsidRPr="00B01233">
        <w:rPr>
          <w:rFonts w:ascii="Times New Roman" w:eastAsia="Calibri" w:hAnsi="Times New Roman" w:cs="Times New Roman"/>
          <w:sz w:val="28"/>
          <w:szCs w:val="28"/>
        </w:rPr>
        <w:t>Shekelle</w:t>
      </w:r>
      <w:proofErr w:type="spellEnd"/>
      <w:r w:rsidRPr="00B01233">
        <w:rPr>
          <w:rFonts w:ascii="Times New Roman" w:eastAsia="Calibri" w:hAnsi="Times New Roman" w:cs="Times New Roman"/>
          <w:sz w:val="28"/>
          <w:szCs w:val="28"/>
        </w:rPr>
        <w:t xml:space="preserve"> P (2006):Systematic review: Impact of health information technology on quality, efficiency, and costs of medical care, Annals of Internal Medicine, 144(10), 742–752</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Daly, J. (2003): Information and Communications Technology Applied to the Millennium Development Goals. Available at http://www.asksource.info/resources/information-and-communications-technology-applied-millennium-development-goals</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DesRoches</w:t>
      </w:r>
      <w:proofErr w:type="spellEnd"/>
      <w:r w:rsidRPr="00B01233">
        <w:rPr>
          <w:rFonts w:ascii="Times New Roman" w:eastAsia="Calibri" w:hAnsi="Times New Roman" w:cs="Times New Roman"/>
          <w:sz w:val="28"/>
          <w:szCs w:val="28"/>
        </w:rPr>
        <w:t xml:space="preserve">, C. M., Painter, M. W., &amp; </w:t>
      </w:r>
      <w:proofErr w:type="spellStart"/>
      <w:r w:rsidRPr="00B01233">
        <w:rPr>
          <w:rFonts w:ascii="Times New Roman" w:eastAsia="Calibri" w:hAnsi="Times New Roman" w:cs="Times New Roman"/>
          <w:sz w:val="28"/>
          <w:szCs w:val="28"/>
        </w:rPr>
        <w:t>Jha</w:t>
      </w:r>
      <w:proofErr w:type="spellEnd"/>
      <w:r w:rsidRPr="00B01233">
        <w:rPr>
          <w:rFonts w:ascii="Times New Roman" w:eastAsia="Calibri" w:hAnsi="Times New Roman" w:cs="Times New Roman"/>
          <w:sz w:val="28"/>
          <w:szCs w:val="28"/>
        </w:rPr>
        <w:t xml:space="preserve">, A. K. (2013). Health Information Technology in the United States: Better Information Systems for Better </w:t>
      </w:r>
      <w:proofErr w:type="spellStart"/>
      <w:r w:rsidRPr="00B01233">
        <w:rPr>
          <w:rFonts w:ascii="Times New Roman" w:eastAsia="Calibri" w:hAnsi="Times New Roman" w:cs="Times New Roman"/>
          <w:sz w:val="28"/>
          <w:szCs w:val="28"/>
        </w:rPr>
        <w:t>Care.Robert</w:t>
      </w:r>
      <w:proofErr w:type="spellEnd"/>
      <w:r w:rsidRPr="00B01233">
        <w:rPr>
          <w:rFonts w:ascii="Times New Roman" w:eastAsia="Calibri" w:hAnsi="Times New Roman" w:cs="Times New Roman"/>
          <w:sz w:val="28"/>
          <w:szCs w:val="28"/>
        </w:rPr>
        <w:t xml:space="preserve"> Wood Johnson Foundation’s annual report</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Dobrev</w:t>
      </w:r>
      <w:proofErr w:type="spellEnd"/>
      <w:r w:rsidRPr="00B01233">
        <w:rPr>
          <w:rFonts w:ascii="Times New Roman" w:eastAsia="Calibri" w:hAnsi="Times New Roman" w:cs="Times New Roman"/>
          <w:sz w:val="28"/>
          <w:szCs w:val="28"/>
        </w:rPr>
        <w:t xml:space="preserve">, A., </w:t>
      </w:r>
      <w:proofErr w:type="spellStart"/>
      <w:r w:rsidRPr="00B01233">
        <w:rPr>
          <w:rFonts w:ascii="Times New Roman" w:eastAsia="Calibri" w:hAnsi="Times New Roman" w:cs="Times New Roman"/>
          <w:sz w:val="28"/>
          <w:szCs w:val="28"/>
        </w:rPr>
        <w:t>Haesner</w:t>
      </w:r>
      <w:proofErr w:type="spellEnd"/>
      <w:r w:rsidRPr="00B01233">
        <w:rPr>
          <w:rFonts w:ascii="Times New Roman" w:eastAsia="Calibri" w:hAnsi="Times New Roman" w:cs="Times New Roman"/>
          <w:sz w:val="28"/>
          <w:szCs w:val="28"/>
        </w:rPr>
        <w:t xml:space="preserve">, M., &amp; </w:t>
      </w:r>
      <w:proofErr w:type="spellStart"/>
      <w:r w:rsidRPr="00B01233">
        <w:rPr>
          <w:rFonts w:ascii="Times New Roman" w:eastAsia="Calibri" w:hAnsi="Times New Roman" w:cs="Times New Roman"/>
          <w:sz w:val="28"/>
          <w:szCs w:val="28"/>
        </w:rPr>
        <w:t>Husing</w:t>
      </w:r>
      <w:proofErr w:type="spellEnd"/>
      <w:r w:rsidRPr="00B01233">
        <w:rPr>
          <w:rFonts w:ascii="Times New Roman" w:eastAsia="Calibri" w:hAnsi="Times New Roman" w:cs="Times New Roman"/>
          <w:sz w:val="28"/>
          <w:szCs w:val="28"/>
        </w:rPr>
        <w:t xml:space="preserve">, T. (2008). Benchmarking ICT use among General Practitioners in Europe – final report. Bonn: European </w:t>
      </w:r>
      <w:proofErr w:type="spellStart"/>
      <w:r w:rsidRPr="00B01233">
        <w:rPr>
          <w:rFonts w:ascii="Times New Roman" w:eastAsia="Calibri" w:hAnsi="Times New Roman" w:cs="Times New Roman"/>
          <w:sz w:val="28"/>
          <w:szCs w:val="28"/>
        </w:rPr>
        <w:t>Commision</w:t>
      </w:r>
      <w:proofErr w:type="spellEnd"/>
      <w:r w:rsidRPr="00B01233">
        <w:rPr>
          <w:rFonts w:ascii="Times New Roman" w:eastAsia="Calibri" w:hAnsi="Times New Roman" w:cs="Times New Roman"/>
          <w:sz w:val="28"/>
          <w:szCs w:val="28"/>
        </w:rPr>
        <w:t>, 53–60</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European Commission. Information Society </w:t>
      </w:r>
      <w:proofErr w:type="spellStart"/>
      <w:r w:rsidRPr="00B01233">
        <w:rPr>
          <w:rFonts w:ascii="Times New Roman" w:eastAsia="Calibri" w:hAnsi="Times New Roman" w:cs="Times New Roman"/>
          <w:sz w:val="28"/>
          <w:szCs w:val="28"/>
        </w:rPr>
        <w:t>andMedia</w:t>
      </w:r>
      <w:proofErr w:type="spellEnd"/>
      <w:r w:rsidRPr="00B01233">
        <w:rPr>
          <w:rFonts w:ascii="Times New Roman" w:eastAsia="Calibri" w:hAnsi="Times New Roman" w:cs="Times New Roman"/>
          <w:sz w:val="28"/>
          <w:szCs w:val="28"/>
        </w:rPr>
        <w:t xml:space="preserve"> Directorate General. (2007). Benchmarking ICT use among General Practitioners in Europe 2007, Country Profile: Poland</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Gans</w:t>
      </w:r>
      <w:proofErr w:type="spellEnd"/>
      <w:r w:rsidRPr="00B01233">
        <w:rPr>
          <w:rFonts w:ascii="Times New Roman" w:eastAsia="Calibri" w:hAnsi="Times New Roman" w:cs="Times New Roman"/>
          <w:sz w:val="28"/>
          <w:szCs w:val="28"/>
        </w:rPr>
        <w:t xml:space="preserve">, D., </w:t>
      </w:r>
      <w:proofErr w:type="spellStart"/>
      <w:r w:rsidRPr="00B01233">
        <w:rPr>
          <w:rFonts w:ascii="Times New Roman" w:eastAsia="Calibri" w:hAnsi="Times New Roman" w:cs="Times New Roman"/>
          <w:sz w:val="28"/>
          <w:szCs w:val="28"/>
        </w:rPr>
        <w:t>Kralewski</w:t>
      </w:r>
      <w:proofErr w:type="spellEnd"/>
      <w:r w:rsidRPr="00B01233">
        <w:rPr>
          <w:rFonts w:ascii="Times New Roman" w:eastAsia="Calibri" w:hAnsi="Times New Roman" w:cs="Times New Roman"/>
          <w:sz w:val="28"/>
          <w:szCs w:val="28"/>
        </w:rPr>
        <w:t>, J., Hammons, T., &amp; Dowd, B. (2005). Medical groups’ adoption of electronic health records and information systems. Health Affairs, 24(5), 1323–1333</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Jha</w:t>
      </w:r>
      <w:proofErr w:type="spellEnd"/>
      <w:r w:rsidRPr="00B01233">
        <w:rPr>
          <w:rFonts w:ascii="Times New Roman" w:eastAsia="Calibri" w:hAnsi="Times New Roman" w:cs="Times New Roman"/>
          <w:sz w:val="28"/>
          <w:szCs w:val="28"/>
        </w:rPr>
        <w:t xml:space="preserve">, A. K., Bates, D. W., </w:t>
      </w:r>
      <w:proofErr w:type="spellStart"/>
      <w:r w:rsidRPr="00B01233">
        <w:rPr>
          <w:rFonts w:ascii="Times New Roman" w:eastAsia="Calibri" w:hAnsi="Times New Roman" w:cs="Times New Roman"/>
          <w:sz w:val="28"/>
          <w:szCs w:val="28"/>
        </w:rPr>
        <w:t>Jenter</w:t>
      </w:r>
      <w:proofErr w:type="spellEnd"/>
      <w:r w:rsidRPr="00B01233">
        <w:rPr>
          <w:rFonts w:ascii="Times New Roman" w:eastAsia="Calibri" w:hAnsi="Times New Roman" w:cs="Times New Roman"/>
          <w:sz w:val="28"/>
          <w:szCs w:val="28"/>
        </w:rPr>
        <w:t xml:space="preserve">, C., </w:t>
      </w:r>
      <w:proofErr w:type="spellStart"/>
      <w:r w:rsidRPr="00B01233">
        <w:rPr>
          <w:rFonts w:ascii="Times New Roman" w:eastAsia="Calibri" w:hAnsi="Times New Roman" w:cs="Times New Roman"/>
          <w:sz w:val="28"/>
          <w:szCs w:val="28"/>
        </w:rPr>
        <w:t>Orav</w:t>
      </w:r>
      <w:proofErr w:type="spellEnd"/>
      <w:r w:rsidRPr="00B01233">
        <w:rPr>
          <w:rFonts w:ascii="Times New Roman" w:eastAsia="Calibri" w:hAnsi="Times New Roman" w:cs="Times New Roman"/>
          <w:sz w:val="28"/>
          <w:szCs w:val="28"/>
        </w:rPr>
        <w:t xml:space="preserve">, E. J., Zheng, J., Cleary, P., &amp; Simon, R (2009) Electronic Health Records: Use, Barriers and Satisfaction Among Physicians Who Care For Black and Hispanic Patients. Journal of Evaluation in Clinical Practice, 15(1), 158–163. </w:t>
      </w:r>
      <w:proofErr w:type="spellStart"/>
      <w:proofErr w:type="gramStart"/>
      <w:r w:rsidRPr="00B01233">
        <w:rPr>
          <w:rFonts w:ascii="Times New Roman" w:eastAsia="Calibri" w:hAnsi="Times New Roman" w:cs="Times New Roman"/>
          <w:sz w:val="28"/>
          <w:szCs w:val="28"/>
        </w:rPr>
        <w:t>doi</w:t>
      </w:r>
      <w:proofErr w:type="spellEnd"/>
      <w:proofErr w:type="gramEnd"/>
      <w:r w:rsidRPr="00B01233">
        <w:rPr>
          <w:rFonts w:ascii="Times New Roman" w:eastAsia="Calibri" w:hAnsi="Times New Roman" w:cs="Times New Roman"/>
          <w:sz w:val="28"/>
          <w:szCs w:val="28"/>
        </w:rPr>
        <w:t>: 10.1111/j.1365-2753.2008.00975.x</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Jha</w:t>
      </w:r>
      <w:proofErr w:type="spellEnd"/>
      <w:r w:rsidRPr="00B01233">
        <w:rPr>
          <w:rFonts w:ascii="Times New Roman" w:eastAsia="Calibri" w:hAnsi="Times New Roman" w:cs="Times New Roman"/>
          <w:sz w:val="28"/>
          <w:szCs w:val="28"/>
        </w:rPr>
        <w:t xml:space="preserve">, A. K., </w:t>
      </w:r>
      <w:proofErr w:type="spellStart"/>
      <w:r w:rsidRPr="00B01233">
        <w:rPr>
          <w:rFonts w:ascii="Times New Roman" w:eastAsia="Calibri" w:hAnsi="Times New Roman" w:cs="Times New Roman"/>
          <w:sz w:val="28"/>
          <w:szCs w:val="28"/>
        </w:rPr>
        <w:t>DesRoches</w:t>
      </w:r>
      <w:proofErr w:type="spellEnd"/>
      <w:r w:rsidRPr="00B01233">
        <w:rPr>
          <w:rFonts w:ascii="Times New Roman" w:eastAsia="Calibri" w:hAnsi="Times New Roman" w:cs="Times New Roman"/>
          <w:sz w:val="28"/>
          <w:szCs w:val="28"/>
        </w:rPr>
        <w:t xml:space="preserve">, C. M., Campbell, E. G., </w:t>
      </w:r>
      <w:proofErr w:type="spellStart"/>
      <w:r w:rsidRPr="00B01233">
        <w:rPr>
          <w:rFonts w:ascii="Times New Roman" w:eastAsia="Calibri" w:hAnsi="Times New Roman" w:cs="Times New Roman"/>
          <w:sz w:val="28"/>
          <w:szCs w:val="28"/>
        </w:rPr>
        <w:t>Donelan</w:t>
      </w:r>
      <w:proofErr w:type="spellEnd"/>
      <w:r w:rsidRPr="00B01233">
        <w:rPr>
          <w:rFonts w:ascii="Times New Roman" w:eastAsia="Calibri" w:hAnsi="Times New Roman" w:cs="Times New Roman"/>
          <w:sz w:val="28"/>
          <w:szCs w:val="28"/>
        </w:rPr>
        <w:t xml:space="preserve">, K., </w:t>
      </w:r>
      <w:proofErr w:type="spellStart"/>
      <w:r w:rsidRPr="00B01233">
        <w:rPr>
          <w:rFonts w:ascii="Times New Roman" w:eastAsia="Calibri" w:hAnsi="Times New Roman" w:cs="Times New Roman"/>
          <w:sz w:val="28"/>
          <w:szCs w:val="28"/>
        </w:rPr>
        <w:t>Sowmya</w:t>
      </w:r>
      <w:proofErr w:type="spellEnd"/>
      <w:r w:rsidRPr="00B01233">
        <w:rPr>
          <w:rFonts w:ascii="Times New Roman" w:eastAsia="Calibri" w:hAnsi="Times New Roman" w:cs="Times New Roman"/>
          <w:sz w:val="28"/>
          <w:szCs w:val="28"/>
        </w:rPr>
        <w:t xml:space="preserve">, R. </w:t>
      </w:r>
      <w:proofErr w:type="spellStart"/>
      <w:r w:rsidRPr="00B01233">
        <w:rPr>
          <w:rFonts w:ascii="Times New Roman" w:eastAsia="Calibri" w:hAnsi="Times New Roman" w:cs="Times New Roman"/>
          <w:sz w:val="28"/>
          <w:szCs w:val="28"/>
        </w:rPr>
        <w:t>R.</w:t>
      </w:r>
      <w:proofErr w:type="gramStart"/>
      <w:r w:rsidRPr="00B01233">
        <w:rPr>
          <w:rFonts w:ascii="Times New Roman" w:eastAsia="Calibri" w:hAnsi="Times New Roman" w:cs="Times New Roman"/>
          <w:sz w:val="28"/>
          <w:szCs w:val="28"/>
        </w:rPr>
        <w:t>,Ferris</w:t>
      </w:r>
      <w:proofErr w:type="spellEnd"/>
      <w:proofErr w:type="gramEnd"/>
      <w:r w:rsidRPr="00B01233">
        <w:rPr>
          <w:rFonts w:ascii="Times New Roman" w:eastAsia="Calibri" w:hAnsi="Times New Roman" w:cs="Times New Roman"/>
          <w:sz w:val="28"/>
          <w:szCs w:val="28"/>
        </w:rPr>
        <w:t>, T. G., Shields, A, Rosenbaum, S., &amp; Blumenthal, D. (2009). Use of electronic health records in US hospitals. The New England Journal of Medicine, 360(16), 1628–1638</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Kreps GL, </w:t>
      </w:r>
      <w:proofErr w:type="spellStart"/>
      <w:r w:rsidRPr="00B01233">
        <w:rPr>
          <w:rFonts w:ascii="Times New Roman" w:eastAsia="Calibri" w:hAnsi="Times New Roman" w:cs="Times New Roman"/>
          <w:sz w:val="28"/>
          <w:szCs w:val="28"/>
        </w:rPr>
        <w:t>Neuhauser</w:t>
      </w:r>
      <w:proofErr w:type="spellEnd"/>
      <w:r w:rsidRPr="00B01233">
        <w:rPr>
          <w:rFonts w:ascii="Times New Roman" w:eastAsia="Calibri" w:hAnsi="Times New Roman" w:cs="Times New Roman"/>
          <w:sz w:val="28"/>
          <w:szCs w:val="28"/>
        </w:rPr>
        <w:t xml:space="preserve"> L: New directions in eHealth communication: opportunities and challenges. Patient </w:t>
      </w:r>
      <w:proofErr w:type="spellStart"/>
      <w:r w:rsidRPr="00B01233">
        <w:rPr>
          <w:rFonts w:ascii="Times New Roman" w:eastAsia="Calibri" w:hAnsi="Times New Roman" w:cs="Times New Roman"/>
          <w:sz w:val="28"/>
          <w:szCs w:val="28"/>
        </w:rPr>
        <w:t>Educ</w:t>
      </w:r>
      <w:proofErr w:type="spellEnd"/>
      <w:r w:rsidRPr="00B01233">
        <w:rPr>
          <w:rFonts w:ascii="Times New Roman" w:eastAsia="Calibri" w:hAnsi="Times New Roman" w:cs="Times New Roman"/>
          <w:sz w:val="28"/>
          <w:szCs w:val="28"/>
        </w:rPr>
        <w:t xml:space="preserve"> </w:t>
      </w:r>
      <w:proofErr w:type="spellStart"/>
      <w:r w:rsidRPr="00B01233">
        <w:rPr>
          <w:rFonts w:ascii="Times New Roman" w:eastAsia="Calibri" w:hAnsi="Times New Roman" w:cs="Times New Roman"/>
          <w:sz w:val="28"/>
          <w:szCs w:val="28"/>
        </w:rPr>
        <w:t>Couns</w:t>
      </w:r>
      <w:proofErr w:type="spellEnd"/>
      <w:r w:rsidRPr="00B01233">
        <w:rPr>
          <w:rFonts w:ascii="Times New Roman" w:eastAsia="Calibri" w:hAnsi="Times New Roman" w:cs="Times New Roman"/>
          <w:sz w:val="28"/>
          <w:szCs w:val="28"/>
        </w:rPr>
        <w:t xml:space="preserve"> 2010, 78(3):329–336</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Leung, G. M., Yu, P. L., Wong, I. O., Johnston, J. M., &amp; Tin, K. Y. (2003). In-</w:t>
      </w:r>
      <w:proofErr w:type="spellStart"/>
      <w:r w:rsidRPr="00B01233">
        <w:rPr>
          <w:rFonts w:ascii="Times New Roman" w:eastAsia="Calibri" w:hAnsi="Times New Roman" w:cs="Times New Roman"/>
          <w:sz w:val="28"/>
          <w:szCs w:val="28"/>
        </w:rPr>
        <w:t>centives</w:t>
      </w:r>
      <w:proofErr w:type="spellEnd"/>
      <w:r w:rsidRPr="00B01233">
        <w:rPr>
          <w:rFonts w:ascii="Times New Roman" w:eastAsia="Calibri" w:hAnsi="Times New Roman" w:cs="Times New Roman"/>
          <w:sz w:val="28"/>
          <w:szCs w:val="28"/>
        </w:rPr>
        <w:t xml:space="preserve"> and barriers that influence clinical computerization in Hong </w:t>
      </w:r>
      <w:proofErr w:type="spellStart"/>
      <w:r w:rsidRPr="00B01233">
        <w:rPr>
          <w:rFonts w:ascii="Times New Roman" w:eastAsia="Calibri" w:hAnsi="Times New Roman" w:cs="Times New Roman"/>
          <w:sz w:val="28"/>
          <w:szCs w:val="28"/>
        </w:rPr>
        <w:t>Kong</w:t>
      </w:r>
      <w:proofErr w:type="gramStart"/>
      <w:r w:rsidRPr="00B01233">
        <w:rPr>
          <w:rFonts w:ascii="Times New Roman" w:eastAsia="Calibri" w:hAnsi="Times New Roman" w:cs="Times New Roman"/>
          <w:sz w:val="28"/>
          <w:szCs w:val="28"/>
        </w:rPr>
        <w:t>:a</w:t>
      </w:r>
      <w:proofErr w:type="spellEnd"/>
      <w:proofErr w:type="gramEnd"/>
      <w:r w:rsidRPr="00B01233">
        <w:rPr>
          <w:rFonts w:ascii="Times New Roman" w:eastAsia="Calibri" w:hAnsi="Times New Roman" w:cs="Times New Roman"/>
          <w:sz w:val="28"/>
          <w:szCs w:val="28"/>
        </w:rPr>
        <w:t xml:space="preserve"> population-based physician survey. Journal of the American Medical In-</w:t>
      </w:r>
      <w:proofErr w:type="spellStart"/>
      <w:r w:rsidRPr="00B01233">
        <w:rPr>
          <w:rFonts w:ascii="Times New Roman" w:eastAsia="Calibri" w:hAnsi="Times New Roman" w:cs="Times New Roman"/>
          <w:sz w:val="28"/>
          <w:szCs w:val="28"/>
        </w:rPr>
        <w:t>formatics</w:t>
      </w:r>
      <w:proofErr w:type="spellEnd"/>
      <w:r w:rsidRPr="00B01233">
        <w:rPr>
          <w:rFonts w:ascii="Times New Roman" w:eastAsia="Calibri" w:hAnsi="Times New Roman" w:cs="Times New Roman"/>
          <w:sz w:val="28"/>
          <w:szCs w:val="28"/>
        </w:rPr>
        <w:t xml:space="preserve"> Association, 10, 201–212</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lastRenderedPageBreak/>
        <w:t>Miller, R. H., &amp; Sim, I. (2004). Physicians’ Use Of Electronic Medical</w:t>
      </w:r>
      <w:r w:rsidRPr="00B01233">
        <w:rPr>
          <w:rFonts w:ascii="Times New Roman" w:eastAsia="Calibri" w:hAnsi="Times New Roman" w:cs="Times New Roman"/>
          <w:sz w:val="28"/>
          <w:szCs w:val="28"/>
          <w:rtl/>
        </w:rPr>
        <w:t xml:space="preserve"> </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 xml:space="preserve">Morin, D., </w:t>
      </w:r>
      <w:proofErr w:type="spellStart"/>
      <w:r w:rsidRPr="00B01233">
        <w:rPr>
          <w:rFonts w:ascii="Times New Roman" w:eastAsia="Calibri" w:hAnsi="Times New Roman" w:cs="Times New Roman"/>
          <w:sz w:val="28"/>
          <w:szCs w:val="28"/>
        </w:rPr>
        <w:t>Tourigny</w:t>
      </w:r>
      <w:proofErr w:type="spellEnd"/>
      <w:r w:rsidRPr="00B01233">
        <w:rPr>
          <w:rFonts w:ascii="Times New Roman" w:eastAsia="Calibri" w:hAnsi="Times New Roman" w:cs="Times New Roman"/>
          <w:sz w:val="28"/>
          <w:szCs w:val="28"/>
        </w:rPr>
        <w:t xml:space="preserve">, A., Pelletier, D., </w:t>
      </w:r>
      <w:proofErr w:type="spellStart"/>
      <w:r w:rsidRPr="00B01233">
        <w:rPr>
          <w:rFonts w:ascii="Times New Roman" w:eastAsia="Calibri" w:hAnsi="Times New Roman" w:cs="Times New Roman"/>
          <w:sz w:val="28"/>
          <w:szCs w:val="28"/>
        </w:rPr>
        <w:t>Robichaud</w:t>
      </w:r>
      <w:proofErr w:type="spellEnd"/>
      <w:r w:rsidRPr="00B01233">
        <w:rPr>
          <w:rFonts w:ascii="Times New Roman" w:eastAsia="Calibri" w:hAnsi="Times New Roman" w:cs="Times New Roman"/>
          <w:sz w:val="28"/>
          <w:szCs w:val="28"/>
        </w:rPr>
        <w:t xml:space="preserve">, L., Mathieu, L., </w:t>
      </w:r>
      <w:proofErr w:type="spellStart"/>
      <w:r w:rsidRPr="00B01233">
        <w:rPr>
          <w:rFonts w:ascii="Times New Roman" w:eastAsia="Calibri" w:hAnsi="Times New Roman" w:cs="Times New Roman"/>
          <w:sz w:val="28"/>
          <w:szCs w:val="28"/>
        </w:rPr>
        <w:t>Vezina</w:t>
      </w:r>
      <w:proofErr w:type="spellEnd"/>
      <w:r w:rsidRPr="00B01233">
        <w:rPr>
          <w:rFonts w:ascii="Times New Roman" w:eastAsia="Calibri" w:hAnsi="Times New Roman" w:cs="Times New Roman"/>
          <w:sz w:val="28"/>
          <w:szCs w:val="28"/>
        </w:rPr>
        <w:t xml:space="preserve">, </w:t>
      </w:r>
      <w:proofErr w:type="spellStart"/>
      <w:r w:rsidRPr="00B01233">
        <w:rPr>
          <w:rFonts w:ascii="Times New Roman" w:eastAsia="Calibri" w:hAnsi="Times New Roman" w:cs="Times New Roman"/>
          <w:sz w:val="28"/>
          <w:szCs w:val="28"/>
        </w:rPr>
        <w:t>A.</w:t>
      </w:r>
      <w:proofErr w:type="gramStart"/>
      <w:r w:rsidRPr="00B01233">
        <w:rPr>
          <w:rFonts w:ascii="Times New Roman" w:eastAsia="Calibri" w:hAnsi="Times New Roman" w:cs="Times New Roman"/>
          <w:sz w:val="28"/>
          <w:szCs w:val="28"/>
        </w:rPr>
        <w:t>,Bonin</w:t>
      </w:r>
      <w:proofErr w:type="spellEnd"/>
      <w:proofErr w:type="gramEnd"/>
      <w:r w:rsidRPr="00B01233">
        <w:rPr>
          <w:rFonts w:ascii="Times New Roman" w:eastAsia="Calibri" w:hAnsi="Times New Roman" w:cs="Times New Roman"/>
          <w:sz w:val="28"/>
          <w:szCs w:val="28"/>
        </w:rPr>
        <w:t xml:space="preserve">, L., </w:t>
      </w:r>
      <w:proofErr w:type="spellStart"/>
      <w:r w:rsidRPr="00B01233">
        <w:rPr>
          <w:rFonts w:ascii="Times New Roman" w:eastAsia="Calibri" w:hAnsi="Times New Roman" w:cs="Times New Roman"/>
          <w:sz w:val="28"/>
          <w:szCs w:val="28"/>
        </w:rPr>
        <w:t>Buteau</w:t>
      </w:r>
      <w:proofErr w:type="spellEnd"/>
      <w:r w:rsidRPr="00B01233">
        <w:rPr>
          <w:rFonts w:ascii="Times New Roman" w:eastAsia="Calibri" w:hAnsi="Times New Roman" w:cs="Times New Roman"/>
          <w:sz w:val="28"/>
          <w:szCs w:val="28"/>
        </w:rPr>
        <w:t>, M. (2005). Seniors’ views on the use of electronic health records. Informatics in Primary Care, 13, 125–133</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proofErr w:type="spellStart"/>
      <w:r w:rsidRPr="00B01233">
        <w:rPr>
          <w:rFonts w:ascii="Times New Roman" w:eastAsia="Calibri" w:hAnsi="Times New Roman" w:cs="Times New Roman"/>
          <w:sz w:val="28"/>
          <w:szCs w:val="28"/>
        </w:rPr>
        <w:t>Sequist</w:t>
      </w:r>
      <w:proofErr w:type="spellEnd"/>
      <w:r w:rsidRPr="00B01233">
        <w:rPr>
          <w:rFonts w:ascii="Times New Roman" w:eastAsia="Calibri" w:hAnsi="Times New Roman" w:cs="Times New Roman"/>
          <w:sz w:val="28"/>
          <w:szCs w:val="28"/>
        </w:rPr>
        <w:t xml:space="preserve">, T. D., Cullen, T., Hays, H., </w:t>
      </w:r>
      <w:proofErr w:type="spellStart"/>
      <w:r w:rsidRPr="00B01233">
        <w:rPr>
          <w:rFonts w:ascii="Times New Roman" w:eastAsia="Calibri" w:hAnsi="Times New Roman" w:cs="Times New Roman"/>
          <w:sz w:val="28"/>
          <w:szCs w:val="28"/>
        </w:rPr>
        <w:t>Taualii</w:t>
      </w:r>
      <w:proofErr w:type="spellEnd"/>
      <w:r w:rsidRPr="00B01233">
        <w:rPr>
          <w:rFonts w:ascii="Times New Roman" w:eastAsia="Calibri" w:hAnsi="Times New Roman" w:cs="Times New Roman"/>
          <w:sz w:val="28"/>
          <w:szCs w:val="28"/>
        </w:rPr>
        <w:t>, M. M., Simon, S. R., &amp; Bates, D. W</w:t>
      </w:r>
      <w:proofErr w:type="gramStart"/>
      <w:r w:rsidRPr="00B01233">
        <w:rPr>
          <w:rFonts w:ascii="Times New Roman" w:eastAsia="Calibri" w:hAnsi="Times New Roman" w:cs="Times New Roman"/>
          <w:sz w:val="28"/>
          <w:szCs w:val="28"/>
        </w:rPr>
        <w:t>.(</w:t>
      </w:r>
      <w:proofErr w:type="gramEnd"/>
      <w:r w:rsidRPr="00B01233">
        <w:rPr>
          <w:rFonts w:ascii="Times New Roman" w:eastAsia="Calibri" w:hAnsi="Times New Roman" w:cs="Times New Roman"/>
          <w:sz w:val="28"/>
          <w:szCs w:val="28"/>
        </w:rPr>
        <w:t>2007). Implementation and use of an electronic health record within the Indian Health Service. Journal of the American Medical Informatics Association, 14(2), 191–197</w:t>
      </w:r>
      <w:r w:rsidRPr="00B01233">
        <w:rPr>
          <w:rFonts w:ascii="Times New Roman" w:eastAsia="Calibri" w:hAnsi="Times New Roman" w:cs="Times New Roman"/>
          <w:sz w:val="28"/>
          <w:szCs w:val="28"/>
          <w:rtl/>
        </w:rPr>
        <w:t>.’.</w:t>
      </w:r>
    </w:p>
    <w:p w:rsidR="00D423CD" w:rsidRPr="00B01233" w:rsidRDefault="00D423CD" w:rsidP="005A3E18">
      <w:pPr>
        <w:pStyle w:val="ListParagraph"/>
        <w:numPr>
          <w:ilvl w:val="0"/>
          <w:numId w:val="20"/>
        </w:numPr>
        <w:autoSpaceDE w:val="0"/>
        <w:autoSpaceDN w:val="0"/>
        <w:bidi w:val="0"/>
        <w:adjustRightInd w:val="0"/>
        <w:spacing w:before="100" w:after="100" w:line="240" w:lineRule="auto"/>
        <w:rPr>
          <w:rFonts w:ascii="Times New Roman" w:eastAsia="Calibri" w:hAnsi="Times New Roman" w:cs="Times New Roman"/>
          <w:sz w:val="28"/>
          <w:szCs w:val="28"/>
        </w:rPr>
      </w:pPr>
      <w:r w:rsidRPr="00B01233">
        <w:rPr>
          <w:rFonts w:ascii="Times New Roman" w:eastAsia="Calibri" w:hAnsi="Times New Roman" w:cs="Times New Roman"/>
          <w:sz w:val="28"/>
          <w:szCs w:val="28"/>
        </w:rPr>
        <w:t>World Health Organization (WHO) (2004): eHealth for Health-care Delivery: Strategy 2004-2007. Geneva: WHO. Available at: www.who.int/eht/en/EHT_strategy_2004-2007.pdf</w:t>
      </w:r>
    </w:p>
    <w:p w:rsidR="00561042" w:rsidRPr="00B01233" w:rsidRDefault="00561042" w:rsidP="00B01233">
      <w:pPr>
        <w:autoSpaceDE w:val="0"/>
        <w:autoSpaceDN w:val="0"/>
        <w:bidi w:val="0"/>
        <w:adjustRightInd w:val="0"/>
        <w:spacing w:before="100" w:after="100" w:line="240" w:lineRule="auto"/>
        <w:rPr>
          <w:rFonts w:ascii="Times New Roman" w:eastAsia="Calibri" w:hAnsi="Times New Roman" w:cs="Times New Roman"/>
          <w:sz w:val="28"/>
          <w:szCs w:val="28"/>
        </w:rPr>
      </w:pPr>
    </w:p>
    <w:p w:rsidR="0032456C" w:rsidRPr="00B01233" w:rsidRDefault="0032456C" w:rsidP="00B01233">
      <w:pPr>
        <w:autoSpaceDE w:val="0"/>
        <w:autoSpaceDN w:val="0"/>
        <w:bidi w:val="0"/>
        <w:adjustRightInd w:val="0"/>
        <w:spacing w:after="0" w:line="240" w:lineRule="auto"/>
        <w:ind w:left="720"/>
        <w:contextualSpacing/>
        <w:rPr>
          <w:rFonts w:asciiTheme="majorBidi" w:eastAsia="Calibri" w:hAnsiTheme="majorBidi" w:cstheme="majorBidi"/>
          <w:b/>
          <w:bCs/>
          <w:sz w:val="24"/>
          <w:szCs w:val="24"/>
        </w:rPr>
      </w:pPr>
      <w:r w:rsidRPr="00B01233">
        <w:rPr>
          <w:rFonts w:asciiTheme="majorBidi" w:eastAsia="Calibri" w:hAnsiTheme="majorBidi" w:cstheme="majorBidi"/>
          <w:b/>
          <w:bCs/>
          <w:sz w:val="24"/>
          <w:szCs w:val="24"/>
        </w:rPr>
        <w:t>Table (1): General characteristics of studied group:</w:t>
      </w:r>
    </w:p>
    <w:tbl>
      <w:tblPr>
        <w:tblStyle w:val="TableGrid"/>
        <w:tblpPr w:leftFromText="180" w:rightFromText="180" w:vertAnchor="text" w:horzAnchor="page" w:tblpXSpec="center" w:tblpY="317"/>
        <w:tblW w:w="761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4969"/>
        <w:gridCol w:w="1156"/>
        <w:gridCol w:w="1488"/>
      </w:tblGrid>
      <w:tr w:rsidR="0032456C" w:rsidRPr="00B01233" w:rsidTr="00096661">
        <w:trPr>
          <w:trHeight w:val="215"/>
        </w:trPr>
        <w:tc>
          <w:tcPr>
            <w:tcW w:w="4969"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 xml:space="preserve">Parameter </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No(172)</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w:t>
            </w:r>
          </w:p>
        </w:tc>
      </w:tr>
      <w:tr w:rsidR="0032456C" w:rsidRPr="00B01233" w:rsidTr="00096661">
        <w:trPr>
          <w:trHeight w:val="701"/>
        </w:trPr>
        <w:tc>
          <w:tcPr>
            <w:tcW w:w="4969" w:type="dxa"/>
          </w:tcPr>
          <w:p w:rsidR="0032456C" w:rsidRPr="00B01233" w:rsidRDefault="0032456C" w:rsidP="00B01233">
            <w:pPr>
              <w:tabs>
                <w:tab w:val="left" w:pos="129"/>
                <w:tab w:val="left" w:pos="258"/>
                <w:tab w:val="left" w:pos="430"/>
                <w:tab w:val="left" w:pos="559"/>
              </w:tabs>
              <w:autoSpaceDE w:val="0"/>
              <w:autoSpaceDN w:val="0"/>
              <w:bidi w:val="0"/>
              <w:adjustRightInd w:val="0"/>
              <w:rPr>
                <w:rFonts w:ascii="Times New Roman" w:hAnsi="Times New Roman" w:cs="Times New Roman"/>
              </w:rPr>
            </w:pPr>
            <w:r w:rsidRPr="00B01233">
              <w:rPr>
                <w:rFonts w:ascii="Times New Roman" w:hAnsi="Times New Roman" w:cs="Times New Roman"/>
                <w:b/>
                <w:bCs/>
              </w:rPr>
              <w:t>Age :</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Mean ± Std. Deviation</w:t>
            </w:r>
          </w:p>
          <w:p w:rsidR="0032456C" w:rsidRPr="00B01233" w:rsidRDefault="0032456C" w:rsidP="00B01233">
            <w:pPr>
              <w:autoSpaceDE w:val="0"/>
              <w:autoSpaceDN w:val="0"/>
              <w:bidi w:val="0"/>
              <w:adjustRightInd w:val="0"/>
              <w:ind w:left="60" w:right="60"/>
              <w:rPr>
                <w:rFonts w:ascii="Times New Roman" w:hAnsi="Times New Roman" w:cs="Times New Roman"/>
              </w:rPr>
            </w:pPr>
            <w:r w:rsidRPr="00B01233">
              <w:rPr>
                <w:rFonts w:ascii="Times New Roman" w:hAnsi="Times New Roman" w:cs="Times New Roman"/>
              </w:rPr>
              <w:t>Range</w:t>
            </w:r>
          </w:p>
        </w:tc>
        <w:tc>
          <w:tcPr>
            <w:tcW w:w="2644" w:type="dxa"/>
            <w:gridSpan w:val="2"/>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32.8±5.6</w:t>
            </w:r>
          </w:p>
          <w:p w:rsidR="0032456C" w:rsidRPr="00B01233" w:rsidRDefault="0032456C" w:rsidP="00B01233">
            <w:pPr>
              <w:autoSpaceDE w:val="0"/>
              <w:autoSpaceDN w:val="0"/>
              <w:bidi w:val="0"/>
              <w:adjustRightInd w:val="0"/>
              <w:ind w:left="60"/>
              <w:rPr>
                <w:rFonts w:ascii="Times New Roman" w:hAnsi="Times New Roman" w:cs="Times New Roman"/>
              </w:rPr>
            </w:pPr>
            <w:r w:rsidRPr="00B01233">
              <w:rPr>
                <w:rFonts w:ascii="Times New Roman" w:hAnsi="Times New Roman" w:cs="Times New Roman"/>
              </w:rPr>
              <w:t>20(24-44)</w:t>
            </w:r>
          </w:p>
        </w:tc>
      </w:tr>
      <w:tr w:rsidR="0032456C" w:rsidRPr="00B01233" w:rsidTr="00096661">
        <w:trPr>
          <w:trHeight w:val="432"/>
        </w:trPr>
        <w:tc>
          <w:tcPr>
            <w:tcW w:w="4969"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Sex: </w:t>
            </w:r>
            <w:r w:rsidRPr="00B01233">
              <w:rPr>
                <w:rFonts w:ascii="Times New Roman" w:hAnsi="Times New Roman" w:cs="Times New Roman"/>
              </w:rPr>
              <w:t>Male</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 xml:space="preserve">       Female </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72</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100</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41.9</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58.1</w:t>
            </w:r>
          </w:p>
        </w:tc>
      </w:tr>
      <w:tr w:rsidR="0032456C" w:rsidRPr="00B01233" w:rsidTr="00096661">
        <w:trPr>
          <w:trHeight w:val="1110"/>
        </w:trPr>
        <w:tc>
          <w:tcPr>
            <w:tcW w:w="4969"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Qualification </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General practitioner(M.B.B.CH)</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Family Medicine Board degree</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Family Medicine Diploma</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Family Medicine Master</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42</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20</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70</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40</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24.4</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11.6</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55.8</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32.6</w:t>
            </w:r>
          </w:p>
        </w:tc>
      </w:tr>
      <w:tr w:rsidR="0032456C" w:rsidRPr="00B01233" w:rsidTr="00096661">
        <w:trPr>
          <w:trHeight w:val="873"/>
        </w:trPr>
        <w:tc>
          <w:tcPr>
            <w:tcW w:w="4969" w:type="dxa"/>
            <w:vMerge w:val="restart"/>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Years of experience in family practice</w:t>
            </w:r>
          </w:p>
          <w:p w:rsidR="0032456C" w:rsidRPr="00B01233" w:rsidRDefault="0032456C" w:rsidP="005A3E18">
            <w:pPr>
              <w:pStyle w:val="ListParagraph"/>
              <w:numPr>
                <w:ilvl w:val="0"/>
                <w:numId w:val="7"/>
              </w:numPr>
              <w:autoSpaceDE w:val="0"/>
              <w:autoSpaceDN w:val="0"/>
              <w:bidi w:val="0"/>
              <w:adjustRightInd w:val="0"/>
              <w:rPr>
                <w:rFonts w:ascii="Times New Roman" w:hAnsi="Times New Roman" w:cs="Times New Roman"/>
              </w:rPr>
            </w:pPr>
            <w:r w:rsidRPr="00B01233">
              <w:rPr>
                <w:rFonts w:ascii="Times New Roman" w:hAnsi="Times New Roman" w:cs="Times New Roman"/>
              </w:rPr>
              <w:t>Less than or equal 5</w:t>
            </w:r>
          </w:p>
          <w:p w:rsidR="0032456C" w:rsidRPr="00B01233" w:rsidRDefault="0032456C" w:rsidP="005A3E18">
            <w:pPr>
              <w:pStyle w:val="ListParagraph"/>
              <w:numPr>
                <w:ilvl w:val="0"/>
                <w:numId w:val="7"/>
              </w:numPr>
              <w:autoSpaceDE w:val="0"/>
              <w:autoSpaceDN w:val="0"/>
              <w:bidi w:val="0"/>
              <w:adjustRightInd w:val="0"/>
              <w:rPr>
                <w:rFonts w:ascii="Times New Roman" w:hAnsi="Times New Roman" w:cs="Times New Roman"/>
              </w:rPr>
            </w:pPr>
            <w:r w:rsidRPr="00B01233">
              <w:rPr>
                <w:rFonts w:ascii="Times New Roman" w:hAnsi="Times New Roman" w:cs="Times New Roman"/>
              </w:rPr>
              <w:t>More than 5</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Mean ±SD</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Range</w:t>
            </w:r>
          </w:p>
        </w:tc>
        <w:tc>
          <w:tcPr>
            <w:tcW w:w="1156"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44</w:t>
            </w:r>
          </w:p>
        </w:tc>
        <w:tc>
          <w:tcPr>
            <w:tcW w:w="1488"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74.4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25.6</w:t>
            </w:r>
          </w:p>
        </w:tc>
      </w:tr>
      <w:tr w:rsidR="0032456C" w:rsidRPr="00B01233" w:rsidTr="00096661">
        <w:trPr>
          <w:trHeight w:val="417"/>
        </w:trPr>
        <w:tc>
          <w:tcPr>
            <w:tcW w:w="4969" w:type="dxa"/>
            <w:vMerge/>
          </w:tcPr>
          <w:p w:rsidR="0032456C" w:rsidRPr="00B01233" w:rsidRDefault="0032456C" w:rsidP="00B01233">
            <w:pPr>
              <w:autoSpaceDE w:val="0"/>
              <w:autoSpaceDN w:val="0"/>
              <w:bidi w:val="0"/>
              <w:adjustRightInd w:val="0"/>
              <w:rPr>
                <w:rFonts w:ascii="Times New Roman" w:hAnsi="Times New Roman" w:cs="Times New Roman"/>
                <w:b/>
                <w:bCs/>
              </w:rPr>
            </w:pPr>
          </w:p>
        </w:tc>
        <w:tc>
          <w:tcPr>
            <w:tcW w:w="2644" w:type="dxa"/>
            <w:gridSpan w:val="2"/>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4±2.1</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7(1-8)</w:t>
            </w:r>
          </w:p>
        </w:tc>
      </w:tr>
      <w:tr w:rsidR="0032456C" w:rsidRPr="00B01233" w:rsidTr="00096661">
        <w:trPr>
          <w:trHeight w:val="630"/>
        </w:trPr>
        <w:tc>
          <w:tcPr>
            <w:tcW w:w="4969" w:type="dxa"/>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Site of work</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Rural primary health care</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Urban  primary health care</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112</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60</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65.1</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34.9</w:t>
            </w:r>
          </w:p>
        </w:tc>
      </w:tr>
      <w:tr w:rsidR="0032456C" w:rsidRPr="00B01233" w:rsidTr="00096661">
        <w:trPr>
          <w:trHeight w:val="669"/>
        </w:trPr>
        <w:tc>
          <w:tcPr>
            <w:tcW w:w="4969" w:type="dxa"/>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 xml:space="preserve">Type of health service: </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governmental unit</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Governmental center</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88</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51.2</w:t>
            </w:r>
          </w:p>
        </w:tc>
      </w:tr>
      <w:tr w:rsidR="0032456C" w:rsidRPr="00B01233" w:rsidTr="00096661">
        <w:trPr>
          <w:trHeight w:val="883"/>
        </w:trPr>
        <w:tc>
          <w:tcPr>
            <w:tcW w:w="4969" w:type="dxa"/>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 xml:space="preserve">Administrative  job description </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General Practitioner</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 xml:space="preserve">General Director </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Family physician</w:t>
            </w:r>
          </w:p>
        </w:tc>
        <w:tc>
          <w:tcPr>
            <w:tcW w:w="1156"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42</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32</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98</w:t>
            </w:r>
          </w:p>
        </w:tc>
        <w:tc>
          <w:tcPr>
            <w:tcW w:w="1488"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93.0</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4.7</w:t>
            </w: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2.3</w:t>
            </w:r>
          </w:p>
        </w:tc>
      </w:tr>
      <w:tr w:rsidR="0032456C" w:rsidRPr="00B01233" w:rsidTr="00096661">
        <w:trPr>
          <w:trHeight w:val="239"/>
        </w:trPr>
        <w:tc>
          <w:tcPr>
            <w:tcW w:w="4969" w:type="dxa"/>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Total </w:t>
            </w:r>
          </w:p>
        </w:tc>
        <w:tc>
          <w:tcPr>
            <w:tcW w:w="1156" w:type="dxa"/>
          </w:tcPr>
          <w:p w:rsidR="0032456C" w:rsidRPr="00B01233" w:rsidRDefault="0032456C" w:rsidP="00B01233">
            <w:pPr>
              <w:autoSpaceDE w:val="0"/>
              <w:autoSpaceDN w:val="0"/>
              <w:bidi w:val="0"/>
              <w:adjustRightInd w:val="0"/>
              <w:ind w:left="60" w:right="60"/>
              <w:rPr>
                <w:rFonts w:ascii="Times New Roman" w:hAnsi="Times New Roman" w:cs="Times New Roman"/>
              </w:rPr>
            </w:pPr>
            <w:r w:rsidRPr="00B01233">
              <w:rPr>
                <w:rFonts w:ascii="Times New Roman" w:hAnsi="Times New Roman" w:cs="Times New Roman"/>
              </w:rPr>
              <w:t>172</w:t>
            </w:r>
          </w:p>
        </w:tc>
        <w:tc>
          <w:tcPr>
            <w:tcW w:w="1488" w:type="dxa"/>
          </w:tcPr>
          <w:p w:rsidR="0032456C" w:rsidRPr="00B01233" w:rsidRDefault="0032456C" w:rsidP="00B01233">
            <w:pPr>
              <w:autoSpaceDE w:val="0"/>
              <w:autoSpaceDN w:val="0"/>
              <w:bidi w:val="0"/>
              <w:adjustRightInd w:val="0"/>
              <w:ind w:left="60" w:right="60"/>
              <w:rPr>
                <w:rFonts w:ascii="Times New Roman" w:hAnsi="Times New Roman" w:cs="Times New Roman"/>
              </w:rPr>
            </w:pPr>
            <w:r w:rsidRPr="00B01233">
              <w:rPr>
                <w:rFonts w:ascii="Times New Roman" w:hAnsi="Times New Roman" w:cs="Times New Roman"/>
              </w:rPr>
              <w:t>100.0</w:t>
            </w:r>
          </w:p>
        </w:tc>
      </w:tr>
    </w:tbl>
    <w:p w:rsidR="0032456C" w:rsidRPr="00B01233" w:rsidRDefault="0032456C" w:rsidP="00B01233">
      <w:pPr>
        <w:autoSpaceDE w:val="0"/>
        <w:autoSpaceDN w:val="0"/>
        <w:bidi w:val="0"/>
        <w:adjustRightInd w:val="0"/>
        <w:spacing w:after="0" w:line="240" w:lineRule="auto"/>
        <w:rPr>
          <w:rFonts w:asciiTheme="majorBidi" w:eastAsia="Calibri" w:hAnsiTheme="majorBidi" w:cstheme="majorBidi"/>
          <w:sz w:val="28"/>
          <w:szCs w:val="28"/>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rPr>
      </w:pPr>
    </w:p>
    <w:p w:rsidR="0032456C" w:rsidRPr="00B01233" w:rsidRDefault="0032456C"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445DAB" w:rsidRPr="00B01233" w:rsidRDefault="00445DAB" w:rsidP="00B01233">
      <w:pPr>
        <w:bidi w:val="0"/>
        <w:rPr>
          <w:rFonts w:asciiTheme="majorBidi" w:eastAsia="Calibri" w:hAnsiTheme="majorBidi" w:cstheme="majorBidi"/>
          <w:sz w:val="28"/>
          <w:szCs w:val="28"/>
        </w:rPr>
      </w:pPr>
    </w:p>
    <w:p w:rsidR="0032456C" w:rsidRPr="00B01233" w:rsidRDefault="0032456C" w:rsidP="00B01233">
      <w:pPr>
        <w:bidi w:val="0"/>
        <w:rPr>
          <w:rFonts w:asciiTheme="majorBidi" w:eastAsia="Calibri" w:hAnsiTheme="majorBidi" w:cstheme="majorBidi"/>
          <w:sz w:val="28"/>
          <w:szCs w:val="28"/>
        </w:rPr>
      </w:pPr>
    </w:p>
    <w:p w:rsidR="0032456C" w:rsidRPr="00B01233" w:rsidRDefault="0032456C" w:rsidP="00B01233">
      <w:pPr>
        <w:bidi w:val="0"/>
        <w:rPr>
          <w:rFonts w:asciiTheme="majorBidi" w:eastAsia="Calibri" w:hAnsiTheme="majorBidi" w:cstheme="majorBidi"/>
          <w:b/>
          <w:bCs/>
          <w:sz w:val="24"/>
          <w:szCs w:val="24"/>
        </w:rPr>
      </w:pPr>
      <w:r w:rsidRPr="00B01233">
        <w:rPr>
          <w:rFonts w:asciiTheme="majorBidi" w:eastAsia="Calibri" w:hAnsiTheme="majorBidi" w:cstheme="majorBidi"/>
          <w:b/>
          <w:bCs/>
          <w:sz w:val="24"/>
          <w:szCs w:val="24"/>
        </w:rPr>
        <w:t>Table (2): Current situation of ICT:</w:t>
      </w:r>
    </w:p>
    <w:tbl>
      <w:tblPr>
        <w:tblStyle w:val="TableGrid"/>
        <w:tblpPr w:leftFromText="180" w:rightFromText="180" w:vertAnchor="text" w:horzAnchor="margin" w:tblpXSpec="center" w:tblpY="38"/>
        <w:tblW w:w="784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508"/>
        <w:gridCol w:w="1260"/>
        <w:gridCol w:w="1080"/>
      </w:tblGrid>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 xml:space="preserve">Parameter </w:t>
            </w:r>
          </w:p>
        </w:tc>
        <w:tc>
          <w:tcPr>
            <w:tcW w:w="1260"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No(172)</w:t>
            </w:r>
          </w:p>
        </w:tc>
        <w:tc>
          <w:tcPr>
            <w:tcW w:w="1080"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Availability of ICT:</w:t>
            </w:r>
          </w:p>
          <w:p w:rsidR="005C4007" w:rsidRPr="00B01233" w:rsidRDefault="005C4007" w:rsidP="005A3E18">
            <w:pPr>
              <w:pStyle w:val="ListParagraph"/>
              <w:numPr>
                <w:ilvl w:val="0"/>
                <w:numId w:val="1"/>
              </w:numPr>
              <w:bidi w:val="0"/>
              <w:rPr>
                <w:rFonts w:ascii="Times New Roman" w:hAnsi="Times New Roman" w:cs="Times New Roman"/>
              </w:rPr>
            </w:pPr>
            <w:r w:rsidRPr="00B01233">
              <w:rPr>
                <w:rFonts w:ascii="Times New Roman" w:hAnsi="Times New Roman" w:cs="Times New Roman"/>
              </w:rPr>
              <w:t>Not available</w:t>
            </w:r>
          </w:p>
          <w:p w:rsidR="005C4007" w:rsidRPr="00B01233" w:rsidRDefault="005C4007" w:rsidP="005A3E18">
            <w:pPr>
              <w:pStyle w:val="ListParagraph"/>
              <w:numPr>
                <w:ilvl w:val="0"/>
                <w:numId w:val="1"/>
              </w:numPr>
              <w:bidi w:val="0"/>
              <w:rPr>
                <w:rFonts w:ascii="Times New Roman" w:hAnsi="Times New Roman" w:cs="Times New Roman"/>
              </w:rPr>
            </w:pPr>
            <w:r w:rsidRPr="00B01233">
              <w:rPr>
                <w:rFonts w:ascii="Times New Roman" w:hAnsi="Times New Roman" w:cs="Times New Roman"/>
              </w:rPr>
              <w:t>1Per one personnel</w:t>
            </w:r>
          </w:p>
          <w:p w:rsidR="005C4007" w:rsidRPr="00B01233" w:rsidRDefault="005C4007" w:rsidP="005A3E18">
            <w:pPr>
              <w:pStyle w:val="ListParagraph"/>
              <w:numPr>
                <w:ilvl w:val="0"/>
                <w:numId w:val="1"/>
              </w:numPr>
              <w:bidi w:val="0"/>
              <w:rPr>
                <w:rFonts w:ascii="Times New Roman" w:hAnsi="Times New Roman" w:cs="Times New Roman"/>
              </w:rPr>
            </w:pPr>
            <w:r w:rsidRPr="00B01233">
              <w:rPr>
                <w:rFonts w:ascii="Times New Roman" w:hAnsi="Times New Roman" w:cs="Times New Roman"/>
              </w:rPr>
              <w:t>1 Per 3 personnel</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84</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51</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37</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48.8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29.7</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21.5</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Type of ICT:</w:t>
            </w:r>
          </w:p>
          <w:p w:rsidR="005C4007" w:rsidRPr="00B01233" w:rsidRDefault="005C4007" w:rsidP="005A3E18">
            <w:pPr>
              <w:pStyle w:val="ListParagraph"/>
              <w:numPr>
                <w:ilvl w:val="0"/>
                <w:numId w:val="2"/>
              </w:numPr>
              <w:bidi w:val="0"/>
              <w:rPr>
                <w:rFonts w:ascii="Times New Roman" w:hAnsi="Times New Roman" w:cs="Times New Roman"/>
              </w:rPr>
            </w:pPr>
            <w:r w:rsidRPr="00B01233">
              <w:rPr>
                <w:rFonts w:ascii="Times New Roman" w:hAnsi="Times New Roman" w:cs="Times New Roman"/>
              </w:rPr>
              <w:t>Not present</w:t>
            </w:r>
          </w:p>
          <w:p w:rsidR="005C4007" w:rsidRPr="00B01233" w:rsidRDefault="005C4007" w:rsidP="005A3E18">
            <w:pPr>
              <w:pStyle w:val="ListParagraph"/>
              <w:numPr>
                <w:ilvl w:val="0"/>
                <w:numId w:val="2"/>
              </w:numPr>
              <w:bidi w:val="0"/>
              <w:rPr>
                <w:rFonts w:ascii="Times New Roman" w:hAnsi="Times New Roman" w:cs="Times New Roman"/>
              </w:rPr>
            </w:pPr>
            <w:r w:rsidRPr="00B01233">
              <w:rPr>
                <w:rFonts w:ascii="Times New Roman" w:hAnsi="Times New Roman" w:cs="Times New Roman"/>
              </w:rPr>
              <w:t xml:space="preserve">Computers </w:t>
            </w:r>
          </w:p>
          <w:p w:rsidR="005C4007" w:rsidRPr="00B01233" w:rsidRDefault="005C4007" w:rsidP="005A3E18">
            <w:pPr>
              <w:pStyle w:val="ListParagraph"/>
              <w:numPr>
                <w:ilvl w:val="0"/>
                <w:numId w:val="2"/>
              </w:numPr>
              <w:bidi w:val="0"/>
              <w:rPr>
                <w:rFonts w:ascii="Times New Roman" w:hAnsi="Times New Roman" w:cs="Times New Roman"/>
              </w:rPr>
            </w:pPr>
            <w:r w:rsidRPr="00B01233">
              <w:rPr>
                <w:rFonts w:ascii="Times New Roman" w:hAnsi="Times New Roman" w:cs="Times New Roman"/>
              </w:rPr>
              <w:t>Mobile phones and computers</w:t>
            </w:r>
          </w:p>
          <w:p w:rsidR="005C4007" w:rsidRPr="00B01233" w:rsidRDefault="005C4007" w:rsidP="005A3E18">
            <w:pPr>
              <w:pStyle w:val="ListParagraph"/>
              <w:numPr>
                <w:ilvl w:val="0"/>
                <w:numId w:val="2"/>
              </w:numPr>
              <w:bidi w:val="0"/>
              <w:rPr>
                <w:rFonts w:ascii="Times New Roman" w:hAnsi="Times New Roman" w:cs="Times New Roman"/>
              </w:rPr>
            </w:pPr>
            <w:r w:rsidRPr="00B01233">
              <w:rPr>
                <w:rFonts w:ascii="Times New Roman" w:hAnsi="Times New Roman" w:cs="Times New Roman"/>
              </w:rPr>
              <w:t>Electronic Medical records and computers</w:t>
            </w:r>
          </w:p>
          <w:p w:rsidR="005C4007" w:rsidRPr="00B01233" w:rsidRDefault="005C4007" w:rsidP="005A3E18">
            <w:pPr>
              <w:pStyle w:val="ListParagraph"/>
              <w:numPr>
                <w:ilvl w:val="0"/>
                <w:numId w:val="2"/>
              </w:numPr>
              <w:bidi w:val="0"/>
              <w:rPr>
                <w:rFonts w:ascii="Times New Roman" w:hAnsi="Times New Roman" w:cs="Times New Roman"/>
              </w:rPr>
            </w:pPr>
            <w:r w:rsidRPr="00B01233">
              <w:rPr>
                <w:rFonts w:ascii="Times New Roman" w:hAnsi="Times New Roman" w:cs="Times New Roman"/>
              </w:rPr>
              <w:t>Fax</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84</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50</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19</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12</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7</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48.8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29.2</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11</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7</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Previous training experience on ICT</w:t>
            </w:r>
          </w:p>
          <w:p w:rsidR="005C4007" w:rsidRPr="00B01233" w:rsidRDefault="005C4007" w:rsidP="005A3E18">
            <w:pPr>
              <w:pStyle w:val="ListParagraph"/>
              <w:numPr>
                <w:ilvl w:val="0"/>
                <w:numId w:val="3"/>
              </w:numPr>
              <w:bidi w:val="0"/>
              <w:rPr>
                <w:rFonts w:ascii="Times New Roman" w:hAnsi="Times New Roman" w:cs="Times New Roman"/>
                <w:rtl/>
              </w:rPr>
            </w:pPr>
            <w:r w:rsidRPr="00B01233">
              <w:rPr>
                <w:rFonts w:ascii="Times New Roman" w:hAnsi="Times New Roman" w:cs="Times New Roman"/>
              </w:rPr>
              <w:t>No</w:t>
            </w:r>
          </w:p>
          <w:p w:rsidR="005C4007" w:rsidRPr="00B01233" w:rsidRDefault="005C4007" w:rsidP="005A3E18">
            <w:pPr>
              <w:pStyle w:val="ListParagraph"/>
              <w:numPr>
                <w:ilvl w:val="0"/>
                <w:numId w:val="3"/>
              </w:numPr>
              <w:bidi w:val="0"/>
              <w:rPr>
                <w:rFonts w:ascii="Times New Roman" w:hAnsi="Times New Roman" w:cs="Times New Roman"/>
                <w:b/>
                <w:bCs/>
              </w:rPr>
            </w:pPr>
            <w:r w:rsidRPr="00B01233">
              <w:rPr>
                <w:rFonts w:ascii="Times New Roman" w:hAnsi="Times New Roman" w:cs="Times New Roman"/>
              </w:rPr>
              <w:t>Yes</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84</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88</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tl/>
              </w:rPr>
            </w:pPr>
            <w:r w:rsidRPr="00B01233">
              <w:rPr>
                <w:rFonts w:ascii="Times New Roman" w:hAnsi="Times New Roman" w:cs="Times New Roman"/>
              </w:rPr>
              <w:t>48.8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51.2</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Site of training experience (n=88):</w:t>
            </w:r>
          </w:p>
          <w:p w:rsidR="005C4007" w:rsidRPr="00B01233" w:rsidRDefault="005C4007" w:rsidP="005A3E18">
            <w:pPr>
              <w:pStyle w:val="ListParagraph"/>
              <w:numPr>
                <w:ilvl w:val="0"/>
                <w:numId w:val="3"/>
              </w:numPr>
              <w:bidi w:val="0"/>
              <w:rPr>
                <w:rFonts w:ascii="Times New Roman" w:hAnsi="Times New Roman" w:cs="Times New Roman"/>
              </w:rPr>
            </w:pPr>
            <w:r w:rsidRPr="00B01233">
              <w:rPr>
                <w:rFonts w:ascii="Times New Roman" w:hAnsi="Times New Roman" w:cs="Times New Roman"/>
              </w:rPr>
              <w:t>MOHP</w:t>
            </w:r>
          </w:p>
          <w:p w:rsidR="005C4007" w:rsidRPr="00B01233" w:rsidRDefault="005C4007" w:rsidP="005A3E18">
            <w:pPr>
              <w:pStyle w:val="ListParagraph"/>
              <w:numPr>
                <w:ilvl w:val="0"/>
                <w:numId w:val="3"/>
              </w:numPr>
              <w:bidi w:val="0"/>
              <w:rPr>
                <w:rFonts w:ascii="Times New Roman" w:hAnsi="Times New Roman" w:cs="Times New Roman"/>
              </w:rPr>
            </w:pPr>
            <w:r w:rsidRPr="00B01233">
              <w:rPr>
                <w:rFonts w:ascii="Times New Roman" w:hAnsi="Times New Roman" w:cs="Times New Roman"/>
              </w:rPr>
              <w:t>Local university</w:t>
            </w:r>
          </w:p>
          <w:p w:rsidR="005C4007" w:rsidRPr="00B01233" w:rsidRDefault="005C4007" w:rsidP="005A3E18">
            <w:pPr>
              <w:pStyle w:val="ListParagraph"/>
              <w:numPr>
                <w:ilvl w:val="0"/>
                <w:numId w:val="3"/>
              </w:numPr>
              <w:bidi w:val="0"/>
              <w:rPr>
                <w:rFonts w:ascii="Times New Roman" w:hAnsi="Times New Roman" w:cs="Times New Roman"/>
              </w:rPr>
            </w:pPr>
            <w:r w:rsidRPr="00B01233">
              <w:rPr>
                <w:rFonts w:ascii="Times New Roman" w:hAnsi="Times New Roman" w:cs="Times New Roman"/>
              </w:rPr>
              <w:t>Others*</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43</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25</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20</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tl/>
              </w:rPr>
            </w:pPr>
            <w:r w:rsidRPr="00B01233">
              <w:rPr>
                <w:rFonts w:ascii="Times New Roman" w:hAnsi="Times New Roman" w:cs="Times New Roman"/>
              </w:rPr>
              <w:t>25.0</w:t>
            </w:r>
          </w:p>
          <w:p w:rsidR="005C4007" w:rsidRPr="00B01233" w:rsidRDefault="005C4007" w:rsidP="00B01233">
            <w:pPr>
              <w:bidi w:val="0"/>
              <w:rPr>
                <w:rFonts w:ascii="Times New Roman" w:hAnsi="Times New Roman" w:cs="Times New Roman"/>
                <w:rtl/>
              </w:rPr>
            </w:pPr>
            <w:r w:rsidRPr="00B01233">
              <w:rPr>
                <w:rFonts w:ascii="Times New Roman" w:hAnsi="Times New Roman" w:cs="Times New Roman"/>
              </w:rPr>
              <w:t>14.5</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11.6</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Utilization of ICT at workplace :</w:t>
            </w: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Not used</w:t>
            </w: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Used</w:t>
            </w:r>
          </w:p>
          <w:p w:rsidR="005C4007" w:rsidRPr="00B01233" w:rsidRDefault="005C4007" w:rsidP="00B01233">
            <w:pPr>
              <w:bidi w:val="0"/>
              <w:rPr>
                <w:rFonts w:ascii="Times New Roman" w:hAnsi="Times New Roman" w:cs="Times New Roman"/>
                <w:b/>
                <w:bCs/>
              </w:rPr>
            </w:pP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84</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88</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48.8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51.2</w:t>
            </w:r>
          </w:p>
        </w:tc>
      </w:tr>
      <w:tr w:rsidR="005C4007" w:rsidRPr="00B01233" w:rsidTr="005C4007">
        <w:tc>
          <w:tcPr>
            <w:tcW w:w="5508" w:type="dxa"/>
          </w:tcPr>
          <w:p w:rsidR="005C4007" w:rsidRPr="00B01233" w:rsidRDefault="005C4007" w:rsidP="00B01233">
            <w:pPr>
              <w:bidi w:val="0"/>
              <w:rPr>
                <w:rFonts w:ascii="Times New Roman" w:hAnsi="Times New Roman" w:cs="Times New Roman"/>
                <w:b/>
                <w:bCs/>
              </w:rPr>
            </w:pPr>
            <w:r w:rsidRPr="00B01233">
              <w:rPr>
                <w:rFonts w:ascii="Times New Roman" w:hAnsi="Times New Roman" w:cs="Times New Roman"/>
                <w:b/>
                <w:bCs/>
              </w:rPr>
              <w:t>Way of Utilization of ICT at workplace (n=88) :</w:t>
            </w:r>
          </w:p>
          <w:p w:rsidR="005C4007" w:rsidRPr="00B01233" w:rsidRDefault="005C4007" w:rsidP="00B01233">
            <w:pPr>
              <w:bidi w:val="0"/>
              <w:rPr>
                <w:rFonts w:ascii="Times New Roman" w:eastAsia="Calibri" w:hAnsi="Times New Roman" w:cs="Times New Roman"/>
              </w:rPr>
            </w:pP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Dissemination of information</w:t>
            </w: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Database used by decision makers</w:t>
            </w: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Research</w:t>
            </w:r>
          </w:p>
          <w:p w:rsidR="005C4007" w:rsidRPr="00B01233" w:rsidRDefault="005C4007" w:rsidP="005A3E18">
            <w:pPr>
              <w:pStyle w:val="ListParagraph"/>
              <w:numPr>
                <w:ilvl w:val="0"/>
                <w:numId w:val="4"/>
              </w:numPr>
              <w:bidi w:val="0"/>
              <w:rPr>
                <w:rFonts w:ascii="Times New Roman" w:hAnsi="Times New Roman" w:cs="Times New Roman"/>
              </w:rPr>
            </w:pPr>
            <w:r w:rsidRPr="00B01233">
              <w:rPr>
                <w:rFonts w:ascii="Times New Roman" w:hAnsi="Times New Roman" w:cs="Times New Roman"/>
              </w:rPr>
              <w:t>Treatment (evidence based treatment)</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12</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32</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37</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64</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13.6</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36.7</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42.0</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72.7</w:t>
            </w:r>
          </w:p>
        </w:tc>
      </w:tr>
      <w:tr w:rsidR="005C4007" w:rsidRPr="00B01233" w:rsidTr="005C4007">
        <w:tc>
          <w:tcPr>
            <w:tcW w:w="5508" w:type="dxa"/>
          </w:tcPr>
          <w:p w:rsidR="005C4007" w:rsidRPr="00B01233" w:rsidRDefault="005C4007" w:rsidP="00B01233">
            <w:pPr>
              <w:autoSpaceDE w:val="0"/>
              <w:autoSpaceDN w:val="0"/>
              <w:bidi w:val="0"/>
              <w:adjustRightInd w:val="0"/>
              <w:contextualSpacing/>
              <w:rPr>
                <w:rFonts w:ascii="Times New Roman" w:hAnsi="Times New Roman" w:cs="Times New Roman"/>
              </w:rPr>
            </w:pPr>
            <w:r w:rsidRPr="00B01233">
              <w:rPr>
                <w:rFonts w:ascii="Times New Roman" w:hAnsi="Times New Roman" w:cs="Times New Roman"/>
                <w:b/>
                <w:bCs/>
              </w:rPr>
              <w:t>Number of FP personnel apply for ICT training last year at workplace</w:t>
            </w:r>
            <w:r w:rsidRPr="00B01233">
              <w:rPr>
                <w:rFonts w:ascii="Times New Roman" w:hAnsi="Times New Roman" w:cs="Times New Roman"/>
              </w:rPr>
              <w:t>:</w:t>
            </w:r>
          </w:p>
          <w:p w:rsidR="005C4007" w:rsidRPr="00B01233" w:rsidRDefault="005C4007" w:rsidP="005A3E18">
            <w:pPr>
              <w:pStyle w:val="ListParagraph"/>
              <w:numPr>
                <w:ilvl w:val="0"/>
                <w:numId w:val="5"/>
              </w:numPr>
              <w:autoSpaceDE w:val="0"/>
              <w:autoSpaceDN w:val="0"/>
              <w:bidi w:val="0"/>
              <w:adjustRightInd w:val="0"/>
              <w:rPr>
                <w:rFonts w:ascii="Times New Roman" w:hAnsi="Times New Roman" w:cs="Times New Roman"/>
              </w:rPr>
            </w:pPr>
            <w:r w:rsidRPr="00B01233">
              <w:rPr>
                <w:rFonts w:ascii="Times New Roman" w:hAnsi="Times New Roman" w:cs="Times New Roman"/>
              </w:rPr>
              <w:t>0</w:t>
            </w:r>
          </w:p>
          <w:p w:rsidR="005C4007" w:rsidRPr="00B01233" w:rsidRDefault="005C4007" w:rsidP="005A3E18">
            <w:pPr>
              <w:pStyle w:val="ListParagraph"/>
              <w:numPr>
                <w:ilvl w:val="0"/>
                <w:numId w:val="5"/>
              </w:numPr>
              <w:autoSpaceDE w:val="0"/>
              <w:autoSpaceDN w:val="0"/>
              <w:bidi w:val="0"/>
              <w:adjustRightInd w:val="0"/>
              <w:rPr>
                <w:rFonts w:ascii="Times New Roman" w:hAnsi="Times New Roman" w:cs="Times New Roman"/>
              </w:rPr>
            </w:pPr>
            <w:r w:rsidRPr="00B01233">
              <w:rPr>
                <w:rFonts w:ascii="Times New Roman" w:hAnsi="Times New Roman" w:cs="Times New Roman"/>
              </w:rPr>
              <w:t>1-3</w:t>
            </w:r>
          </w:p>
          <w:p w:rsidR="005C4007" w:rsidRPr="00B01233" w:rsidRDefault="005C4007" w:rsidP="005A3E18">
            <w:pPr>
              <w:pStyle w:val="ListParagraph"/>
              <w:numPr>
                <w:ilvl w:val="0"/>
                <w:numId w:val="5"/>
              </w:numPr>
              <w:autoSpaceDE w:val="0"/>
              <w:autoSpaceDN w:val="0"/>
              <w:bidi w:val="0"/>
              <w:adjustRightInd w:val="0"/>
              <w:rPr>
                <w:rFonts w:ascii="Times New Roman" w:hAnsi="Times New Roman" w:cs="Times New Roman"/>
              </w:rPr>
            </w:pPr>
            <w:r w:rsidRPr="00B01233">
              <w:rPr>
                <w:rFonts w:ascii="Times New Roman" w:hAnsi="Times New Roman" w:cs="Times New Roman"/>
              </w:rPr>
              <w:t>˃3</w:t>
            </w:r>
          </w:p>
        </w:tc>
        <w:tc>
          <w:tcPr>
            <w:tcW w:w="126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108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36</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28</w:t>
            </w:r>
          </w:p>
        </w:tc>
        <w:tc>
          <w:tcPr>
            <w:tcW w:w="1080" w:type="dxa"/>
          </w:tcPr>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62.8</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20.9</w:t>
            </w:r>
          </w:p>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16.3</w:t>
            </w:r>
          </w:p>
        </w:tc>
      </w:tr>
      <w:tr w:rsidR="005C4007" w:rsidRPr="00B01233" w:rsidTr="005C4007">
        <w:trPr>
          <w:trHeight w:val="55"/>
        </w:trPr>
        <w:tc>
          <w:tcPr>
            <w:tcW w:w="5508" w:type="dxa"/>
          </w:tcPr>
          <w:p w:rsidR="005C4007" w:rsidRPr="00B01233" w:rsidRDefault="005C4007" w:rsidP="00B01233">
            <w:pPr>
              <w:autoSpaceDE w:val="0"/>
              <w:autoSpaceDN w:val="0"/>
              <w:bidi w:val="0"/>
              <w:adjustRightInd w:val="0"/>
              <w:contextualSpacing/>
              <w:rPr>
                <w:rFonts w:ascii="Times New Roman" w:hAnsi="Times New Roman" w:cs="Times New Roman"/>
                <w:b/>
                <w:bCs/>
              </w:rPr>
            </w:pPr>
            <w:r w:rsidRPr="00B01233">
              <w:rPr>
                <w:rFonts w:ascii="Times New Roman" w:hAnsi="Times New Roman" w:cs="Times New Roman"/>
                <w:b/>
                <w:bCs/>
              </w:rPr>
              <w:t xml:space="preserve">Total </w:t>
            </w:r>
          </w:p>
        </w:tc>
        <w:tc>
          <w:tcPr>
            <w:tcW w:w="1260" w:type="dxa"/>
          </w:tcPr>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172</w:t>
            </w:r>
          </w:p>
        </w:tc>
        <w:tc>
          <w:tcPr>
            <w:tcW w:w="1080" w:type="dxa"/>
          </w:tcPr>
          <w:p w:rsidR="005C4007" w:rsidRPr="00B01233" w:rsidRDefault="005C4007" w:rsidP="00B01233">
            <w:pPr>
              <w:bidi w:val="0"/>
              <w:rPr>
                <w:rFonts w:ascii="Times New Roman" w:hAnsi="Times New Roman" w:cs="Times New Roman"/>
              </w:rPr>
            </w:pPr>
            <w:r w:rsidRPr="00B01233">
              <w:rPr>
                <w:rFonts w:ascii="Times New Roman" w:hAnsi="Times New Roman" w:cs="Times New Roman"/>
              </w:rPr>
              <w:t>100</w:t>
            </w:r>
          </w:p>
        </w:tc>
      </w:tr>
    </w:tbl>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sz w:val="28"/>
          <w:szCs w:val="28"/>
          <w:lang w:bidi="ar-EG"/>
        </w:rPr>
      </w:pPr>
    </w:p>
    <w:p w:rsidR="0032456C" w:rsidRPr="00B01233" w:rsidRDefault="0032456C" w:rsidP="00B01233">
      <w:pPr>
        <w:bidi w:val="0"/>
        <w:spacing w:after="0" w:line="240" w:lineRule="auto"/>
        <w:rPr>
          <w:rFonts w:asciiTheme="majorBidi" w:eastAsia="Calibri" w:hAnsiTheme="majorBidi" w:cstheme="majorBidi"/>
          <w:sz w:val="24"/>
          <w:szCs w:val="24"/>
        </w:rPr>
      </w:pPr>
      <w:proofErr w:type="gramStart"/>
      <w:r w:rsidRPr="00B01233">
        <w:rPr>
          <w:rFonts w:asciiTheme="majorBidi" w:eastAsia="Calibri" w:hAnsiTheme="majorBidi" w:cstheme="majorBidi"/>
          <w:sz w:val="24"/>
          <w:szCs w:val="24"/>
        </w:rPr>
        <w:t>*others; private company, international university …etc.</w:t>
      </w:r>
      <w:proofErr w:type="gramEnd"/>
    </w:p>
    <w:p w:rsidR="005C4007" w:rsidRPr="00B01233" w:rsidRDefault="005C4007" w:rsidP="00B01233">
      <w:pPr>
        <w:bidi w:val="0"/>
        <w:spacing w:after="0" w:line="240" w:lineRule="auto"/>
        <w:rPr>
          <w:rFonts w:asciiTheme="majorBidi" w:eastAsia="Calibri" w:hAnsiTheme="majorBidi" w:cstheme="majorBidi"/>
          <w:sz w:val="28"/>
          <w:szCs w:val="28"/>
          <w:lang w:bidi="ar-EG"/>
        </w:rPr>
      </w:pPr>
    </w:p>
    <w:p w:rsidR="0032456C" w:rsidRPr="00B01233" w:rsidRDefault="0032456C" w:rsidP="00B01233">
      <w:pPr>
        <w:bidi w:val="0"/>
        <w:rPr>
          <w:rFonts w:asciiTheme="majorBidi" w:eastAsia="Calibri" w:hAnsiTheme="majorBidi" w:cstheme="majorBidi"/>
          <w:b/>
          <w:bCs/>
          <w:sz w:val="24"/>
          <w:szCs w:val="24"/>
        </w:rPr>
      </w:pPr>
      <w:r w:rsidRPr="00B01233">
        <w:rPr>
          <w:rFonts w:asciiTheme="majorBidi" w:eastAsia="Calibri" w:hAnsiTheme="majorBidi" w:cstheme="majorBidi"/>
          <w:b/>
          <w:bCs/>
          <w:sz w:val="24"/>
          <w:szCs w:val="24"/>
        </w:rPr>
        <w:t>Table (3): Relation between practice score and general characteristics of the studied group:</w:t>
      </w:r>
    </w:p>
    <w:tbl>
      <w:tblPr>
        <w:tblStyle w:val="TableGrid"/>
        <w:tblW w:w="10651" w:type="dxa"/>
        <w:tblInd w:w="-45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818"/>
        <w:gridCol w:w="825"/>
        <w:gridCol w:w="742"/>
        <w:gridCol w:w="907"/>
        <w:gridCol w:w="742"/>
        <w:gridCol w:w="791"/>
        <w:gridCol w:w="742"/>
        <w:gridCol w:w="742"/>
        <w:gridCol w:w="1342"/>
      </w:tblGrid>
      <w:tr w:rsidR="0032456C" w:rsidRPr="00B01233" w:rsidTr="00096661">
        <w:trPr>
          <w:trHeight w:val="217"/>
        </w:trPr>
        <w:tc>
          <w:tcPr>
            <w:tcW w:w="3818" w:type="dxa"/>
            <w:vMerge w:val="restart"/>
          </w:tcPr>
          <w:p w:rsidR="0032456C" w:rsidRPr="00B01233" w:rsidRDefault="0032456C" w:rsidP="00B01233">
            <w:pPr>
              <w:bidi w:val="0"/>
              <w:rPr>
                <w:rFonts w:ascii="Times New Roman" w:hAnsi="Times New Roman" w:cs="Times New Roman"/>
              </w:rPr>
            </w:pPr>
          </w:p>
        </w:tc>
        <w:tc>
          <w:tcPr>
            <w:tcW w:w="3216" w:type="dxa"/>
            <w:gridSpan w:val="4"/>
            <w:vAlign w:val="center"/>
            <w:hideMark/>
          </w:tcPr>
          <w:p w:rsidR="0032456C" w:rsidRPr="00B01233" w:rsidRDefault="00845DAD" w:rsidP="00B01233">
            <w:pPr>
              <w:bidi w:val="0"/>
              <w:rPr>
                <w:rFonts w:ascii="Times New Roman" w:hAnsi="Times New Roman" w:cs="Times New Roman"/>
              </w:rPr>
            </w:pPr>
            <w:r w:rsidRPr="00B01233">
              <w:rPr>
                <w:rFonts w:ascii="Times New Roman" w:hAnsi="Times New Roman" w:cs="Times New Roman"/>
              </w:rPr>
              <w:t>Practice score</w:t>
            </w:r>
          </w:p>
        </w:tc>
        <w:tc>
          <w:tcPr>
            <w:tcW w:w="791"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Total</w:t>
            </w:r>
          </w:p>
        </w:tc>
        <w:tc>
          <w:tcPr>
            <w:tcW w:w="742"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742"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X2</w:t>
            </w:r>
          </w:p>
        </w:tc>
        <w:tc>
          <w:tcPr>
            <w:tcW w:w="1342"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P value</w:t>
            </w:r>
          </w:p>
        </w:tc>
      </w:tr>
      <w:tr w:rsidR="0032456C" w:rsidRPr="00B01233" w:rsidTr="00096661">
        <w:trPr>
          <w:trHeight w:val="143"/>
        </w:trPr>
        <w:tc>
          <w:tcPr>
            <w:tcW w:w="3818" w:type="dxa"/>
            <w:vMerge/>
            <w:vAlign w:val="center"/>
            <w:hideMark/>
          </w:tcPr>
          <w:p w:rsidR="0032456C" w:rsidRPr="00B01233" w:rsidRDefault="0032456C" w:rsidP="00B01233">
            <w:pPr>
              <w:bidi w:val="0"/>
              <w:rPr>
                <w:rFonts w:ascii="Times New Roman" w:hAnsi="Times New Roman" w:cs="Times New Roman"/>
              </w:rPr>
            </w:pPr>
          </w:p>
        </w:tc>
        <w:tc>
          <w:tcPr>
            <w:tcW w:w="825" w:type="dxa"/>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Poor</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(109)</w:t>
            </w:r>
          </w:p>
        </w:tc>
        <w:tc>
          <w:tcPr>
            <w:tcW w:w="742" w:type="dxa"/>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907" w:type="dxa"/>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Good</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(63)</w:t>
            </w:r>
          </w:p>
        </w:tc>
        <w:tc>
          <w:tcPr>
            <w:tcW w:w="742" w:type="dxa"/>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791" w:type="dxa"/>
            <w:vMerge/>
            <w:vAlign w:val="center"/>
            <w:hideMark/>
          </w:tcPr>
          <w:p w:rsidR="0032456C" w:rsidRPr="00B01233" w:rsidRDefault="0032456C" w:rsidP="00B01233">
            <w:pPr>
              <w:bidi w:val="0"/>
              <w:rPr>
                <w:rFonts w:ascii="Times New Roman" w:hAnsi="Times New Roman" w:cs="Times New Roman"/>
              </w:rPr>
            </w:pPr>
          </w:p>
        </w:tc>
        <w:tc>
          <w:tcPr>
            <w:tcW w:w="742" w:type="dxa"/>
            <w:vMerge/>
            <w:vAlign w:val="center"/>
            <w:hideMark/>
          </w:tcPr>
          <w:p w:rsidR="0032456C" w:rsidRPr="00B01233" w:rsidRDefault="0032456C" w:rsidP="00B01233">
            <w:pPr>
              <w:bidi w:val="0"/>
              <w:rPr>
                <w:rFonts w:ascii="Times New Roman" w:hAnsi="Times New Roman" w:cs="Times New Roman"/>
              </w:rPr>
            </w:pPr>
          </w:p>
        </w:tc>
        <w:tc>
          <w:tcPr>
            <w:tcW w:w="742" w:type="dxa"/>
            <w:vMerge/>
            <w:vAlign w:val="center"/>
            <w:hideMark/>
          </w:tcPr>
          <w:p w:rsidR="0032456C" w:rsidRPr="00B01233" w:rsidRDefault="0032456C" w:rsidP="00B01233">
            <w:pPr>
              <w:bidi w:val="0"/>
              <w:rPr>
                <w:rFonts w:ascii="Times New Roman" w:hAnsi="Times New Roman" w:cs="Times New Roman"/>
              </w:rPr>
            </w:pPr>
          </w:p>
        </w:tc>
        <w:tc>
          <w:tcPr>
            <w:tcW w:w="1342" w:type="dxa"/>
            <w:vMerge/>
            <w:vAlign w:val="center"/>
            <w:hideMark/>
          </w:tcPr>
          <w:p w:rsidR="0032456C" w:rsidRPr="00B01233" w:rsidRDefault="0032456C" w:rsidP="00B01233">
            <w:pPr>
              <w:bidi w:val="0"/>
              <w:rPr>
                <w:rFonts w:ascii="Times New Roman" w:hAnsi="Times New Roman" w:cs="Times New Roman"/>
              </w:rPr>
            </w:pPr>
          </w:p>
        </w:tc>
      </w:tr>
      <w:tr w:rsidR="0032456C" w:rsidRPr="00B01233" w:rsidTr="00096661">
        <w:trPr>
          <w:trHeight w:val="1478"/>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Qualification </w:t>
            </w:r>
          </w:p>
          <w:p w:rsidR="0032456C" w:rsidRPr="00B01233" w:rsidRDefault="0032456C" w:rsidP="005A3E18">
            <w:pPr>
              <w:pStyle w:val="ListParagraph"/>
              <w:numPr>
                <w:ilvl w:val="0"/>
                <w:numId w:val="12"/>
              </w:numPr>
              <w:autoSpaceDE w:val="0"/>
              <w:autoSpaceDN w:val="0"/>
              <w:bidi w:val="0"/>
              <w:adjustRightInd w:val="0"/>
              <w:rPr>
                <w:rFonts w:ascii="Times New Roman" w:hAnsi="Times New Roman" w:cs="Times New Roman"/>
              </w:rPr>
            </w:pPr>
            <w:r w:rsidRPr="00B01233">
              <w:rPr>
                <w:rFonts w:ascii="Times New Roman" w:hAnsi="Times New Roman" w:cs="Times New Roman"/>
              </w:rPr>
              <w:t>General practitioner(M.B.B.CH)</w:t>
            </w:r>
          </w:p>
          <w:p w:rsidR="0032456C" w:rsidRPr="00B01233" w:rsidRDefault="0032456C" w:rsidP="005A3E18">
            <w:pPr>
              <w:pStyle w:val="ListParagraph"/>
              <w:numPr>
                <w:ilvl w:val="0"/>
                <w:numId w:val="12"/>
              </w:numPr>
              <w:autoSpaceDE w:val="0"/>
              <w:autoSpaceDN w:val="0"/>
              <w:bidi w:val="0"/>
              <w:adjustRightInd w:val="0"/>
              <w:rPr>
                <w:rFonts w:ascii="Times New Roman" w:hAnsi="Times New Roman" w:cs="Times New Roman"/>
              </w:rPr>
            </w:pPr>
            <w:r w:rsidRPr="00B01233">
              <w:rPr>
                <w:rFonts w:ascii="Times New Roman" w:hAnsi="Times New Roman" w:cs="Times New Roman"/>
              </w:rPr>
              <w:t>Board degree</w:t>
            </w:r>
          </w:p>
          <w:p w:rsidR="0032456C" w:rsidRPr="00B01233" w:rsidRDefault="0032456C" w:rsidP="005A3E18">
            <w:pPr>
              <w:pStyle w:val="ListParagraph"/>
              <w:numPr>
                <w:ilvl w:val="0"/>
                <w:numId w:val="12"/>
              </w:numPr>
              <w:autoSpaceDE w:val="0"/>
              <w:autoSpaceDN w:val="0"/>
              <w:bidi w:val="0"/>
              <w:adjustRightInd w:val="0"/>
              <w:rPr>
                <w:rFonts w:ascii="Times New Roman" w:hAnsi="Times New Roman" w:cs="Times New Roman"/>
              </w:rPr>
            </w:pPr>
            <w:r w:rsidRPr="00B01233">
              <w:rPr>
                <w:rFonts w:ascii="Times New Roman" w:hAnsi="Times New Roman" w:cs="Times New Roman"/>
              </w:rPr>
              <w:t>Diploma</w:t>
            </w:r>
          </w:p>
          <w:p w:rsidR="0032456C" w:rsidRPr="00B01233" w:rsidRDefault="0032456C" w:rsidP="005A3E18">
            <w:pPr>
              <w:pStyle w:val="ListParagraph"/>
              <w:numPr>
                <w:ilvl w:val="0"/>
                <w:numId w:val="12"/>
              </w:numPr>
              <w:autoSpaceDE w:val="0"/>
              <w:autoSpaceDN w:val="0"/>
              <w:bidi w:val="0"/>
              <w:adjustRightInd w:val="0"/>
              <w:rPr>
                <w:rFonts w:ascii="Times New Roman" w:hAnsi="Times New Roman" w:cs="Times New Roman"/>
              </w:rPr>
            </w:pPr>
            <w:r w:rsidRPr="00B01233">
              <w:rPr>
                <w:rFonts w:ascii="Times New Roman" w:hAnsi="Times New Roman" w:cs="Times New Roman"/>
              </w:rPr>
              <w:t>Master</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26</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29</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61.9</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72.5</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16</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11</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38.1</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27.5</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42</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40</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24.4</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11.6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40.7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23.3</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11.9</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b/>
                <w:bCs/>
              </w:rPr>
            </w:pPr>
          </w:p>
          <w:p w:rsidR="0032456C" w:rsidRPr="00B01233" w:rsidRDefault="0032456C" w:rsidP="00B01233">
            <w:pPr>
              <w:autoSpaceDE w:val="0"/>
              <w:autoSpaceDN w:val="0"/>
              <w:bidi w:val="0"/>
              <w:adjustRightInd w:val="0"/>
              <w:spacing w:line="360" w:lineRule="auto"/>
              <w:rPr>
                <w:rFonts w:ascii="Times New Roman" w:hAnsi="Times New Roman" w:cs="Times New Roman"/>
                <w:b/>
                <w:bCs/>
              </w:rPr>
            </w:pPr>
          </w:p>
          <w:p w:rsidR="0032456C" w:rsidRPr="00B01233" w:rsidRDefault="0032456C" w:rsidP="00B01233">
            <w:pPr>
              <w:autoSpaceDE w:val="0"/>
              <w:autoSpaceDN w:val="0"/>
              <w:bidi w:val="0"/>
              <w:adjustRightInd w:val="0"/>
              <w:spacing w:line="360" w:lineRule="auto"/>
              <w:rPr>
                <w:rFonts w:ascii="Times New Roman" w:hAnsi="Times New Roman" w:cs="Times New Roman"/>
                <w:b/>
                <w:bCs/>
              </w:rPr>
            </w:pPr>
            <w:r w:rsidRPr="00B01233">
              <w:rPr>
                <w:rFonts w:ascii="Times New Roman" w:hAnsi="Times New Roman" w:cs="Times New Roman"/>
                <w:b/>
                <w:bCs/>
              </w:rPr>
              <w:t>0.008*</w:t>
            </w:r>
          </w:p>
        </w:tc>
      </w:tr>
      <w:tr w:rsidR="0032456C" w:rsidRPr="00B01233" w:rsidTr="00096661">
        <w:trPr>
          <w:trHeight w:val="782"/>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lastRenderedPageBreak/>
              <w:t>Site of work:</w:t>
            </w:r>
          </w:p>
          <w:p w:rsidR="0032456C" w:rsidRPr="00B01233" w:rsidRDefault="0032456C" w:rsidP="005A3E18">
            <w:pPr>
              <w:pStyle w:val="ListParagraph"/>
              <w:numPr>
                <w:ilvl w:val="0"/>
                <w:numId w:val="6"/>
              </w:numPr>
              <w:autoSpaceDE w:val="0"/>
              <w:autoSpaceDN w:val="0"/>
              <w:bidi w:val="0"/>
              <w:adjustRightInd w:val="0"/>
              <w:rPr>
                <w:rFonts w:ascii="Times New Roman" w:hAnsi="Times New Roman" w:cs="Times New Roman"/>
              </w:rPr>
            </w:pPr>
            <w:r w:rsidRPr="00B01233">
              <w:rPr>
                <w:rFonts w:ascii="Times New Roman" w:hAnsi="Times New Roman" w:cs="Times New Roman"/>
              </w:rPr>
              <w:t>Rural</w:t>
            </w:r>
          </w:p>
          <w:p w:rsidR="0032456C" w:rsidRPr="00B01233" w:rsidRDefault="0032456C" w:rsidP="005A3E18">
            <w:pPr>
              <w:pStyle w:val="ListParagraph"/>
              <w:numPr>
                <w:ilvl w:val="0"/>
                <w:numId w:val="6"/>
              </w:numPr>
              <w:autoSpaceDE w:val="0"/>
              <w:autoSpaceDN w:val="0"/>
              <w:bidi w:val="0"/>
              <w:adjustRightInd w:val="0"/>
              <w:rPr>
                <w:rFonts w:ascii="Times New Roman" w:hAnsi="Times New Roman" w:cs="Times New Roman"/>
              </w:rPr>
            </w:pPr>
            <w:r w:rsidRPr="00B01233">
              <w:rPr>
                <w:rFonts w:ascii="Times New Roman" w:hAnsi="Times New Roman" w:cs="Times New Roman"/>
              </w:rPr>
              <w:t xml:space="preserve">Urban </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40</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61.6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66.7</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20</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33.3</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112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60</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65.1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34.9</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0.4</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b/>
                <w:bCs/>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0.3</w:t>
            </w:r>
          </w:p>
        </w:tc>
      </w:tr>
      <w:tr w:rsidR="0032456C" w:rsidRPr="00B01233" w:rsidTr="00096661">
        <w:trPr>
          <w:trHeight w:val="1200"/>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Years of experience:</w:t>
            </w:r>
          </w:p>
          <w:p w:rsidR="0032456C" w:rsidRPr="00B01233" w:rsidRDefault="0032456C" w:rsidP="005A3E18">
            <w:pPr>
              <w:pStyle w:val="ListParagraph"/>
              <w:numPr>
                <w:ilvl w:val="0"/>
                <w:numId w:val="7"/>
              </w:numPr>
              <w:autoSpaceDE w:val="0"/>
              <w:autoSpaceDN w:val="0"/>
              <w:bidi w:val="0"/>
              <w:adjustRightInd w:val="0"/>
              <w:rPr>
                <w:rFonts w:ascii="Times New Roman" w:hAnsi="Times New Roman" w:cs="Times New Roman"/>
              </w:rPr>
            </w:pPr>
            <w:r w:rsidRPr="00B01233">
              <w:rPr>
                <w:rFonts w:ascii="Times New Roman" w:hAnsi="Times New Roman" w:cs="Times New Roman"/>
              </w:rPr>
              <w:t>Less than or equal 5</w:t>
            </w:r>
          </w:p>
          <w:p w:rsidR="0032456C" w:rsidRPr="00B01233" w:rsidRDefault="0032456C" w:rsidP="005A3E18">
            <w:pPr>
              <w:pStyle w:val="ListParagraph"/>
              <w:numPr>
                <w:ilvl w:val="0"/>
                <w:numId w:val="7"/>
              </w:numPr>
              <w:autoSpaceDE w:val="0"/>
              <w:autoSpaceDN w:val="0"/>
              <w:bidi w:val="0"/>
              <w:adjustRightInd w:val="0"/>
              <w:rPr>
                <w:rFonts w:ascii="Times New Roman" w:hAnsi="Times New Roman" w:cs="Times New Roman"/>
              </w:rPr>
            </w:pPr>
            <w:r w:rsidRPr="00B01233">
              <w:rPr>
                <w:rFonts w:ascii="Times New Roman" w:hAnsi="Times New Roman" w:cs="Times New Roman"/>
              </w:rPr>
              <w:t>More than 5</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75.8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27.3</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32</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24.2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72.7</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44</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74.4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25.6</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33.2</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b/>
                <w:bCs/>
              </w:rPr>
            </w:pPr>
          </w:p>
          <w:p w:rsidR="0032456C" w:rsidRPr="00B01233" w:rsidRDefault="0032456C" w:rsidP="00B01233">
            <w:pPr>
              <w:autoSpaceDE w:val="0"/>
              <w:autoSpaceDN w:val="0"/>
              <w:bidi w:val="0"/>
              <w:adjustRightInd w:val="0"/>
              <w:spacing w:line="360" w:lineRule="auto"/>
              <w:rPr>
                <w:rFonts w:ascii="Times New Roman" w:hAnsi="Times New Roman" w:cs="Times New Roman"/>
                <w:b/>
                <w:bCs/>
                <w:vertAlign w:val="superscript"/>
              </w:rPr>
            </w:pPr>
            <w:r w:rsidRPr="00B01233">
              <w:rPr>
                <w:rFonts w:ascii="Times New Roman" w:hAnsi="Times New Roman" w:cs="Times New Roman"/>
                <w:b/>
                <w:bCs/>
              </w:rPr>
              <w:t>0.000*</w:t>
            </w:r>
          </w:p>
        </w:tc>
      </w:tr>
      <w:tr w:rsidR="0032456C" w:rsidRPr="00B01233" w:rsidTr="00096661">
        <w:trPr>
          <w:trHeight w:val="739"/>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Previous training on ICT</w:t>
            </w:r>
          </w:p>
          <w:p w:rsidR="0032456C" w:rsidRPr="00B01233" w:rsidRDefault="0032456C" w:rsidP="005A3E18">
            <w:pPr>
              <w:pStyle w:val="ListParagraph"/>
              <w:numPr>
                <w:ilvl w:val="0"/>
                <w:numId w:val="8"/>
              </w:numPr>
              <w:autoSpaceDE w:val="0"/>
              <w:autoSpaceDN w:val="0"/>
              <w:bidi w:val="0"/>
              <w:adjustRightInd w:val="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0"/>
                <w:numId w:val="8"/>
              </w:numPr>
              <w:autoSpaceDE w:val="0"/>
              <w:autoSpaceDN w:val="0"/>
              <w:bidi w:val="0"/>
              <w:adjustRightInd w:val="0"/>
              <w:rPr>
                <w:rFonts w:ascii="Times New Roman" w:hAnsi="Times New Roman" w:cs="Times New Roman"/>
              </w:rPr>
            </w:pPr>
            <w:r w:rsidRPr="00B01233">
              <w:rPr>
                <w:rFonts w:ascii="Times New Roman" w:hAnsi="Times New Roman" w:cs="Times New Roman"/>
              </w:rPr>
              <w:t>Yes</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61</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57.1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69.3</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42.9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30.7</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88</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51.2</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w:t>
            </w:r>
          </w:p>
        </w:tc>
        <w:tc>
          <w:tcPr>
            <w:tcW w:w="1342" w:type="dxa"/>
            <w:vAlign w:val="center"/>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0.07</w:t>
            </w:r>
          </w:p>
        </w:tc>
      </w:tr>
      <w:tr w:rsidR="0032456C" w:rsidRPr="00B01233" w:rsidTr="00096661">
        <w:trPr>
          <w:trHeight w:val="1043"/>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b/>
                <w:bCs/>
              </w:rPr>
              <w:t>Site of training:</w:t>
            </w:r>
          </w:p>
          <w:p w:rsidR="0032456C" w:rsidRPr="00B01233" w:rsidRDefault="0032456C" w:rsidP="005A3E18">
            <w:pPr>
              <w:pStyle w:val="ListParagraph"/>
              <w:numPr>
                <w:ilvl w:val="0"/>
                <w:numId w:val="9"/>
              </w:numPr>
              <w:autoSpaceDE w:val="0"/>
              <w:autoSpaceDN w:val="0"/>
              <w:bidi w:val="0"/>
              <w:adjustRightInd w:val="0"/>
              <w:rPr>
                <w:rFonts w:ascii="Times New Roman" w:hAnsi="Times New Roman" w:cs="Times New Roman"/>
              </w:rPr>
            </w:pPr>
            <w:r w:rsidRPr="00B01233">
              <w:rPr>
                <w:rFonts w:ascii="Times New Roman" w:hAnsi="Times New Roman" w:cs="Times New Roman"/>
              </w:rPr>
              <w:t>MOHP</w:t>
            </w:r>
          </w:p>
          <w:p w:rsidR="0032456C" w:rsidRPr="00B01233" w:rsidRDefault="0032456C" w:rsidP="005A3E18">
            <w:pPr>
              <w:pStyle w:val="ListParagraph"/>
              <w:numPr>
                <w:ilvl w:val="0"/>
                <w:numId w:val="9"/>
              </w:numPr>
              <w:autoSpaceDE w:val="0"/>
              <w:autoSpaceDN w:val="0"/>
              <w:bidi w:val="0"/>
              <w:adjustRightInd w:val="0"/>
              <w:rPr>
                <w:rFonts w:ascii="Times New Roman" w:hAnsi="Times New Roman" w:cs="Times New Roman"/>
              </w:rPr>
            </w:pPr>
            <w:r w:rsidRPr="00B01233">
              <w:rPr>
                <w:rFonts w:ascii="Times New Roman" w:hAnsi="Times New Roman" w:cs="Times New Roman"/>
              </w:rPr>
              <w:t>Local university</w:t>
            </w:r>
          </w:p>
          <w:p w:rsidR="0032456C" w:rsidRPr="00B01233" w:rsidRDefault="0032456C" w:rsidP="005A3E18">
            <w:pPr>
              <w:pStyle w:val="ListParagraph"/>
              <w:numPr>
                <w:ilvl w:val="0"/>
                <w:numId w:val="9"/>
              </w:numPr>
              <w:autoSpaceDE w:val="0"/>
              <w:autoSpaceDN w:val="0"/>
              <w:bidi w:val="0"/>
              <w:adjustRightInd w:val="0"/>
              <w:rPr>
                <w:rFonts w:ascii="Times New Roman" w:hAnsi="Times New Roman" w:cs="Times New Roman"/>
              </w:rPr>
            </w:pPr>
            <w:r w:rsidRPr="00B01233">
              <w:rPr>
                <w:rFonts w:ascii="Times New Roman" w:hAnsi="Times New Roman" w:cs="Times New Roman"/>
              </w:rPr>
              <w:t>Others</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14</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74.4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60.0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70.0</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25.6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40.0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30.0</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20</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tl/>
              </w:rPr>
            </w:pPr>
            <w:r w:rsidRPr="00B01233">
              <w:rPr>
                <w:rFonts w:ascii="Times New Roman" w:hAnsi="Times New Roman" w:cs="Times New Roman"/>
              </w:rPr>
              <w:t>48.9</w:t>
            </w:r>
          </w:p>
          <w:p w:rsidR="0032456C" w:rsidRPr="00B01233" w:rsidRDefault="0032456C" w:rsidP="00B01233">
            <w:pPr>
              <w:bidi w:val="0"/>
              <w:rPr>
                <w:rFonts w:ascii="Times New Roman" w:hAnsi="Times New Roman" w:cs="Times New Roman"/>
                <w:rtl/>
              </w:rPr>
            </w:pPr>
            <w:r w:rsidRPr="00B01233">
              <w:rPr>
                <w:rFonts w:ascii="Times New Roman" w:hAnsi="Times New Roman" w:cs="Times New Roman"/>
              </w:rPr>
              <w:t>28.4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22.7</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1.6</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0.5</w:t>
            </w:r>
          </w:p>
        </w:tc>
      </w:tr>
      <w:tr w:rsidR="0032456C" w:rsidRPr="00B01233" w:rsidTr="00096661">
        <w:trPr>
          <w:trHeight w:val="1000"/>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Availability of ICT:</w:t>
            </w:r>
          </w:p>
          <w:p w:rsidR="0032456C" w:rsidRPr="00B01233" w:rsidRDefault="0032456C" w:rsidP="005A3E18">
            <w:pPr>
              <w:pStyle w:val="ListParagraph"/>
              <w:numPr>
                <w:ilvl w:val="0"/>
                <w:numId w:val="10"/>
              </w:numPr>
              <w:bidi w:val="0"/>
              <w:rPr>
                <w:rFonts w:ascii="Times New Roman" w:hAnsi="Times New Roman" w:cs="Times New Roman"/>
              </w:rPr>
            </w:pPr>
            <w:r w:rsidRPr="00B01233">
              <w:rPr>
                <w:rFonts w:ascii="Times New Roman" w:hAnsi="Times New Roman" w:cs="Times New Roman"/>
              </w:rPr>
              <w:t>Not available</w:t>
            </w:r>
          </w:p>
          <w:p w:rsidR="0032456C" w:rsidRPr="00B01233" w:rsidRDefault="0032456C" w:rsidP="005A3E18">
            <w:pPr>
              <w:pStyle w:val="ListParagraph"/>
              <w:numPr>
                <w:ilvl w:val="0"/>
                <w:numId w:val="10"/>
              </w:numPr>
              <w:bidi w:val="0"/>
              <w:rPr>
                <w:rFonts w:ascii="Times New Roman" w:hAnsi="Times New Roman" w:cs="Times New Roman"/>
              </w:rPr>
            </w:pPr>
            <w:r w:rsidRPr="00B01233">
              <w:rPr>
                <w:rFonts w:ascii="Times New Roman" w:hAnsi="Times New Roman" w:cs="Times New Roman"/>
              </w:rPr>
              <w:t>1Per one personnel</w:t>
            </w:r>
          </w:p>
          <w:p w:rsidR="0032456C" w:rsidRPr="00B01233" w:rsidRDefault="0032456C" w:rsidP="005A3E18">
            <w:pPr>
              <w:pStyle w:val="ListParagraph"/>
              <w:numPr>
                <w:ilvl w:val="0"/>
                <w:numId w:val="10"/>
              </w:numPr>
              <w:autoSpaceDE w:val="0"/>
              <w:autoSpaceDN w:val="0"/>
              <w:bidi w:val="0"/>
              <w:adjustRightInd w:val="0"/>
              <w:rPr>
                <w:rFonts w:ascii="Times New Roman" w:hAnsi="Times New Roman" w:cs="Times New Roman"/>
                <w:b/>
                <w:bCs/>
              </w:rPr>
            </w:pPr>
            <w:r w:rsidRPr="00B01233">
              <w:rPr>
                <w:rFonts w:ascii="Times New Roman" w:hAnsi="Times New Roman" w:cs="Times New Roman"/>
              </w:rPr>
              <w:t>1 Per 3 personnel</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24</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60.7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66.7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64.9</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13</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39.3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33.3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35.1</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37</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29.7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21.5</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0.5</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0.8</w:t>
            </w:r>
          </w:p>
        </w:tc>
      </w:tr>
      <w:tr w:rsidR="0032456C" w:rsidRPr="00B01233" w:rsidTr="00096661">
        <w:trPr>
          <w:trHeight w:val="1565"/>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Electronic connection:</w:t>
            </w:r>
          </w:p>
          <w:p w:rsidR="0032456C" w:rsidRPr="00B01233" w:rsidRDefault="0032456C" w:rsidP="005A3E18">
            <w:pPr>
              <w:pStyle w:val="ListParagraph"/>
              <w:numPr>
                <w:ilvl w:val="0"/>
                <w:numId w:val="11"/>
              </w:numPr>
              <w:bidi w:val="0"/>
              <w:rPr>
                <w:rFonts w:ascii="Times New Roman" w:hAnsi="Times New Roman" w:cs="Times New Roman"/>
              </w:rPr>
            </w:pPr>
            <w:r w:rsidRPr="00B01233">
              <w:rPr>
                <w:rFonts w:ascii="Times New Roman" w:hAnsi="Times New Roman" w:cs="Times New Roman"/>
              </w:rPr>
              <w:t>Not present</w:t>
            </w:r>
          </w:p>
          <w:p w:rsidR="0032456C" w:rsidRPr="00B01233" w:rsidRDefault="0032456C" w:rsidP="005A3E18">
            <w:pPr>
              <w:pStyle w:val="ListParagraph"/>
              <w:numPr>
                <w:ilvl w:val="0"/>
                <w:numId w:val="11"/>
              </w:numPr>
              <w:bidi w:val="0"/>
              <w:rPr>
                <w:rFonts w:ascii="Times New Roman" w:hAnsi="Times New Roman" w:cs="Times New Roman"/>
              </w:rPr>
            </w:pPr>
            <w:r w:rsidRPr="00B01233">
              <w:rPr>
                <w:rFonts w:ascii="Times New Roman" w:hAnsi="Times New Roman" w:cs="Times New Roman"/>
              </w:rPr>
              <w:t xml:space="preserve">Computers </w:t>
            </w:r>
          </w:p>
          <w:p w:rsidR="0032456C" w:rsidRPr="00B01233" w:rsidRDefault="0032456C" w:rsidP="005A3E18">
            <w:pPr>
              <w:pStyle w:val="ListParagraph"/>
              <w:numPr>
                <w:ilvl w:val="0"/>
                <w:numId w:val="11"/>
              </w:numPr>
              <w:bidi w:val="0"/>
              <w:rPr>
                <w:rFonts w:ascii="Times New Roman" w:hAnsi="Times New Roman" w:cs="Times New Roman"/>
              </w:rPr>
            </w:pPr>
            <w:r w:rsidRPr="00B01233">
              <w:rPr>
                <w:rFonts w:ascii="Times New Roman" w:hAnsi="Times New Roman" w:cs="Times New Roman"/>
              </w:rPr>
              <w:t>Mobile phones and computers</w:t>
            </w:r>
          </w:p>
          <w:p w:rsidR="0032456C" w:rsidRPr="00B01233" w:rsidRDefault="0032456C" w:rsidP="005A3E18">
            <w:pPr>
              <w:pStyle w:val="ListParagraph"/>
              <w:numPr>
                <w:ilvl w:val="0"/>
                <w:numId w:val="11"/>
              </w:numPr>
              <w:bidi w:val="0"/>
              <w:ind w:left="639" w:hanging="270"/>
              <w:rPr>
                <w:rFonts w:ascii="Times New Roman" w:hAnsi="Times New Roman" w:cs="Times New Roman"/>
              </w:rPr>
            </w:pPr>
            <w:r w:rsidRPr="00B01233">
              <w:rPr>
                <w:rFonts w:ascii="Times New Roman" w:hAnsi="Times New Roman" w:cs="Times New Roman"/>
              </w:rPr>
              <w:t>Electronic Medical records and computers</w:t>
            </w:r>
          </w:p>
          <w:p w:rsidR="0032456C" w:rsidRPr="00B01233" w:rsidRDefault="0032456C" w:rsidP="005A3E18">
            <w:pPr>
              <w:pStyle w:val="ListParagraph"/>
              <w:numPr>
                <w:ilvl w:val="0"/>
                <w:numId w:val="11"/>
              </w:numPr>
              <w:autoSpaceDE w:val="0"/>
              <w:autoSpaceDN w:val="0"/>
              <w:bidi w:val="0"/>
              <w:adjustRightInd w:val="0"/>
              <w:rPr>
                <w:rFonts w:ascii="Times New Roman" w:hAnsi="Times New Roman" w:cs="Times New Roman"/>
                <w:b/>
                <w:bCs/>
              </w:rPr>
            </w:pPr>
            <w:r w:rsidRPr="00B01233">
              <w:rPr>
                <w:rFonts w:ascii="Times New Roman" w:hAnsi="Times New Roman" w:cs="Times New Roman"/>
              </w:rPr>
              <w:t>Fax</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44.0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47.4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33.3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42.9</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15.5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56.0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52.6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66.7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57.1</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32.3</w:t>
            </w:r>
          </w:p>
        </w:tc>
        <w:tc>
          <w:tcPr>
            <w:tcW w:w="1342" w:type="dxa"/>
            <w:vAlign w:val="center"/>
          </w:tcPr>
          <w:p w:rsidR="0032456C" w:rsidRPr="00B01233" w:rsidRDefault="0032456C" w:rsidP="00B01233">
            <w:pPr>
              <w:bidi w:val="0"/>
              <w:rPr>
                <w:rFonts w:ascii="Times New Roman" w:hAnsi="Times New Roman" w:cs="Times New Roman"/>
                <w:b/>
                <w:bCs/>
              </w:rPr>
            </w:pPr>
          </w:p>
          <w:p w:rsidR="0032456C" w:rsidRPr="00B01233" w:rsidRDefault="0032456C" w:rsidP="00B01233">
            <w:pPr>
              <w:bidi w:val="0"/>
              <w:rPr>
                <w:rFonts w:ascii="Times New Roman" w:hAnsi="Times New Roman" w:cs="Times New Roman"/>
                <w:b/>
                <w:bCs/>
              </w:rPr>
            </w:pPr>
          </w:p>
          <w:p w:rsidR="0032456C" w:rsidRPr="00B01233" w:rsidRDefault="0032456C" w:rsidP="00B01233">
            <w:pPr>
              <w:bidi w:val="0"/>
              <w:rPr>
                <w:rFonts w:ascii="Times New Roman" w:hAnsi="Times New Roman" w:cs="Times New Roman"/>
                <w:b/>
                <w:bCs/>
              </w:rPr>
            </w:pPr>
          </w:p>
          <w:p w:rsidR="0032456C" w:rsidRPr="00B01233" w:rsidRDefault="0032456C" w:rsidP="00B01233">
            <w:pPr>
              <w:bidi w:val="0"/>
              <w:rPr>
                <w:rFonts w:ascii="Times New Roman" w:hAnsi="Times New Roman" w:cs="Times New Roman"/>
                <w:b/>
                <w:bCs/>
              </w:rPr>
            </w:pPr>
            <w:r w:rsidRPr="00B01233">
              <w:rPr>
                <w:rFonts w:ascii="Times New Roman" w:hAnsi="Times New Roman" w:cs="Times New Roman"/>
                <w:b/>
                <w:bCs/>
              </w:rPr>
              <w:t>0.000*</w:t>
            </w:r>
          </w:p>
        </w:tc>
      </w:tr>
      <w:tr w:rsidR="0032456C" w:rsidRPr="00B01233" w:rsidTr="00096661">
        <w:trPr>
          <w:trHeight w:val="782"/>
        </w:trPr>
        <w:tc>
          <w:tcPr>
            <w:tcW w:w="3818" w:type="dxa"/>
            <w:hideMark/>
          </w:tcPr>
          <w:p w:rsidR="0032456C" w:rsidRPr="00B01233" w:rsidRDefault="0032456C" w:rsidP="00B01233">
            <w:pPr>
              <w:autoSpaceDE w:val="0"/>
              <w:autoSpaceDN w:val="0"/>
              <w:bidi w:val="0"/>
              <w:adjustRightInd w:val="0"/>
              <w:ind w:right="60"/>
              <w:rPr>
                <w:rFonts w:ascii="Times New Roman" w:hAnsi="Times New Roman" w:cs="Times New Roman"/>
                <w:b/>
                <w:bCs/>
              </w:rPr>
            </w:pPr>
            <w:r w:rsidRPr="00B01233">
              <w:rPr>
                <w:rFonts w:ascii="Times New Roman" w:hAnsi="Times New Roman" w:cs="Times New Roman"/>
                <w:b/>
                <w:bCs/>
              </w:rPr>
              <w:t>Dissemination of information:</w:t>
            </w:r>
          </w:p>
          <w:p w:rsidR="0032456C" w:rsidRPr="00B01233" w:rsidRDefault="0032456C" w:rsidP="005A3E18">
            <w:pPr>
              <w:pStyle w:val="ListParagraph"/>
              <w:numPr>
                <w:ilvl w:val="0"/>
                <w:numId w:val="13"/>
              </w:numPr>
              <w:autoSpaceDE w:val="0"/>
              <w:autoSpaceDN w:val="0"/>
              <w:bidi w:val="0"/>
              <w:adjustRightInd w:val="0"/>
              <w:ind w:right="6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0"/>
                <w:numId w:val="13"/>
              </w:numPr>
              <w:autoSpaceDE w:val="0"/>
              <w:autoSpaceDN w:val="0"/>
              <w:bidi w:val="0"/>
              <w:adjustRightInd w:val="0"/>
              <w:ind w:right="60"/>
              <w:rPr>
                <w:rFonts w:ascii="Times New Roman" w:hAnsi="Times New Roman" w:cs="Times New Roman"/>
              </w:rPr>
            </w:pPr>
            <w:r w:rsidRPr="00B01233">
              <w:rPr>
                <w:rFonts w:ascii="Times New Roman" w:hAnsi="Times New Roman" w:cs="Times New Roman"/>
              </w:rPr>
              <w:t>Yes</w:t>
            </w:r>
            <w:r w:rsidRPr="00B01233">
              <w:rPr>
                <w:rFonts w:ascii="Times New Roman" w:hAnsi="Times New Roman" w:cs="Times New Roman"/>
                <w:b/>
                <w:bCs/>
              </w:rPr>
              <w:t xml:space="preserve"> </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63.8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58.3</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36.2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41.7</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160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0.1</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0.5</w:t>
            </w:r>
          </w:p>
        </w:tc>
      </w:tr>
      <w:tr w:rsidR="0032456C" w:rsidRPr="00B01233" w:rsidTr="00096661">
        <w:trPr>
          <w:trHeight w:val="739"/>
        </w:trPr>
        <w:tc>
          <w:tcPr>
            <w:tcW w:w="3818"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Maintenance of ICT:</w:t>
            </w:r>
          </w:p>
          <w:p w:rsidR="0032456C" w:rsidRPr="00B01233" w:rsidRDefault="0032456C" w:rsidP="005A3E18">
            <w:pPr>
              <w:pStyle w:val="ListParagraph"/>
              <w:numPr>
                <w:ilvl w:val="0"/>
                <w:numId w:val="14"/>
              </w:numPr>
              <w:autoSpaceDE w:val="0"/>
              <w:autoSpaceDN w:val="0"/>
              <w:bidi w:val="0"/>
              <w:adjustRightInd w:val="0"/>
              <w:rPr>
                <w:rFonts w:ascii="Times New Roman" w:hAnsi="Times New Roman" w:cs="Times New Roman"/>
              </w:rPr>
            </w:pPr>
            <w:r w:rsidRPr="00B01233">
              <w:rPr>
                <w:rFonts w:ascii="Times New Roman" w:hAnsi="Times New Roman" w:cs="Times New Roman"/>
              </w:rPr>
              <w:t>Regular</w:t>
            </w:r>
          </w:p>
          <w:p w:rsidR="0032456C" w:rsidRPr="00B01233" w:rsidRDefault="0032456C" w:rsidP="005A3E18">
            <w:pPr>
              <w:pStyle w:val="ListParagraph"/>
              <w:numPr>
                <w:ilvl w:val="0"/>
                <w:numId w:val="14"/>
              </w:numPr>
              <w:autoSpaceDE w:val="0"/>
              <w:autoSpaceDN w:val="0"/>
              <w:bidi w:val="0"/>
              <w:adjustRightInd w:val="0"/>
              <w:rPr>
                <w:rFonts w:ascii="Times New Roman" w:hAnsi="Times New Roman" w:cs="Times New Roman"/>
                <w:b/>
                <w:bCs/>
              </w:rPr>
            </w:pPr>
            <w:r w:rsidRPr="00B01233">
              <w:rPr>
                <w:rFonts w:ascii="Times New Roman" w:hAnsi="Times New Roman" w:cs="Times New Roman"/>
              </w:rPr>
              <w:t>Not regular</w:t>
            </w:r>
          </w:p>
        </w:tc>
        <w:tc>
          <w:tcPr>
            <w:tcW w:w="825"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63.8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58.3</w:t>
            </w:r>
          </w:p>
        </w:tc>
        <w:tc>
          <w:tcPr>
            <w:tcW w:w="907"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36.2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41.7</w:t>
            </w:r>
          </w:p>
        </w:tc>
        <w:tc>
          <w:tcPr>
            <w:tcW w:w="791"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160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w:t>
            </w:r>
          </w:p>
        </w:tc>
        <w:tc>
          <w:tcPr>
            <w:tcW w:w="742"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742" w:type="dxa"/>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0.1</w:t>
            </w:r>
          </w:p>
        </w:tc>
        <w:tc>
          <w:tcPr>
            <w:tcW w:w="1342" w:type="dxa"/>
            <w:vAlign w:val="center"/>
          </w:tcPr>
          <w:p w:rsidR="0032456C" w:rsidRPr="00B01233" w:rsidRDefault="0032456C" w:rsidP="00B01233">
            <w:pPr>
              <w:autoSpaceDE w:val="0"/>
              <w:autoSpaceDN w:val="0"/>
              <w:bidi w:val="0"/>
              <w:adjustRightInd w:val="0"/>
              <w:spacing w:line="360" w:lineRule="auto"/>
              <w:rPr>
                <w:rFonts w:ascii="Times New Roman" w:hAnsi="Times New Roman" w:cs="Times New Roman"/>
              </w:rPr>
            </w:pPr>
          </w:p>
          <w:p w:rsidR="0032456C" w:rsidRPr="00B01233" w:rsidRDefault="0032456C" w:rsidP="00B01233">
            <w:pPr>
              <w:autoSpaceDE w:val="0"/>
              <w:autoSpaceDN w:val="0"/>
              <w:bidi w:val="0"/>
              <w:adjustRightInd w:val="0"/>
              <w:spacing w:line="360" w:lineRule="auto"/>
              <w:rPr>
                <w:rFonts w:ascii="Times New Roman" w:hAnsi="Times New Roman" w:cs="Times New Roman"/>
              </w:rPr>
            </w:pPr>
            <w:r w:rsidRPr="00B01233">
              <w:rPr>
                <w:rFonts w:ascii="Times New Roman" w:hAnsi="Times New Roman" w:cs="Times New Roman"/>
              </w:rPr>
              <w:t>0.5</w:t>
            </w:r>
          </w:p>
        </w:tc>
      </w:tr>
    </w:tbl>
    <w:p w:rsidR="005845C1" w:rsidRPr="00B01233" w:rsidRDefault="005845C1" w:rsidP="00B01233">
      <w:pPr>
        <w:bidi w:val="0"/>
        <w:rPr>
          <w:rFonts w:asciiTheme="majorBidi" w:eastAsia="Calibri" w:hAnsiTheme="majorBidi" w:cstheme="majorBidi"/>
        </w:rPr>
      </w:pPr>
    </w:p>
    <w:p w:rsidR="00793626" w:rsidRPr="00B01233" w:rsidRDefault="00793626" w:rsidP="00B01233">
      <w:pPr>
        <w:bidi w:val="0"/>
        <w:rPr>
          <w:rFonts w:asciiTheme="majorBidi" w:eastAsia="Calibri" w:hAnsiTheme="majorBidi" w:cstheme="majorBidi"/>
          <w:b/>
          <w:bCs/>
          <w:sz w:val="28"/>
          <w:szCs w:val="28"/>
        </w:rPr>
      </w:pPr>
    </w:p>
    <w:p w:rsidR="0032456C" w:rsidRPr="00B01233" w:rsidRDefault="0032456C" w:rsidP="00B01233">
      <w:pPr>
        <w:bidi w:val="0"/>
        <w:rPr>
          <w:rFonts w:ascii="Times New Roman" w:eastAsia="Calibri" w:hAnsi="Times New Roman" w:cs="Times New Roman"/>
          <w:b/>
          <w:bCs/>
        </w:rPr>
      </w:pPr>
      <w:r w:rsidRPr="00B01233">
        <w:rPr>
          <w:rFonts w:ascii="Times New Roman" w:eastAsia="Calibri" w:hAnsi="Times New Roman" w:cs="Times New Roman"/>
          <w:b/>
          <w:bCs/>
        </w:rPr>
        <w:t>Table (4):  Effect of training on utilization of ICT:</w:t>
      </w:r>
    </w:p>
    <w:tbl>
      <w:tblPr>
        <w:tblStyle w:val="TableGrid"/>
        <w:tblW w:w="9641"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240"/>
        <w:gridCol w:w="810"/>
        <w:gridCol w:w="720"/>
        <w:gridCol w:w="900"/>
        <w:gridCol w:w="810"/>
        <w:gridCol w:w="720"/>
        <w:gridCol w:w="900"/>
        <w:gridCol w:w="720"/>
        <w:gridCol w:w="821"/>
      </w:tblGrid>
      <w:tr w:rsidR="0032456C" w:rsidRPr="00B01233" w:rsidTr="00096661">
        <w:trPr>
          <w:trHeight w:val="405"/>
        </w:trPr>
        <w:tc>
          <w:tcPr>
            <w:tcW w:w="3240" w:type="dxa"/>
            <w:vMerge w:val="restart"/>
          </w:tcPr>
          <w:p w:rsidR="0032456C" w:rsidRPr="00B01233" w:rsidRDefault="0032456C" w:rsidP="00B01233">
            <w:pPr>
              <w:bidi w:val="0"/>
              <w:rPr>
                <w:rFonts w:ascii="Times New Roman" w:hAnsi="Times New Roman" w:cs="Times New Roman"/>
              </w:rPr>
            </w:pPr>
          </w:p>
        </w:tc>
        <w:tc>
          <w:tcPr>
            <w:tcW w:w="3240" w:type="dxa"/>
            <w:gridSpan w:val="4"/>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Training</w:t>
            </w:r>
          </w:p>
        </w:tc>
        <w:tc>
          <w:tcPr>
            <w:tcW w:w="720"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Total</w:t>
            </w:r>
          </w:p>
        </w:tc>
        <w:tc>
          <w:tcPr>
            <w:tcW w:w="900"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720"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X2</w:t>
            </w:r>
          </w:p>
        </w:tc>
        <w:tc>
          <w:tcPr>
            <w:tcW w:w="821" w:type="dxa"/>
            <w:vMerge w:val="restart"/>
            <w:vAlign w:val="center"/>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P value</w:t>
            </w:r>
          </w:p>
        </w:tc>
      </w:tr>
      <w:tr w:rsidR="0032456C" w:rsidRPr="00B01233" w:rsidTr="00096661">
        <w:trPr>
          <w:trHeight w:val="27"/>
        </w:trPr>
        <w:tc>
          <w:tcPr>
            <w:tcW w:w="3240" w:type="dxa"/>
            <w:vMerge/>
            <w:vAlign w:val="center"/>
            <w:hideMark/>
          </w:tcPr>
          <w:p w:rsidR="0032456C" w:rsidRPr="00B01233" w:rsidRDefault="0032456C" w:rsidP="00B01233">
            <w:pPr>
              <w:bidi w:val="0"/>
              <w:rPr>
                <w:rFonts w:ascii="Times New Roman" w:hAnsi="Times New Roman" w:cs="Times New Roman"/>
              </w:rPr>
            </w:pPr>
          </w:p>
        </w:tc>
        <w:tc>
          <w:tcPr>
            <w:tcW w:w="810" w:type="dxa"/>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No</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tc>
        <w:tc>
          <w:tcPr>
            <w:tcW w:w="720" w:type="dxa"/>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900" w:type="dxa"/>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Yes</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(88)</w:t>
            </w:r>
          </w:p>
        </w:tc>
        <w:tc>
          <w:tcPr>
            <w:tcW w:w="810" w:type="dxa"/>
            <w:hideMark/>
          </w:tcPr>
          <w:p w:rsidR="0032456C" w:rsidRPr="00B01233" w:rsidRDefault="0032456C" w:rsidP="00B01233">
            <w:pPr>
              <w:bidi w:val="0"/>
              <w:rPr>
                <w:rFonts w:ascii="Times New Roman" w:hAnsi="Times New Roman" w:cs="Times New Roman"/>
              </w:rPr>
            </w:pPr>
            <w:r w:rsidRPr="00B01233">
              <w:rPr>
                <w:rFonts w:ascii="Times New Roman" w:hAnsi="Times New Roman" w:cs="Times New Roman"/>
              </w:rPr>
              <w:t>%</w:t>
            </w:r>
          </w:p>
        </w:tc>
        <w:tc>
          <w:tcPr>
            <w:tcW w:w="720" w:type="dxa"/>
            <w:vMerge/>
            <w:vAlign w:val="center"/>
            <w:hideMark/>
          </w:tcPr>
          <w:p w:rsidR="0032456C" w:rsidRPr="00B01233" w:rsidRDefault="0032456C" w:rsidP="00B01233">
            <w:pPr>
              <w:bidi w:val="0"/>
              <w:rPr>
                <w:rFonts w:ascii="Times New Roman" w:hAnsi="Times New Roman" w:cs="Times New Roman"/>
              </w:rPr>
            </w:pPr>
          </w:p>
        </w:tc>
        <w:tc>
          <w:tcPr>
            <w:tcW w:w="900" w:type="dxa"/>
            <w:vMerge/>
            <w:vAlign w:val="center"/>
            <w:hideMark/>
          </w:tcPr>
          <w:p w:rsidR="0032456C" w:rsidRPr="00B01233" w:rsidRDefault="0032456C" w:rsidP="00B01233">
            <w:pPr>
              <w:bidi w:val="0"/>
              <w:rPr>
                <w:rFonts w:ascii="Times New Roman" w:hAnsi="Times New Roman" w:cs="Times New Roman"/>
              </w:rPr>
            </w:pPr>
          </w:p>
        </w:tc>
        <w:tc>
          <w:tcPr>
            <w:tcW w:w="720" w:type="dxa"/>
            <w:vMerge/>
            <w:vAlign w:val="center"/>
            <w:hideMark/>
          </w:tcPr>
          <w:p w:rsidR="0032456C" w:rsidRPr="00B01233" w:rsidRDefault="0032456C" w:rsidP="00B01233">
            <w:pPr>
              <w:bidi w:val="0"/>
              <w:rPr>
                <w:rFonts w:ascii="Times New Roman" w:hAnsi="Times New Roman" w:cs="Times New Roman"/>
              </w:rPr>
            </w:pPr>
          </w:p>
        </w:tc>
        <w:tc>
          <w:tcPr>
            <w:tcW w:w="821" w:type="dxa"/>
            <w:vMerge/>
            <w:vAlign w:val="center"/>
            <w:hideMark/>
          </w:tcPr>
          <w:p w:rsidR="0032456C" w:rsidRPr="00B01233" w:rsidRDefault="0032456C" w:rsidP="00B01233">
            <w:pPr>
              <w:bidi w:val="0"/>
              <w:rPr>
                <w:rFonts w:ascii="Times New Roman" w:hAnsi="Times New Roman" w:cs="Times New Roman"/>
              </w:rPr>
            </w:pPr>
          </w:p>
        </w:tc>
      </w:tr>
      <w:tr w:rsidR="0032456C" w:rsidRPr="00B01233" w:rsidTr="00096661">
        <w:trPr>
          <w:trHeight w:val="252"/>
        </w:trPr>
        <w:tc>
          <w:tcPr>
            <w:tcW w:w="3240"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Years of experience:</w:t>
            </w:r>
          </w:p>
          <w:p w:rsidR="0032456C" w:rsidRPr="00B01233" w:rsidRDefault="0032456C" w:rsidP="005A3E18">
            <w:pPr>
              <w:pStyle w:val="ListParagraph"/>
              <w:numPr>
                <w:ilvl w:val="0"/>
                <w:numId w:val="15"/>
              </w:numPr>
              <w:autoSpaceDE w:val="0"/>
              <w:autoSpaceDN w:val="0"/>
              <w:bidi w:val="0"/>
              <w:adjustRightInd w:val="0"/>
              <w:rPr>
                <w:rFonts w:ascii="Times New Roman" w:hAnsi="Times New Roman" w:cs="Times New Roman"/>
              </w:rPr>
            </w:pPr>
            <w:r w:rsidRPr="00B01233">
              <w:rPr>
                <w:rFonts w:ascii="Times New Roman" w:hAnsi="Times New Roman" w:cs="Times New Roman"/>
              </w:rPr>
              <w:t>Less than 3</w:t>
            </w:r>
          </w:p>
          <w:p w:rsidR="0032456C" w:rsidRPr="00B01233" w:rsidRDefault="0032456C" w:rsidP="005A3E18">
            <w:pPr>
              <w:pStyle w:val="ListParagraph"/>
              <w:numPr>
                <w:ilvl w:val="0"/>
                <w:numId w:val="15"/>
              </w:numPr>
              <w:autoSpaceDE w:val="0"/>
              <w:autoSpaceDN w:val="0"/>
              <w:bidi w:val="0"/>
              <w:adjustRightInd w:val="0"/>
              <w:rPr>
                <w:rFonts w:ascii="Times New Roman" w:hAnsi="Times New Roman" w:cs="Times New Roman"/>
              </w:rPr>
            </w:pPr>
            <w:r w:rsidRPr="00B01233">
              <w:rPr>
                <w:rFonts w:ascii="Times New Roman" w:hAnsi="Times New Roman" w:cs="Times New Roman"/>
              </w:rPr>
              <w:t>3-5</w:t>
            </w:r>
          </w:p>
          <w:p w:rsidR="0032456C" w:rsidRPr="00B01233" w:rsidRDefault="0032456C" w:rsidP="005A3E18">
            <w:pPr>
              <w:pStyle w:val="ListParagraph"/>
              <w:numPr>
                <w:ilvl w:val="0"/>
                <w:numId w:val="15"/>
              </w:numPr>
              <w:autoSpaceDE w:val="0"/>
              <w:autoSpaceDN w:val="0"/>
              <w:bidi w:val="0"/>
              <w:adjustRightInd w:val="0"/>
              <w:rPr>
                <w:rFonts w:ascii="Times New Roman" w:hAnsi="Times New Roman" w:cs="Times New Roman"/>
                <w:b/>
                <w:bCs/>
              </w:rPr>
            </w:pPr>
            <w:r w:rsidRPr="00B01233">
              <w:rPr>
                <w:rFonts w:ascii="Times New Roman" w:hAnsi="Times New Roman" w:cs="Times New Roman"/>
              </w:rPr>
              <w:t>More than 5</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56.6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50.0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25.7</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26</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43.4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50.0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74.3</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99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35</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57.6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22.1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20.3</w:t>
            </w:r>
          </w:p>
        </w:tc>
        <w:tc>
          <w:tcPr>
            <w:tcW w:w="720"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9.9</w:t>
            </w:r>
          </w:p>
        </w:tc>
        <w:tc>
          <w:tcPr>
            <w:tcW w:w="821" w:type="dxa"/>
          </w:tcPr>
          <w:p w:rsidR="0032456C" w:rsidRPr="00B01233" w:rsidRDefault="0032456C" w:rsidP="00B01233">
            <w:pPr>
              <w:autoSpaceDE w:val="0"/>
              <w:autoSpaceDN w:val="0"/>
              <w:bidi w:val="0"/>
              <w:adjustRightInd w:val="0"/>
              <w:rPr>
                <w:rFonts w:ascii="Times New Roman" w:hAnsi="Times New Roman" w:cs="Times New Roman"/>
                <w:b/>
                <w:bCs/>
              </w:rPr>
            </w:pPr>
          </w:p>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0.007*</w:t>
            </w:r>
          </w:p>
        </w:tc>
      </w:tr>
      <w:tr w:rsidR="0032456C" w:rsidRPr="00B01233" w:rsidTr="00096661">
        <w:trPr>
          <w:trHeight w:val="252"/>
        </w:trPr>
        <w:tc>
          <w:tcPr>
            <w:tcW w:w="3240"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Availability of ICT:</w:t>
            </w:r>
          </w:p>
          <w:p w:rsidR="0032456C" w:rsidRPr="00B01233" w:rsidRDefault="0032456C" w:rsidP="005A3E18">
            <w:pPr>
              <w:pStyle w:val="ListParagraph"/>
              <w:numPr>
                <w:ilvl w:val="0"/>
                <w:numId w:val="16"/>
              </w:numPr>
              <w:bidi w:val="0"/>
              <w:rPr>
                <w:rFonts w:ascii="Times New Roman" w:hAnsi="Times New Roman" w:cs="Times New Roman"/>
              </w:rPr>
            </w:pPr>
            <w:r w:rsidRPr="00B01233">
              <w:rPr>
                <w:rFonts w:ascii="Times New Roman" w:hAnsi="Times New Roman" w:cs="Times New Roman"/>
              </w:rPr>
              <w:t>Not available</w:t>
            </w:r>
          </w:p>
          <w:p w:rsidR="0032456C" w:rsidRPr="00B01233" w:rsidRDefault="0032456C" w:rsidP="005A3E18">
            <w:pPr>
              <w:pStyle w:val="ListParagraph"/>
              <w:numPr>
                <w:ilvl w:val="0"/>
                <w:numId w:val="16"/>
              </w:numPr>
              <w:bidi w:val="0"/>
              <w:rPr>
                <w:rFonts w:ascii="Times New Roman" w:hAnsi="Times New Roman" w:cs="Times New Roman"/>
              </w:rPr>
            </w:pPr>
            <w:r w:rsidRPr="00B01233">
              <w:rPr>
                <w:rFonts w:ascii="Times New Roman" w:hAnsi="Times New Roman" w:cs="Times New Roman"/>
              </w:rPr>
              <w:t>1Per one personnel</w:t>
            </w:r>
          </w:p>
          <w:p w:rsidR="0032456C" w:rsidRPr="00B01233" w:rsidRDefault="0032456C" w:rsidP="005A3E18">
            <w:pPr>
              <w:pStyle w:val="ListParagraph"/>
              <w:numPr>
                <w:ilvl w:val="0"/>
                <w:numId w:val="16"/>
              </w:numPr>
              <w:autoSpaceDE w:val="0"/>
              <w:autoSpaceDN w:val="0"/>
              <w:bidi w:val="0"/>
              <w:adjustRightInd w:val="0"/>
              <w:rPr>
                <w:rFonts w:ascii="Times New Roman" w:eastAsia="Calibri" w:hAnsi="Times New Roman" w:cs="Times New Roman"/>
                <w:b/>
                <w:bCs/>
              </w:rPr>
            </w:pPr>
            <w:r w:rsidRPr="00B01233">
              <w:rPr>
                <w:rFonts w:ascii="Times New Roman" w:hAnsi="Times New Roman" w:cs="Times New Roman"/>
              </w:rPr>
              <w:t>1 Per 3 personnel</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10</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71.4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27.0</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27</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28.6</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72.5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73.0</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37</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29.7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21.5</w:t>
            </w:r>
          </w:p>
        </w:tc>
        <w:tc>
          <w:tcPr>
            <w:tcW w:w="720"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33.5</w:t>
            </w:r>
          </w:p>
        </w:tc>
        <w:tc>
          <w:tcPr>
            <w:tcW w:w="821" w:type="dxa"/>
          </w:tcPr>
          <w:p w:rsidR="0032456C" w:rsidRPr="00B01233" w:rsidRDefault="0032456C" w:rsidP="00B01233">
            <w:pPr>
              <w:autoSpaceDE w:val="0"/>
              <w:autoSpaceDN w:val="0"/>
              <w:bidi w:val="0"/>
              <w:adjustRightInd w:val="0"/>
              <w:rPr>
                <w:rFonts w:ascii="Times New Roman" w:hAnsi="Times New Roman" w:cs="Times New Roman"/>
                <w:b/>
                <w:bCs/>
              </w:rPr>
            </w:pPr>
          </w:p>
          <w:p w:rsidR="0032456C" w:rsidRPr="00B01233" w:rsidRDefault="0032456C" w:rsidP="00B01233">
            <w:pPr>
              <w:autoSpaceDE w:val="0"/>
              <w:autoSpaceDN w:val="0"/>
              <w:bidi w:val="0"/>
              <w:adjustRightInd w:val="0"/>
              <w:rPr>
                <w:rFonts w:ascii="Times New Roman" w:hAnsi="Times New Roman" w:cs="Times New Roman"/>
                <w:b/>
                <w:bCs/>
              </w:rPr>
            </w:pPr>
          </w:p>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0.000*</w:t>
            </w:r>
          </w:p>
        </w:tc>
      </w:tr>
      <w:tr w:rsidR="0032456C" w:rsidRPr="00B01233" w:rsidTr="00096661">
        <w:trPr>
          <w:trHeight w:val="488"/>
        </w:trPr>
        <w:tc>
          <w:tcPr>
            <w:tcW w:w="3240" w:type="dxa"/>
            <w:hideMark/>
          </w:tcPr>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Electronic connection:</w:t>
            </w:r>
          </w:p>
          <w:p w:rsidR="0032456C" w:rsidRPr="00B01233" w:rsidRDefault="0032456C" w:rsidP="005A3E18">
            <w:pPr>
              <w:pStyle w:val="ListParagraph"/>
              <w:numPr>
                <w:ilvl w:val="0"/>
                <w:numId w:val="17"/>
              </w:numPr>
              <w:bidi w:val="0"/>
              <w:rPr>
                <w:rFonts w:ascii="Times New Roman" w:hAnsi="Times New Roman" w:cs="Times New Roman"/>
              </w:rPr>
            </w:pPr>
            <w:r w:rsidRPr="00B01233">
              <w:rPr>
                <w:rFonts w:ascii="Times New Roman" w:hAnsi="Times New Roman" w:cs="Times New Roman"/>
              </w:rPr>
              <w:t>Not present</w:t>
            </w:r>
          </w:p>
          <w:p w:rsidR="0032456C" w:rsidRPr="00B01233" w:rsidRDefault="0032456C" w:rsidP="005A3E18">
            <w:pPr>
              <w:pStyle w:val="ListParagraph"/>
              <w:numPr>
                <w:ilvl w:val="0"/>
                <w:numId w:val="17"/>
              </w:numPr>
              <w:bidi w:val="0"/>
              <w:rPr>
                <w:rFonts w:ascii="Times New Roman" w:hAnsi="Times New Roman" w:cs="Times New Roman"/>
              </w:rPr>
            </w:pPr>
            <w:r w:rsidRPr="00B01233">
              <w:rPr>
                <w:rFonts w:ascii="Times New Roman" w:hAnsi="Times New Roman" w:cs="Times New Roman"/>
              </w:rPr>
              <w:t xml:space="preserve">Computers </w:t>
            </w:r>
          </w:p>
          <w:p w:rsidR="0032456C" w:rsidRPr="00B01233" w:rsidRDefault="0032456C" w:rsidP="005A3E18">
            <w:pPr>
              <w:pStyle w:val="ListParagraph"/>
              <w:numPr>
                <w:ilvl w:val="0"/>
                <w:numId w:val="17"/>
              </w:numPr>
              <w:bidi w:val="0"/>
              <w:rPr>
                <w:rFonts w:ascii="Times New Roman" w:hAnsi="Times New Roman" w:cs="Times New Roman"/>
              </w:rPr>
            </w:pPr>
            <w:r w:rsidRPr="00B01233">
              <w:rPr>
                <w:rFonts w:ascii="Times New Roman" w:hAnsi="Times New Roman" w:cs="Times New Roman"/>
              </w:rPr>
              <w:lastRenderedPageBreak/>
              <w:t>Mobile phones and computers</w:t>
            </w:r>
          </w:p>
          <w:p w:rsidR="0032456C" w:rsidRPr="00B01233" w:rsidRDefault="0032456C" w:rsidP="005A3E18">
            <w:pPr>
              <w:pStyle w:val="ListParagraph"/>
              <w:numPr>
                <w:ilvl w:val="0"/>
                <w:numId w:val="17"/>
              </w:numPr>
              <w:bidi w:val="0"/>
              <w:rPr>
                <w:rFonts w:ascii="Times New Roman" w:hAnsi="Times New Roman" w:cs="Times New Roman"/>
              </w:rPr>
            </w:pPr>
            <w:r w:rsidRPr="00B01233">
              <w:rPr>
                <w:rFonts w:ascii="Times New Roman" w:hAnsi="Times New Roman" w:cs="Times New Roman"/>
              </w:rPr>
              <w:t>Electronic Medical records and computers</w:t>
            </w:r>
          </w:p>
          <w:p w:rsidR="0032456C" w:rsidRPr="00B01233" w:rsidRDefault="0032456C" w:rsidP="005A3E18">
            <w:pPr>
              <w:pStyle w:val="ListParagraph"/>
              <w:numPr>
                <w:ilvl w:val="0"/>
                <w:numId w:val="17"/>
              </w:numPr>
              <w:autoSpaceDE w:val="0"/>
              <w:autoSpaceDN w:val="0"/>
              <w:bidi w:val="0"/>
              <w:adjustRightInd w:val="0"/>
              <w:rPr>
                <w:rFonts w:ascii="Times New Roman" w:hAnsi="Times New Roman" w:cs="Times New Roman"/>
                <w:b/>
                <w:bCs/>
              </w:rPr>
            </w:pPr>
            <w:r w:rsidRPr="00B01233">
              <w:rPr>
                <w:rFonts w:ascii="Times New Roman" w:hAnsi="Times New Roman" w:cs="Times New Roman"/>
              </w:rPr>
              <w:t>Fax</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7</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60.7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38.0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36.8</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41.7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28.6</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31</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12</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w:t>
            </w:r>
          </w:p>
        </w:tc>
        <w:tc>
          <w:tcPr>
            <w:tcW w:w="81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37.5</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62.0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63.2</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58.3</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71.4</w:t>
            </w:r>
          </w:p>
        </w:tc>
        <w:tc>
          <w:tcPr>
            <w:tcW w:w="72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84</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50</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19</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12</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tc>
        <w:tc>
          <w:tcPr>
            <w:tcW w:w="900" w:type="dxa"/>
          </w:tcPr>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48.8</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29</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lastRenderedPageBreak/>
              <w:t>11</w:t>
            </w:r>
          </w:p>
          <w:p w:rsidR="0032456C" w:rsidRPr="00B01233" w:rsidRDefault="0032456C" w:rsidP="00B01233">
            <w:pPr>
              <w:bidi w:val="0"/>
              <w:rPr>
                <w:rFonts w:ascii="Times New Roman" w:hAnsi="Times New Roman" w:cs="Times New Roman"/>
              </w:rPr>
            </w:pP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7</w:t>
            </w:r>
          </w:p>
          <w:p w:rsidR="0032456C" w:rsidRPr="00B01233" w:rsidRDefault="0032456C" w:rsidP="00B01233">
            <w:pPr>
              <w:bidi w:val="0"/>
              <w:rPr>
                <w:rFonts w:ascii="Times New Roman" w:hAnsi="Times New Roman" w:cs="Times New Roman"/>
              </w:rPr>
            </w:pPr>
            <w:r w:rsidRPr="00B01233">
              <w:rPr>
                <w:rFonts w:ascii="Times New Roman" w:hAnsi="Times New Roman" w:cs="Times New Roman"/>
              </w:rPr>
              <w:t>4</w:t>
            </w:r>
          </w:p>
        </w:tc>
        <w:tc>
          <w:tcPr>
            <w:tcW w:w="720" w:type="dxa"/>
          </w:tcPr>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p>
          <w:p w:rsidR="0032456C" w:rsidRPr="00B01233" w:rsidRDefault="0032456C" w:rsidP="00B01233">
            <w:pPr>
              <w:autoSpaceDE w:val="0"/>
              <w:autoSpaceDN w:val="0"/>
              <w:bidi w:val="0"/>
              <w:adjustRightInd w:val="0"/>
              <w:rPr>
                <w:rFonts w:ascii="Times New Roman" w:hAnsi="Times New Roman" w:cs="Times New Roman"/>
              </w:rPr>
            </w:pPr>
            <w:r w:rsidRPr="00B01233">
              <w:rPr>
                <w:rFonts w:ascii="Times New Roman" w:hAnsi="Times New Roman" w:cs="Times New Roman"/>
              </w:rPr>
              <w:t>9.6</w:t>
            </w:r>
          </w:p>
        </w:tc>
        <w:tc>
          <w:tcPr>
            <w:tcW w:w="821" w:type="dxa"/>
          </w:tcPr>
          <w:p w:rsidR="0032456C" w:rsidRPr="00B01233" w:rsidRDefault="0032456C" w:rsidP="00B01233">
            <w:pPr>
              <w:autoSpaceDE w:val="0"/>
              <w:autoSpaceDN w:val="0"/>
              <w:bidi w:val="0"/>
              <w:adjustRightInd w:val="0"/>
              <w:rPr>
                <w:rFonts w:ascii="Times New Roman" w:hAnsi="Times New Roman" w:cs="Times New Roman"/>
                <w:b/>
                <w:bCs/>
              </w:rPr>
            </w:pPr>
          </w:p>
          <w:p w:rsidR="0032456C" w:rsidRPr="00B01233" w:rsidRDefault="0032456C" w:rsidP="00B01233">
            <w:pPr>
              <w:autoSpaceDE w:val="0"/>
              <w:autoSpaceDN w:val="0"/>
              <w:bidi w:val="0"/>
              <w:adjustRightInd w:val="0"/>
              <w:rPr>
                <w:rFonts w:ascii="Times New Roman" w:hAnsi="Times New Roman" w:cs="Times New Roman"/>
                <w:b/>
                <w:bCs/>
              </w:rPr>
            </w:pPr>
          </w:p>
          <w:p w:rsidR="0032456C" w:rsidRPr="00B01233" w:rsidRDefault="0032456C" w:rsidP="00B01233">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0.04*</w:t>
            </w:r>
          </w:p>
        </w:tc>
      </w:tr>
      <w:tr w:rsidR="0032456C" w:rsidRPr="00B01233" w:rsidTr="00096661">
        <w:trPr>
          <w:trHeight w:val="244"/>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lastRenderedPageBreak/>
              <w:t xml:space="preserve">Utilization of ICT in dissemination of information: </w:t>
            </w:r>
          </w:p>
          <w:p w:rsidR="0032456C" w:rsidRPr="00B01233" w:rsidRDefault="0032456C" w:rsidP="005A3E18">
            <w:pPr>
              <w:pStyle w:val="ListParagraph"/>
              <w:numPr>
                <w:ilvl w:val="2"/>
                <w:numId w:val="18"/>
              </w:numPr>
              <w:tabs>
                <w:tab w:val="left" w:pos="882"/>
              </w:tabs>
              <w:autoSpaceDE w:val="0"/>
              <w:autoSpaceDN w:val="0"/>
              <w:bidi w:val="0"/>
              <w:adjustRightInd w:val="0"/>
              <w:ind w:left="61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tabs>
                <w:tab w:val="left" w:pos="882"/>
              </w:tabs>
              <w:autoSpaceDE w:val="0"/>
              <w:autoSpaceDN w:val="0"/>
              <w:bidi w:val="0"/>
              <w:adjustRightInd w:val="0"/>
              <w:ind w:left="612" w:firstLine="0"/>
              <w:rPr>
                <w:rFonts w:ascii="Times New Roman" w:hAnsi="Times New Roman" w:cs="Times New Roman"/>
                <w:b/>
                <w:bCs/>
              </w:rPr>
            </w:pPr>
            <w:r w:rsidRPr="00B01233">
              <w:rPr>
                <w:rFonts w:ascii="Times New Roman" w:hAnsi="Times New Roman" w:cs="Times New Roman"/>
              </w:rPr>
              <w:t>Yes</w:t>
            </w:r>
            <w:r w:rsidRPr="00B01233">
              <w:rPr>
                <w:rFonts w:ascii="Times New Roman" w:hAnsi="Times New Roman" w:cs="Times New Roman"/>
                <w:b/>
                <w:bCs/>
              </w:rPr>
              <w:t xml:space="preserve"> </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50.0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33.3</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50.0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66.7</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160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12</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93.0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7.0</w:t>
            </w:r>
          </w:p>
        </w:tc>
        <w:tc>
          <w:tcPr>
            <w:tcW w:w="720" w:type="dxa"/>
          </w:tcPr>
          <w:p w:rsidR="0032456C" w:rsidRPr="00B01233" w:rsidRDefault="0032456C" w:rsidP="00096661">
            <w:pPr>
              <w:autoSpaceDE w:val="0"/>
              <w:autoSpaceDN w:val="0"/>
              <w:bidi w:val="0"/>
              <w:adjustRightInd w:val="0"/>
              <w:jc w:val="center"/>
              <w:rPr>
                <w:rFonts w:ascii="Times New Roman" w:hAnsi="Times New Roman" w:cs="Times New Roman"/>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1.2</w:t>
            </w:r>
          </w:p>
        </w:tc>
        <w:tc>
          <w:tcPr>
            <w:tcW w:w="821" w:type="dxa"/>
          </w:tcPr>
          <w:p w:rsidR="0032456C" w:rsidRPr="00B01233" w:rsidRDefault="0032456C" w:rsidP="00096661">
            <w:pPr>
              <w:autoSpaceDE w:val="0"/>
              <w:autoSpaceDN w:val="0"/>
              <w:bidi w:val="0"/>
              <w:adjustRightInd w:val="0"/>
              <w:jc w:val="center"/>
              <w:rPr>
                <w:rFonts w:ascii="Times New Roman" w:hAnsi="Times New Roman" w:cs="Times New Roman"/>
                <w:b/>
                <w:bCs/>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0.3</w:t>
            </w:r>
          </w:p>
        </w:tc>
      </w:tr>
      <w:tr w:rsidR="0032456C" w:rsidRPr="00B01233" w:rsidTr="00096661">
        <w:trPr>
          <w:trHeight w:val="236"/>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Use produced database by decision makers:</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b/>
                <w:bCs/>
              </w:rPr>
            </w:pPr>
            <w:r w:rsidRPr="00B01233">
              <w:rPr>
                <w:rFonts w:ascii="Times New Roman" w:hAnsi="Times New Roman" w:cs="Times New Roman"/>
              </w:rPr>
              <w:t>Yes</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84</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0</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60.0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0.0</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56</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32</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40.0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100.0</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140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32</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81.4</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18.6</w:t>
            </w:r>
          </w:p>
        </w:tc>
        <w:tc>
          <w:tcPr>
            <w:tcW w:w="720" w:type="dxa"/>
          </w:tcPr>
          <w:p w:rsidR="0032456C" w:rsidRPr="00B01233" w:rsidRDefault="0032456C" w:rsidP="00096661">
            <w:pPr>
              <w:autoSpaceDE w:val="0"/>
              <w:autoSpaceDN w:val="0"/>
              <w:bidi w:val="0"/>
              <w:adjustRightInd w:val="0"/>
              <w:jc w:val="center"/>
              <w:rPr>
                <w:rFonts w:ascii="Times New Roman" w:hAnsi="Times New Roman" w:cs="Times New Roman"/>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37.5</w:t>
            </w:r>
          </w:p>
        </w:tc>
        <w:tc>
          <w:tcPr>
            <w:tcW w:w="821" w:type="dxa"/>
          </w:tcPr>
          <w:p w:rsidR="0032456C" w:rsidRPr="00B01233" w:rsidRDefault="0032456C" w:rsidP="00096661">
            <w:pPr>
              <w:autoSpaceDE w:val="0"/>
              <w:autoSpaceDN w:val="0"/>
              <w:bidi w:val="0"/>
              <w:adjustRightInd w:val="0"/>
              <w:jc w:val="center"/>
              <w:rPr>
                <w:rFonts w:ascii="Times New Roman" w:hAnsi="Times New Roman" w:cs="Times New Roman"/>
                <w:b/>
                <w:bCs/>
              </w:rPr>
            </w:pPr>
          </w:p>
          <w:p w:rsidR="0032456C" w:rsidRPr="00B01233" w:rsidRDefault="0032456C" w:rsidP="00096661">
            <w:pPr>
              <w:autoSpaceDE w:val="0"/>
              <w:autoSpaceDN w:val="0"/>
              <w:bidi w:val="0"/>
              <w:adjustRightInd w:val="0"/>
              <w:jc w:val="center"/>
              <w:rPr>
                <w:rFonts w:ascii="Times New Roman" w:hAnsi="Times New Roman" w:cs="Times New Roman"/>
                <w:b/>
                <w:bCs/>
              </w:rPr>
            </w:pPr>
            <w:r w:rsidRPr="00B01233">
              <w:rPr>
                <w:rFonts w:ascii="Times New Roman" w:hAnsi="Times New Roman" w:cs="Times New Roman"/>
                <w:b/>
                <w:bCs/>
              </w:rPr>
              <w:t>0.000*</w:t>
            </w:r>
          </w:p>
        </w:tc>
      </w:tr>
      <w:tr w:rsidR="0032456C" w:rsidRPr="00B01233" w:rsidTr="00096661">
        <w:trPr>
          <w:trHeight w:val="244"/>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practice in any activities using ICT: </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eastAsia="Calibri" w:hAnsi="Times New Roman" w:cs="Times New Roman"/>
              </w:rPr>
            </w:pPr>
            <w:r w:rsidRPr="00B01233">
              <w:rPr>
                <w:rFonts w:ascii="Times New Roman" w:eastAsia="Calibri" w:hAnsi="Times New Roman" w:cs="Times New Roman"/>
              </w:rPr>
              <w:t>Yes</w:t>
            </w:r>
            <w:r w:rsidRPr="00B01233">
              <w:rPr>
                <w:rFonts w:ascii="Times New Roman" w:eastAsia="Calibri" w:hAnsi="Times New Roman" w:cs="Times New Roman"/>
                <w:b/>
                <w:bCs/>
              </w:rPr>
              <w:t xml:space="preserve"> </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57.9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9.4</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29</w:t>
            </w:r>
          </w:p>
        </w:tc>
        <w:tc>
          <w:tcPr>
            <w:tcW w:w="81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42.1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90.6</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140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32</w:t>
            </w:r>
          </w:p>
        </w:tc>
        <w:tc>
          <w:tcPr>
            <w:tcW w:w="90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81.4</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18.6</w:t>
            </w:r>
          </w:p>
        </w:tc>
        <w:tc>
          <w:tcPr>
            <w:tcW w:w="720" w:type="dxa"/>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24.5</w:t>
            </w:r>
          </w:p>
        </w:tc>
        <w:tc>
          <w:tcPr>
            <w:tcW w:w="821" w:type="dxa"/>
            <w:vAlign w:val="center"/>
          </w:tcPr>
          <w:p w:rsidR="0032456C" w:rsidRPr="00B01233" w:rsidRDefault="0032456C" w:rsidP="00096661">
            <w:pPr>
              <w:bidi w:val="0"/>
              <w:jc w:val="center"/>
              <w:rPr>
                <w:rFonts w:ascii="Times New Roman" w:hAnsi="Times New Roman" w:cs="Times New Roman"/>
                <w:b/>
                <w:bCs/>
              </w:rPr>
            </w:pPr>
          </w:p>
          <w:p w:rsidR="0032456C" w:rsidRPr="00B01233" w:rsidRDefault="0032456C" w:rsidP="00096661">
            <w:pPr>
              <w:bidi w:val="0"/>
              <w:jc w:val="center"/>
              <w:rPr>
                <w:rFonts w:ascii="Times New Roman" w:hAnsi="Times New Roman" w:cs="Times New Roman"/>
                <w:b/>
                <w:bCs/>
              </w:rPr>
            </w:pPr>
            <w:r w:rsidRPr="00B01233">
              <w:rPr>
                <w:rFonts w:ascii="Times New Roman" w:hAnsi="Times New Roman" w:cs="Times New Roman"/>
                <w:b/>
                <w:bCs/>
              </w:rPr>
              <w:t>0.000*</w:t>
            </w:r>
          </w:p>
        </w:tc>
      </w:tr>
      <w:tr w:rsidR="0032456C" w:rsidRPr="00B01233" w:rsidTr="00096661">
        <w:trPr>
          <w:trHeight w:val="244"/>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ICT utilization in word processing: </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eastAsia="Calibri" w:hAnsi="Times New Roman" w:cs="Times New Roman"/>
              </w:rPr>
            </w:pPr>
            <w:r w:rsidRPr="00B01233">
              <w:rPr>
                <w:rFonts w:ascii="Times New Roman" w:eastAsia="Calibri" w:hAnsi="Times New Roman" w:cs="Times New Roman"/>
              </w:rPr>
              <w:t>Yes</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55</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29</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50.9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45.3</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53</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35</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49.1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54.7</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108</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64</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62.8</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37.2</w:t>
            </w:r>
          </w:p>
        </w:tc>
        <w:tc>
          <w:tcPr>
            <w:tcW w:w="720" w:type="dxa"/>
            <w:hideMark/>
          </w:tcPr>
          <w:p w:rsidR="0032456C" w:rsidRPr="00B01233" w:rsidRDefault="0032456C" w:rsidP="00096661">
            <w:pPr>
              <w:autoSpaceDE w:val="0"/>
              <w:autoSpaceDN w:val="0"/>
              <w:bidi w:val="0"/>
              <w:adjustRightInd w:val="0"/>
              <w:jc w:val="center"/>
              <w:rPr>
                <w:rFonts w:ascii="Times New Roman" w:hAnsi="Times New Roman" w:cs="Times New Roman"/>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0.5</w:t>
            </w:r>
          </w:p>
        </w:tc>
        <w:tc>
          <w:tcPr>
            <w:tcW w:w="821" w:type="dxa"/>
            <w:vAlign w:val="center"/>
            <w:hideMark/>
          </w:tcPr>
          <w:p w:rsidR="0032456C" w:rsidRPr="00B01233" w:rsidRDefault="0032456C" w:rsidP="00096661">
            <w:pPr>
              <w:autoSpaceDE w:val="0"/>
              <w:autoSpaceDN w:val="0"/>
              <w:bidi w:val="0"/>
              <w:adjustRightInd w:val="0"/>
              <w:jc w:val="center"/>
              <w:rPr>
                <w:rFonts w:ascii="Times New Roman" w:hAnsi="Times New Roman" w:cs="Times New Roman"/>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0.3</w:t>
            </w:r>
          </w:p>
        </w:tc>
      </w:tr>
      <w:tr w:rsidR="0032456C" w:rsidRPr="00B01233" w:rsidTr="00096661">
        <w:trPr>
          <w:trHeight w:val="244"/>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ICT utilization in medical Records handling:</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eastAsia="Calibri" w:hAnsi="Times New Roman" w:cs="Times New Roman"/>
              </w:rPr>
            </w:pPr>
            <w:r w:rsidRPr="00B01233">
              <w:rPr>
                <w:rFonts w:ascii="Times New Roman" w:eastAsia="Calibri" w:hAnsi="Times New Roman" w:cs="Times New Roman"/>
              </w:rPr>
              <w:t>Yes</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33</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56.0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40.7</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48</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44.0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59.3</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91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81</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52.9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47.1</w:t>
            </w:r>
          </w:p>
        </w:tc>
        <w:tc>
          <w:tcPr>
            <w:tcW w:w="720" w:type="dxa"/>
            <w:hideMark/>
          </w:tcPr>
          <w:p w:rsidR="0032456C" w:rsidRPr="00B01233" w:rsidRDefault="0032456C" w:rsidP="00096661">
            <w:pPr>
              <w:autoSpaceDE w:val="0"/>
              <w:autoSpaceDN w:val="0"/>
              <w:bidi w:val="0"/>
              <w:adjustRightInd w:val="0"/>
              <w:jc w:val="center"/>
              <w:rPr>
                <w:rFonts w:ascii="Times New Roman" w:hAnsi="Times New Roman" w:cs="Times New Roman"/>
              </w:rPr>
            </w:pP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4.1</w:t>
            </w:r>
          </w:p>
        </w:tc>
        <w:tc>
          <w:tcPr>
            <w:tcW w:w="821" w:type="dxa"/>
            <w:vAlign w:val="center"/>
            <w:hideMark/>
          </w:tcPr>
          <w:p w:rsidR="0032456C" w:rsidRPr="00B01233" w:rsidRDefault="0032456C" w:rsidP="00096661">
            <w:pPr>
              <w:autoSpaceDE w:val="0"/>
              <w:autoSpaceDN w:val="0"/>
              <w:bidi w:val="0"/>
              <w:adjustRightInd w:val="0"/>
              <w:jc w:val="center"/>
              <w:rPr>
                <w:rFonts w:ascii="Times New Roman" w:hAnsi="Times New Roman" w:cs="Times New Roman"/>
                <w:b/>
                <w:bCs/>
              </w:rPr>
            </w:pPr>
            <w:r w:rsidRPr="00B01233">
              <w:rPr>
                <w:rFonts w:ascii="Times New Roman" w:hAnsi="Times New Roman" w:cs="Times New Roman"/>
                <w:b/>
                <w:bCs/>
              </w:rPr>
              <w:t>0.03*</w:t>
            </w:r>
          </w:p>
        </w:tc>
      </w:tr>
      <w:tr w:rsidR="0032456C" w:rsidRPr="00B01233" w:rsidTr="00096661">
        <w:trPr>
          <w:trHeight w:val="184"/>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 xml:space="preserve">ICT utilization in E-mailing: </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eastAsia="Calibri" w:hAnsi="Times New Roman" w:cs="Times New Roman"/>
              </w:rPr>
            </w:pPr>
            <w:r w:rsidRPr="00B01233">
              <w:rPr>
                <w:rFonts w:ascii="Times New Roman" w:eastAsia="Calibri" w:hAnsi="Times New Roman" w:cs="Times New Roman"/>
              </w:rPr>
              <w:t>Yes</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40</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44</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48.2</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49.4</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43</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45</w:t>
            </w:r>
          </w:p>
        </w:tc>
        <w:tc>
          <w:tcPr>
            <w:tcW w:w="81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51.8</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50.6</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83</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89</w:t>
            </w:r>
          </w:p>
        </w:tc>
        <w:tc>
          <w:tcPr>
            <w:tcW w:w="90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48.3</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51.7</w:t>
            </w:r>
          </w:p>
        </w:tc>
        <w:tc>
          <w:tcPr>
            <w:tcW w:w="720" w:type="dxa"/>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0.03</w:t>
            </w:r>
          </w:p>
        </w:tc>
        <w:tc>
          <w:tcPr>
            <w:tcW w:w="821" w:type="dxa"/>
            <w:vAlign w:val="center"/>
            <w:hideMark/>
          </w:tcPr>
          <w:p w:rsidR="0032456C" w:rsidRPr="00B01233" w:rsidRDefault="0032456C" w:rsidP="00096661">
            <w:pPr>
              <w:bidi w:val="0"/>
              <w:jc w:val="center"/>
              <w:rPr>
                <w:rFonts w:ascii="Times New Roman" w:hAnsi="Times New Roman" w:cs="Times New Roman"/>
              </w:rPr>
            </w:pP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0.5</w:t>
            </w:r>
          </w:p>
        </w:tc>
      </w:tr>
      <w:tr w:rsidR="0032456C" w:rsidRPr="00B01233" w:rsidTr="00096661">
        <w:trPr>
          <w:trHeight w:val="51"/>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Health education:   </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2"/>
                <w:numId w:val="18"/>
              </w:numPr>
              <w:autoSpaceDE w:val="0"/>
              <w:autoSpaceDN w:val="0"/>
              <w:bidi w:val="0"/>
              <w:adjustRightInd w:val="0"/>
              <w:ind w:left="432" w:firstLine="0"/>
              <w:rPr>
                <w:rFonts w:ascii="Times New Roman" w:hAnsi="Times New Roman" w:cs="Times New Roman"/>
              </w:rPr>
            </w:pPr>
            <w:r w:rsidRPr="00B01233">
              <w:rPr>
                <w:rFonts w:ascii="Times New Roman" w:eastAsia="Calibri" w:hAnsi="Times New Roman" w:cs="Times New Roman"/>
              </w:rPr>
              <w:t>Yes</w:t>
            </w:r>
          </w:p>
          <w:p w:rsidR="0032456C" w:rsidRPr="00B01233" w:rsidRDefault="0032456C" w:rsidP="00096661">
            <w:pPr>
              <w:autoSpaceDE w:val="0"/>
              <w:autoSpaceDN w:val="0"/>
              <w:bidi w:val="0"/>
              <w:adjustRightInd w:val="0"/>
              <w:ind w:left="432"/>
              <w:rPr>
                <w:rFonts w:ascii="Times New Roman" w:eastAsia="Calibri" w:hAnsi="Times New Roman" w:cs="Times New Roman"/>
              </w:rPr>
            </w:pPr>
          </w:p>
        </w:tc>
        <w:tc>
          <w:tcPr>
            <w:tcW w:w="81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42</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42</w:t>
            </w:r>
          </w:p>
        </w:tc>
        <w:tc>
          <w:tcPr>
            <w:tcW w:w="72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41.6</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59.2</w:t>
            </w:r>
          </w:p>
        </w:tc>
        <w:tc>
          <w:tcPr>
            <w:tcW w:w="90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29</w:t>
            </w:r>
          </w:p>
        </w:tc>
        <w:tc>
          <w:tcPr>
            <w:tcW w:w="81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58.4</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40.8</w:t>
            </w:r>
          </w:p>
        </w:tc>
        <w:tc>
          <w:tcPr>
            <w:tcW w:w="72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101</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71</w:t>
            </w:r>
          </w:p>
        </w:tc>
        <w:tc>
          <w:tcPr>
            <w:tcW w:w="90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58.7</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41.3</w:t>
            </w:r>
          </w:p>
        </w:tc>
        <w:tc>
          <w:tcPr>
            <w:tcW w:w="72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5.2</w:t>
            </w:r>
          </w:p>
        </w:tc>
        <w:tc>
          <w:tcPr>
            <w:tcW w:w="821" w:type="dxa"/>
            <w:vAlign w:val="center"/>
            <w:hideMark/>
          </w:tcPr>
          <w:p w:rsidR="0032456C" w:rsidRPr="00B01233" w:rsidRDefault="0032456C" w:rsidP="00096661">
            <w:pPr>
              <w:bidi w:val="0"/>
              <w:jc w:val="center"/>
              <w:rPr>
                <w:rFonts w:ascii="Times New Roman" w:hAnsi="Times New Roman" w:cs="Times New Roman"/>
                <w:b/>
                <w:bCs/>
              </w:rPr>
            </w:pPr>
            <w:r w:rsidRPr="00B01233">
              <w:rPr>
                <w:rFonts w:ascii="Times New Roman" w:hAnsi="Times New Roman" w:cs="Times New Roman"/>
                <w:b/>
                <w:bCs/>
              </w:rPr>
              <w:t>0.02*</w:t>
            </w:r>
          </w:p>
        </w:tc>
      </w:tr>
      <w:tr w:rsidR="0032456C" w:rsidRPr="00B01233" w:rsidTr="00096661">
        <w:trPr>
          <w:trHeight w:val="27"/>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ICT utilization in  research: </w:t>
            </w:r>
          </w:p>
          <w:p w:rsidR="0032456C" w:rsidRPr="00B01233" w:rsidRDefault="0032456C" w:rsidP="005A3E18">
            <w:pPr>
              <w:pStyle w:val="ListParagraph"/>
              <w:numPr>
                <w:ilvl w:val="0"/>
                <w:numId w:val="19"/>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0"/>
                <w:numId w:val="19"/>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Yes</w:t>
            </w:r>
          </w:p>
        </w:tc>
        <w:tc>
          <w:tcPr>
            <w:tcW w:w="810" w:type="dxa"/>
            <w:hideMark/>
          </w:tcPr>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74</w:t>
            </w:r>
          </w:p>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10</w:t>
            </w:r>
          </w:p>
        </w:tc>
        <w:tc>
          <w:tcPr>
            <w:tcW w:w="72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54.8</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27.0</w:t>
            </w:r>
          </w:p>
        </w:tc>
        <w:tc>
          <w:tcPr>
            <w:tcW w:w="90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rPr>
              <w:t>61</w:t>
            </w:r>
          </w:p>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rPr>
              <w:t>27</w:t>
            </w:r>
          </w:p>
        </w:tc>
        <w:tc>
          <w:tcPr>
            <w:tcW w:w="81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45.2</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73.0</w:t>
            </w:r>
          </w:p>
        </w:tc>
        <w:tc>
          <w:tcPr>
            <w:tcW w:w="72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135</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37</w:t>
            </w:r>
          </w:p>
        </w:tc>
        <w:tc>
          <w:tcPr>
            <w:tcW w:w="90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78.5</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21.5</w:t>
            </w:r>
          </w:p>
        </w:tc>
        <w:tc>
          <w:tcPr>
            <w:tcW w:w="720" w:type="dxa"/>
            <w:hideMark/>
          </w:tcPr>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8.9</w:t>
            </w:r>
          </w:p>
        </w:tc>
        <w:tc>
          <w:tcPr>
            <w:tcW w:w="821" w:type="dxa"/>
            <w:vAlign w:val="center"/>
            <w:hideMark/>
          </w:tcPr>
          <w:p w:rsidR="0032456C" w:rsidRPr="00B01233" w:rsidRDefault="0032456C" w:rsidP="00096661">
            <w:pPr>
              <w:autoSpaceDE w:val="0"/>
              <w:autoSpaceDN w:val="0"/>
              <w:bidi w:val="0"/>
              <w:adjustRightInd w:val="0"/>
              <w:jc w:val="center"/>
              <w:rPr>
                <w:rFonts w:ascii="Times New Roman" w:hAnsi="Times New Roman" w:cs="Times New Roman"/>
                <w:b/>
                <w:bCs/>
              </w:rPr>
            </w:pPr>
            <w:r w:rsidRPr="00B01233">
              <w:rPr>
                <w:rFonts w:ascii="Times New Roman" w:hAnsi="Times New Roman" w:cs="Times New Roman"/>
                <w:b/>
                <w:bCs/>
              </w:rPr>
              <w:t>0.002*</w:t>
            </w:r>
          </w:p>
        </w:tc>
      </w:tr>
      <w:tr w:rsidR="0032456C" w:rsidRPr="00B01233" w:rsidTr="00096661">
        <w:trPr>
          <w:trHeight w:val="27"/>
        </w:trPr>
        <w:tc>
          <w:tcPr>
            <w:tcW w:w="3240" w:type="dxa"/>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 xml:space="preserve">ICT utilization in In  management plans: </w:t>
            </w:r>
          </w:p>
          <w:p w:rsidR="0032456C" w:rsidRPr="00B01233" w:rsidRDefault="0032456C" w:rsidP="005A3E18">
            <w:pPr>
              <w:pStyle w:val="ListParagraph"/>
              <w:numPr>
                <w:ilvl w:val="0"/>
                <w:numId w:val="19"/>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No</w:t>
            </w:r>
          </w:p>
          <w:p w:rsidR="0032456C" w:rsidRPr="00B01233" w:rsidRDefault="0032456C" w:rsidP="005A3E18">
            <w:pPr>
              <w:pStyle w:val="ListParagraph"/>
              <w:numPr>
                <w:ilvl w:val="0"/>
                <w:numId w:val="19"/>
              </w:numPr>
              <w:autoSpaceDE w:val="0"/>
              <w:autoSpaceDN w:val="0"/>
              <w:bidi w:val="0"/>
              <w:adjustRightInd w:val="0"/>
              <w:ind w:left="432" w:firstLine="0"/>
              <w:rPr>
                <w:rFonts w:ascii="Times New Roman" w:hAnsi="Times New Roman" w:cs="Times New Roman"/>
              </w:rPr>
            </w:pPr>
            <w:r w:rsidRPr="00B01233">
              <w:rPr>
                <w:rFonts w:ascii="Times New Roman" w:hAnsi="Times New Roman" w:cs="Times New Roman"/>
              </w:rPr>
              <w:t>Yes</w:t>
            </w:r>
          </w:p>
        </w:tc>
        <w:tc>
          <w:tcPr>
            <w:tcW w:w="810" w:type="dxa"/>
            <w:hideMark/>
          </w:tcPr>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59</w:t>
            </w:r>
          </w:p>
          <w:p w:rsidR="0032456C" w:rsidRPr="00B01233" w:rsidRDefault="0032456C" w:rsidP="00096661">
            <w:pPr>
              <w:bidi w:val="0"/>
              <w:jc w:val="center"/>
              <w:rPr>
                <w:rFonts w:ascii="Times New Roman" w:hAnsi="Times New Roman" w:cs="Times New Roman"/>
              </w:rPr>
            </w:pPr>
            <w:r w:rsidRPr="00B01233">
              <w:rPr>
                <w:rFonts w:ascii="Times New Roman" w:hAnsi="Times New Roman" w:cs="Times New Roman"/>
              </w:rPr>
              <w:t>25</w:t>
            </w:r>
          </w:p>
        </w:tc>
        <w:tc>
          <w:tcPr>
            <w:tcW w:w="72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54.6</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39.1</w:t>
            </w:r>
          </w:p>
        </w:tc>
        <w:tc>
          <w:tcPr>
            <w:tcW w:w="90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49</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39</w:t>
            </w:r>
          </w:p>
        </w:tc>
        <w:tc>
          <w:tcPr>
            <w:tcW w:w="81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45.4</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60.9</w:t>
            </w:r>
          </w:p>
        </w:tc>
        <w:tc>
          <w:tcPr>
            <w:tcW w:w="72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108</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64</w:t>
            </w:r>
          </w:p>
        </w:tc>
        <w:tc>
          <w:tcPr>
            <w:tcW w:w="900" w:type="dxa"/>
            <w:hideMark/>
          </w:tcPr>
          <w:p w:rsidR="0032456C" w:rsidRPr="00B01233" w:rsidRDefault="0032456C" w:rsidP="00096661">
            <w:pPr>
              <w:bidi w:val="0"/>
              <w:rPr>
                <w:rFonts w:ascii="Times New Roman" w:hAnsi="Times New Roman" w:cs="Times New Roman"/>
              </w:rPr>
            </w:pPr>
            <w:r w:rsidRPr="00B01233">
              <w:rPr>
                <w:rFonts w:ascii="Times New Roman" w:hAnsi="Times New Roman" w:cs="Times New Roman"/>
              </w:rPr>
              <w:t>62.8</w:t>
            </w:r>
          </w:p>
          <w:p w:rsidR="0032456C" w:rsidRPr="00B01233" w:rsidRDefault="0032456C" w:rsidP="00096661">
            <w:pPr>
              <w:bidi w:val="0"/>
              <w:rPr>
                <w:rFonts w:ascii="Times New Roman" w:hAnsi="Times New Roman" w:cs="Times New Roman"/>
              </w:rPr>
            </w:pPr>
            <w:r w:rsidRPr="00B01233">
              <w:rPr>
                <w:rFonts w:ascii="Times New Roman" w:hAnsi="Times New Roman" w:cs="Times New Roman"/>
              </w:rPr>
              <w:t>37.2</w:t>
            </w:r>
          </w:p>
        </w:tc>
        <w:tc>
          <w:tcPr>
            <w:tcW w:w="720" w:type="dxa"/>
            <w:hideMark/>
          </w:tcPr>
          <w:p w:rsidR="0032456C" w:rsidRPr="00B01233" w:rsidRDefault="0032456C" w:rsidP="00096661">
            <w:pPr>
              <w:autoSpaceDE w:val="0"/>
              <w:autoSpaceDN w:val="0"/>
              <w:bidi w:val="0"/>
              <w:adjustRightInd w:val="0"/>
              <w:jc w:val="center"/>
              <w:rPr>
                <w:rFonts w:ascii="Times New Roman" w:hAnsi="Times New Roman" w:cs="Times New Roman"/>
              </w:rPr>
            </w:pPr>
            <w:r w:rsidRPr="00B01233">
              <w:rPr>
                <w:rFonts w:ascii="Times New Roman" w:hAnsi="Times New Roman" w:cs="Times New Roman"/>
              </w:rPr>
              <w:t>3.9</w:t>
            </w:r>
          </w:p>
        </w:tc>
        <w:tc>
          <w:tcPr>
            <w:tcW w:w="821" w:type="dxa"/>
            <w:vAlign w:val="center"/>
            <w:hideMark/>
          </w:tcPr>
          <w:p w:rsidR="0032456C" w:rsidRPr="00B01233" w:rsidRDefault="0032456C" w:rsidP="00096661">
            <w:pPr>
              <w:autoSpaceDE w:val="0"/>
              <w:autoSpaceDN w:val="0"/>
              <w:bidi w:val="0"/>
              <w:adjustRightInd w:val="0"/>
              <w:jc w:val="center"/>
              <w:rPr>
                <w:rFonts w:ascii="Times New Roman" w:hAnsi="Times New Roman" w:cs="Times New Roman"/>
                <w:b/>
                <w:bCs/>
              </w:rPr>
            </w:pPr>
            <w:r w:rsidRPr="00B01233">
              <w:rPr>
                <w:rFonts w:ascii="Times New Roman" w:hAnsi="Times New Roman" w:cs="Times New Roman"/>
                <w:b/>
                <w:bCs/>
              </w:rPr>
              <w:t>0.03*</w:t>
            </w:r>
          </w:p>
        </w:tc>
      </w:tr>
    </w:tbl>
    <w:p w:rsidR="0032456C" w:rsidRPr="00B01233" w:rsidRDefault="0032456C" w:rsidP="0032456C">
      <w:pPr>
        <w:bidi w:val="0"/>
        <w:spacing w:after="0" w:line="240" w:lineRule="auto"/>
        <w:rPr>
          <w:rFonts w:ascii="Times New Roman" w:eastAsia="Calibri" w:hAnsi="Times New Roman" w:cs="Times New Roman"/>
          <w:lang w:bidi="ar-EG"/>
        </w:rPr>
      </w:pPr>
    </w:p>
    <w:p w:rsidR="0032456C" w:rsidRPr="00B01233" w:rsidRDefault="0032456C" w:rsidP="0032456C">
      <w:pPr>
        <w:bidi w:val="0"/>
        <w:spacing w:after="0" w:line="240" w:lineRule="auto"/>
        <w:jc w:val="both"/>
        <w:rPr>
          <w:rFonts w:ascii="Times New Roman" w:eastAsia="Calibri" w:hAnsi="Times New Roman" w:cs="Times New Roman"/>
          <w:lang w:bidi="ar-EG"/>
        </w:rPr>
      </w:pPr>
    </w:p>
    <w:p w:rsidR="0032456C" w:rsidRPr="00B01233" w:rsidRDefault="0032456C" w:rsidP="0032456C">
      <w:pPr>
        <w:bidi w:val="0"/>
        <w:spacing w:after="0" w:line="240" w:lineRule="auto"/>
        <w:rPr>
          <w:rFonts w:ascii="Times New Roman" w:eastAsia="Calibri" w:hAnsi="Times New Roman" w:cs="Times New Roman"/>
          <w:sz w:val="24"/>
          <w:szCs w:val="24"/>
          <w:lang w:bidi="ar-EG"/>
        </w:rPr>
      </w:pPr>
    </w:p>
    <w:p w:rsidR="0032456C" w:rsidRPr="00B01233" w:rsidRDefault="0032456C" w:rsidP="0032456C">
      <w:pPr>
        <w:bidi w:val="0"/>
        <w:spacing w:after="0" w:line="240" w:lineRule="auto"/>
        <w:rPr>
          <w:rFonts w:ascii="Times New Roman" w:eastAsia="Calibri" w:hAnsi="Times New Roman" w:cs="Times New Roman"/>
          <w:sz w:val="24"/>
          <w:szCs w:val="24"/>
          <w:lang w:bidi="ar-EG"/>
        </w:rPr>
      </w:pPr>
    </w:p>
    <w:p w:rsidR="0032456C" w:rsidRPr="00B01233" w:rsidRDefault="0032456C" w:rsidP="0032456C">
      <w:pPr>
        <w:bidi w:val="0"/>
        <w:spacing w:after="0" w:line="240" w:lineRule="auto"/>
        <w:rPr>
          <w:rFonts w:ascii="Times New Roman" w:eastAsia="Calibri" w:hAnsi="Times New Roman" w:cs="Times New Roman"/>
          <w:lang w:bidi="ar-EG"/>
        </w:rPr>
      </w:pPr>
      <w:r w:rsidRPr="00B01233">
        <w:rPr>
          <w:rFonts w:asciiTheme="majorBidi" w:eastAsia="Calibri" w:hAnsiTheme="majorBidi" w:cstheme="majorBidi"/>
          <w:b/>
          <w:bCs/>
        </w:rPr>
        <w:t>Table (5): correlation between practice score and general criteria of the participants</w:t>
      </w:r>
      <w:r w:rsidRPr="00B01233">
        <w:rPr>
          <w:rFonts w:ascii="Times New Roman" w:eastAsia="Calibri" w:hAnsi="Times New Roman" w:cs="Times New Roman"/>
          <w:lang w:bidi="ar-EG"/>
        </w:rPr>
        <w:t>:</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840"/>
        <w:gridCol w:w="2841"/>
        <w:gridCol w:w="2841"/>
      </w:tblGrid>
      <w:tr w:rsidR="0032456C" w:rsidRPr="00B01233" w:rsidTr="00096661">
        <w:tc>
          <w:tcPr>
            <w:tcW w:w="2840" w:type="dxa"/>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 xml:space="preserve">Variable </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r</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P value</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Age</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0.07</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0.4</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Sex</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-0.1</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0.07</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Qualification</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0.03</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0.7</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Site of work</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-0.05</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0.5</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Years of experience</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0.5</w:t>
            </w:r>
          </w:p>
        </w:tc>
        <w:tc>
          <w:tcPr>
            <w:tcW w:w="2841" w:type="dxa"/>
            <w:vAlign w:val="center"/>
            <w:hideMark/>
          </w:tcPr>
          <w:p w:rsidR="0032456C" w:rsidRPr="00B01233" w:rsidRDefault="0032456C" w:rsidP="00096661">
            <w:pPr>
              <w:bidi w:val="0"/>
              <w:jc w:val="center"/>
              <w:rPr>
                <w:rFonts w:ascii="Times New Roman" w:hAnsi="Times New Roman" w:cs="Times New Roman"/>
                <w:b/>
                <w:bCs/>
                <w:lang w:bidi="ar-EG"/>
              </w:rPr>
            </w:pPr>
            <w:r w:rsidRPr="00B01233">
              <w:rPr>
                <w:rFonts w:ascii="Times New Roman" w:hAnsi="Times New Roman" w:cs="Times New Roman"/>
                <w:b/>
                <w:bCs/>
                <w:lang w:bidi="ar-EG"/>
              </w:rPr>
              <w:t>0.000*</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 xml:space="preserve">Training </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-0.1</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0.09</w:t>
            </w:r>
          </w:p>
        </w:tc>
      </w:tr>
      <w:tr w:rsidR="0032456C" w:rsidRPr="00B01233" w:rsidTr="00096661">
        <w:tc>
          <w:tcPr>
            <w:tcW w:w="2840" w:type="dxa"/>
            <w:hideMark/>
          </w:tcPr>
          <w:p w:rsidR="0032456C" w:rsidRPr="00B01233" w:rsidRDefault="0032456C" w:rsidP="00096661">
            <w:pPr>
              <w:bidi w:val="0"/>
              <w:rPr>
                <w:rFonts w:ascii="Times New Roman" w:hAnsi="Times New Roman" w:cs="Times New Roman"/>
                <w:lang w:bidi="ar-EG"/>
              </w:rPr>
            </w:pPr>
            <w:r w:rsidRPr="00B01233">
              <w:rPr>
                <w:rFonts w:ascii="Times New Roman" w:hAnsi="Times New Roman" w:cs="Times New Roman"/>
                <w:lang w:bidi="ar-EG"/>
              </w:rPr>
              <w:t>Site of training</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-0.1</w:t>
            </w:r>
          </w:p>
        </w:tc>
        <w:tc>
          <w:tcPr>
            <w:tcW w:w="2841" w:type="dxa"/>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0.2</w:t>
            </w:r>
          </w:p>
        </w:tc>
      </w:tr>
    </w:tbl>
    <w:p w:rsidR="0032456C" w:rsidRPr="00B01233" w:rsidRDefault="0032456C" w:rsidP="0032456C">
      <w:pPr>
        <w:bidi w:val="0"/>
        <w:spacing w:after="0" w:line="240" w:lineRule="auto"/>
        <w:rPr>
          <w:rFonts w:ascii="Times New Roman" w:eastAsia="Calibri" w:hAnsi="Times New Roman" w:cs="Times New Roman"/>
          <w:sz w:val="24"/>
          <w:szCs w:val="24"/>
          <w:lang w:bidi="ar-EG"/>
        </w:rPr>
      </w:pPr>
    </w:p>
    <w:p w:rsidR="0032456C" w:rsidRPr="00B01233" w:rsidRDefault="0032456C" w:rsidP="0032456C">
      <w:pPr>
        <w:bidi w:val="0"/>
        <w:spacing w:after="0" w:line="240" w:lineRule="auto"/>
        <w:rPr>
          <w:rFonts w:ascii="Times New Roman" w:eastAsia="Calibri" w:hAnsi="Times New Roman" w:cs="Times New Roman"/>
          <w:sz w:val="24"/>
          <w:szCs w:val="24"/>
          <w:lang w:bidi="ar-EG"/>
        </w:rPr>
      </w:pPr>
    </w:p>
    <w:p w:rsidR="0032456C" w:rsidRPr="00B01233" w:rsidRDefault="0032456C" w:rsidP="0032456C">
      <w:pPr>
        <w:bidi w:val="0"/>
        <w:spacing w:after="0" w:line="240" w:lineRule="auto"/>
        <w:rPr>
          <w:rFonts w:asciiTheme="majorBidi" w:eastAsia="Calibri" w:hAnsiTheme="majorBidi" w:cstheme="majorBidi"/>
          <w:b/>
          <w:bCs/>
        </w:rPr>
      </w:pPr>
      <w:r w:rsidRPr="00B01233">
        <w:rPr>
          <w:rFonts w:asciiTheme="majorBidi" w:eastAsia="Calibri" w:hAnsiTheme="majorBidi" w:cstheme="majorBidi"/>
          <w:b/>
          <w:bCs/>
        </w:rPr>
        <w:t>Table (6): correlation between practice score and utilization of ICT:</w:t>
      </w:r>
    </w:p>
    <w:tbl>
      <w:tblPr>
        <w:tblStyle w:val="TableGrid"/>
        <w:tblW w:w="7706"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5858"/>
        <w:gridCol w:w="807"/>
        <w:gridCol w:w="1041"/>
      </w:tblGrid>
      <w:tr w:rsidR="0032456C" w:rsidRPr="00B01233" w:rsidTr="00096661">
        <w:trPr>
          <w:trHeight w:val="318"/>
        </w:trPr>
        <w:tc>
          <w:tcPr>
            <w:tcW w:w="0" w:type="auto"/>
            <w:vAlign w:val="center"/>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Variable</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r</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P value</w:t>
            </w:r>
          </w:p>
        </w:tc>
      </w:tr>
      <w:tr w:rsidR="0032456C" w:rsidRPr="00B01233" w:rsidTr="00096661">
        <w:trPr>
          <w:trHeight w:val="318"/>
        </w:trPr>
        <w:tc>
          <w:tcPr>
            <w:tcW w:w="0" w:type="auto"/>
            <w:vAlign w:val="center"/>
            <w:hideMark/>
          </w:tcPr>
          <w:p w:rsidR="0032456C" w:rsidRPr="00B01233" w:rsidRDefault="0032456C" w:rsidP="00096661">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Utilization of ICT in dissemination of information</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0.03</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0.7</w:t>
            </w:r>
          </w:p>
        </w:tc>
      </w:tr>
      <w:tr w:rsidR="0032456C" w:rsidRPr="00B01233" w:rsidTr="00096661">
        <w:trPr>
          <w:trHeight w:val="318"/>
        </w:trPr>
        <w:tc>
          <w:tcPr>
            <w:tcW w:w="0" w:type="auto"/>
            <w:vAlign w:val="center"/>
            <w:hideMark/>
          </w:tcPr>
          <w:p w:rsidR="0032456C" w:rsidRPr="00B01233" w:rsidRDefault="0032456C" w:rsidP="00096661">
            <w:pPr>
              <w:autoSpaceDE w:val="0"/>
              <w:autoSpaceDN w:val="0"/>
              <w:bidi w:val="0"/>
              <w:adjustRightInd w:val="0"/>
              <w:rPr>
                <w:rFonts w:ascii="Times New Roman" w:hAnsi="Times New Roman" w:cs="Times New Roman"/>
                <w:b/>
                <w:bCs/>
              </w:rPr>
            </w:pPr>
            <w:r w:rsidRPr="00B01233">
              <w:rPr>
                <w:rFonts w:ascii="Times New Roman" w:hAnsi="Times New Roman" w:cs="Times New Roman"/>
                <w:b/>
                <w:bCs/>
              </w:rPr>
              <w:t>Use produced database by decision makers:</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-0.08</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0.3</w:t>
            </w:r>
          </w:p>
        </w:tc>
      </w:tr>
      <w:tr w:rsidR="0032456C" w:rsidRPr="00B01233" w:rsidTr="00096661">
        <w:trPr>
          <w:trHeight w:val="318"/>
        </w:trPr>
        <w:tc>
          <w:tcPr>
            <w:tcW w:w="0" w:type="auto"/>
            <w:vAlign w:val="center"/>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practice in any activities using ICT</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-0.1</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0.1</w:t>
            </w:r>
          </w:p>
        </w:tc>
      </w:tr>
      <w:tr w:rsidR="0032456C" w:rsidRPr="00B01233" w:rsidTr="00096661">
        <w:trPr>
          <w:trHeight w:val="318"/>
        </w:trPr>
        <w:tc>
          <w:tcPr>
            <w:tcW w:w="0" w:type="auto"/>
            <w:vAlign w:val="center"/>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Health education</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0.6</w:t>
            </w:r>
          </w:p>
        </w:tc>
        <w:tc>
          <w:tcPr>
            <w:tcW w:w="0" w:type="auto"/>
            <w:vAlign w:val="center"/>
            <w:hideMark/>
          </w:tcPr>
          <w:p w:rsidR="0032456C" w:rsidRPr="00B01233" w:rsidRDefault="0032456C" w:rsidP="00096661">
            <w:pPr>
              <w:bidi w:val="0"/>
              <w:jc w:val="center"/>
              <w:rPr>
                <w:rFonts w:ascii="Times New Roman" w:hAnsi="Times New Roman" w:cs="Times New Roman"/>
                <w:b/>
                <w:bCs/>
                <w:lang w:bidi="ar-EG"/>
              </w:rPr>
            </w:pPr>
            <w:r w:rsidRPr="00B01233">
              <w:rPr>
                <w:rFonts w:ascii="Times New Roman" w:hAnsi="Times New Roman" w:cs="Times New Roman"/>
                <w:b/>
                <w:bCs/>
                <w:lang w:bidi="ar-EG"/>
              </w:rPr>
              <w:t>0.000*</w:t>
            </w:r>
          </w:p>
        </w:tc>
      </w:tr>
      <w:tr w:rsidR="0032456C" w:rsidRPr="00B01233" w:rsidTr="00096661">
        <w:trPr>
          <w:trHeight w:val="343"/>
        </w:trPr>
        <w:tc>
          <w:tcPr>
            <w:tcW w:w="0" w:type="auto"/>
            <w:vAlign w:val="center"/>
            <w:hideMark/>
          </w:tcPr>
          <w:p w:rsidR="0032456C" w:rsidRPr="00B01233" w:rsidRDefault="0032456C" w:rsidP="00096661">
            <w:pPr>
              <w:autoSpaceDE w:val="0"/>
              <w:autoSpaceDN w:val="0"/>
              <w:bidi w:val="0"/>
              <w:adjustRightInd w:val="0"/>
              <w:rPr>
                <w:rFonts w:ascii="Times New Roman" w:hAnsi="Times New Roman" w:cs="Times New Roman"/>
              </w:rPr>
            </w:pPr>
            <w:r w:rsidRPr="00B01233">
              <w:rPr>
                <w:rFonts w:ascii="Times New Roman" w:hAnsi="Times New Roman" w:cs="Times New Roman"/>
                <w:b/>
                <w:bCs/>
              </w:rPr>
              <w:t>in research</w:t>
            </w:r>
          </w:p>
        </w:tc>
        <w:tc>
          <w:tcPr>
            <w:tcW w:w="0" w:type="auto"/>
            <w:vAlign w:val="center"/>
            <w:hideMark/>
          </w:tcPr>
          <w:p w:rsidR="0032456C" w:rsidRPr="00B01233" w:rsidRDefault="0032456C" w:rsidP="00096661">
            <w:pPr>
              <w:bidi w:val="0"/>
              <w:jc w:val="center"/>
              <w:rPr>
                <w:rFonts w:ascii="Times New Roman" w:hAnsi="Times New Roman" w:cs="Times New Roman"/>
                <w:lang w:bidi="ar-EG"/>
              </w:rPr>
            </w:pPr>
            <w:r w:rsidRPr="00B01233">
              <w:rPr>
                <w:rFonts w:ascii="Times New Roman" w:hAnsi="Times New Roman" w:cs="Times New Roman"/>
                <w:lang w:bidi="ar-EG"/>
              </w:rPr>
              <w:t>0.6</w:t>
            </w:r>
          </w:p>
        </w:tc>
        <w:tc>
          <w:tcPr>
            <w:tcW w:w="0" w:type="auto"/>
            <w:vAlign w:val="center"/>
            <w:hideMark/>
          </w:tcPr>
          <w:p w:rsidR="0032456C" w:rsidRPr="00B01233" w:rsidRDefault="0032456C" w:rsidP="00096661">
            <w:pPr>
              <w:bidi w:val="0"/>
              <w:jc w:val="center"/>
              <w:rPr>
                <w:rFonts w:ascii="Times New Roman" w:hAnsi="Times New Roman" w:cs="Times New Roman"/>
                <w:b/>
                <w:bCs/>
                <w:lang w:bidi="ar-EG"/>
              </w:rPr>
            </w:pPr>
            <w:r w:rsidRPr="00B01233">
              <w:rPr>
                <w:rFonts w:ascii="Times New Roman" w:hAnsi="Times New Roman" w:cs="Times New Roman"/>
                <w:b/>
                <w:bCs/>
                <w:lang w:bidi="ar-EG"/>
              </w:rPr>
              <w:t>0.000*</w:t>
            </w:r>
          </w:p>
        </w:tc>
      </w:tr>
    </w:tbl>
    <w:p w:rsidR="0032456C" w:rsidRPr="00B01233" w:rsidRDefault="0032456C" w:rsidP="0032456C">
      <w:pPr>
        <w:bidi w:val="0"/>
        <w:rPr>
          <w:rFonts w:asciiTheme="majorBidi" w:eastAsia="Calibri" w:hAnsiTheme="majorBidi" w:cstheme="majorBidi"/>
        </w:rPr>
      </w:pPr>
    </w:p>
    <w:p w:rsidR="0032456C" w:rsidRPr="00B01233" w:rsidRDefault="0032456C" w:rsidP="0032456C">
      <w:pPr>
        <w:bidi w:val="0"/>
        <w:rPr>
          <w:rFonts w:asciiTheme="majorBidi" w:eastAsia="Calibri" w:hAnsiTheme="majorBidi" w:cstheme="majorBidi"/>
          <w:b/>
          <w:bCs/>
          <w:sz w:val="28"/>
          <w:szCs w:val="28"/>
        </w:rPr>
      </w:pPr>
      <w:bookmarkStart w:id="0" w:name="_GoBack"/>
      <w:bookmarkEnd w:id="0"/>
      <w:r w:rsidRPr="00B01233">
        <w:rPr>
          <w:rFonts w:asciiTheme="majorBidi" w:eastAsia="Calibri" w:hAnsiTheme="majorBidi" w:cstheme="majorBidi"/>
          <w:b/>
          <w:bCs/>
          <w:sz w:val="28"/>
          <w:szCs w:val="28"/>
        </w:rPr>
        <w:t>Table (7): Barriers and challenges of ICT utilization</w:t>
      </w:r>
    </w:p>
    <w:tbl>
      <w:tblPr>
        <w:tblW w:w="89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043"/>
        <w:gridCol w:w="966"/>
        <w:gridCol w:w="925"/>
      </w:tblGrid>
      <w:tr w:rsidR="0032456C" w:rsidRPr="00B01233" w:rsidTr="00096661">
        <w:trPr>
          <w:trHeight w:val="43"/>
        </w:trPr>
        <w:tc>
          <w:tcPr>
            <w:tcW w:w="7043"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b/>
                <w:bCs/>
              </w:rPr>
            </w:pPr>
            <w:r w:rsidRPr="00B01233">
              <w:rPr>
                <w:rFonts w:asciiTheme="majorBidi" w:eastAsia="Calibri" w:hAnsiTheme="majorBidi" w:cstheme="majorBidi"/>
                <w:b/>
                <w:bCs/>
              </w:rPr>
              <w:t>Theme</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b/>
                <w:bCs/>
              </w:rPr>
            </w:pPr>
            <w:r w:rsidRPr="00B01233">
              <w:rPr>
                <w:rFonts w:asciiTheme="majorBidi" w:eastAsia="Calibri" w:hAnsiTheme="majorBidi" w:cstheme="majorBidi"/>
                <w:b/>
                <w:bCs/>
              </w:rPr>
              <w:t>No(35)</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b/>
                <w:bCs/>
              </w:rPr>
            </w:pPr>
            <w:r w:rsidRPr="00B01233">
              <w:rPr>
                <w:rFonts w:asciiTheme="majorBidi" w:eastAsia="Calibri" w:hAnsiTheme="majorBidi" w:cstheme="majorBidi"/>
                <w:b/>
                <w:bCs/>
              </w:rPr>
              <w:t>%</w:t>
            </w:r>
          </w:p>
        </w:tc>
      </w:tr>
      <w:tr w:rsidR="0032456C" w:rsidRPr="00B01233" w:rsidTr="00096661">
        <w:trPr>
          <w:trHeight w:val="101"/>
        </w:trPr>
        <w:tc>
          <w:tcPr>
            <w:tcW w:w="7043" w:type="dxa"/>
            <w:vAlign w:val="center"/>
          </w:tcPr>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r w:rsidRPr="00B01233">
              <w:rPr>
                <w:rFonts w:asciiTheme="majorBidi" w:eastAsia="Calibri" w:hAnsiTheme="majorBidi" w:cstheme="majorBidi"/>
              </w:rPr>
              <w:t>Poor commitment of policymaker towards ICT utilization in FP</w:t>
            </w:r>
          </w:p>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20</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57.1</w:t>
            </w:r>
          </w:p>
        </w:tc>
      </w:tr>
      <w:tr w:rsidR="0032456C" w:rsidRPr="00B01233" w:rsidTr="00096661">
        <w:trPr>
          <w:trHeight w:val="50"/>
        </w:trPr>
        <w:tc>
          <w:tcPr>
            <w:tcW w:w="7043" w:type="dxa"/>
            <w:vAlign w:val="center"/>
          </w:tcPr>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r w:rsidRPr="00B01233">
              <w:rPr>
                <w:rFonts w:asciiTheme="majorBidi" w:eastAsia="Calibri" w:hAnsiTheme="majorBidi" w:cstheme="majorBidi"/>
              </w:rPr>
              <w:t>Budget Allocated for ICT utilization in workplace isn’t enough</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34</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97.1</w:t>
            </w:r>
          </w:p>
        </w:tc>
      </w:tr>
      <w:tr w:rsidR="0032456C" w:rsidRPr="00B01233" w:rsidTr="00096661">
        <w:trPr>
          <w:trHeight w:val="101"/>
        </w:trPr>
        <w:tc>
          <w:tcPr>
            <w:tcW w:w="7043" w:type="dxa"/>
            <w:vAlign w:val="center"/>
          </w:tcPr>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r w:rsidRPr="00B01233">
              <w:rPr>
                <w:rFonts w:asciiTheme="majorBidi" w:eastAsia="Calibri" w:hAnsiTheme="majorBidi" w:cstheme="majorBidi"/>
              </w:rPr>
              <w:t>No activities  for Preparation of FP human resources for ICT utilization</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p>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24</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p>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68.5</w:t>
            </w:r>
          </w:p>
        </w:tc>
      </w:tr>
      <w:tr w:rsidR="0032456C" w:rsidRPr="00B01233" w:rsidTr="00096661">
        <w:trPr>
          <w:trHeight w:val="381"/>
        </w:trPr>
        <w:tc>
          <w:tcPr>
            <w:tcW w:w="7043" w:type="dxa"/>
            <w:vAlign w:val="center"/>
          </w:tcPr>
          <w:p w:rsidR="0032456C" w:rsidRPr="00B01233" w:rsidRDefault="0032456C" w:rsidP="00096661">
            <w:pPr>
              <w:autoSpaceDE w:val="0"/>
              <w:autoSpaceDN w:val="0"/>
              <w:bidi w:val="0"/>
              <w:adjustRightInd w:val="0"/>
              <w:spacing w:after="0" w:line="240" w:lineRule="auto"/>
              <w:rPr>
                <w:rFonts w:asciiTheme="majorBidi" w:eastAsia="Calibri" w:hAnsiTheme="majorBidi" w:cstheme="majorBidi"/>
              </w:rPr>
            </w:pPr>
            <w:r w:rsidRPr="00B01233">
              <w:rPr>
                <w:rFonts w:asciiTheme="majorBidi" w:eastAsia="Calibri" w:hAnsiTheme="majorBidi" w:cstheme="majorBidi"/>
              </w:rPr>
              <w:t>There is no incentives for ICT users than non-user at workplace</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31</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88.5</w:t>
            </w:r>
          </w:p>
        </w:tc>
      </w:tr>
      <w:tr w:rsidR="0032456C" w:rsidRPr="00B01233" w:rsidTr="00096661">
        <w:trPr>
          <w:trHeight w:val="417"/>
        </w:trPr>
        <w:tc>
          <w:tcPr>
            <w:tcW w:w="7043" w:type="dxa"/>
            <w:vAlign w:val="center"/>
          </w:tcPr>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r w:rsidRPr="00B01233">
              <w:rPr>
                <w:rFonts w:asciiTheme="majorBidi" w:eastAsia="Calibri" w:hAnsiTheme="majorBidi" w:cstheme="majorBidi"/>
              </w:rPr>
              <w:t>There is no Connectivity to another network</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26</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74.2</w:t>
            </w:r>
          </w:p>
        </w:tc>
      </w:tr>
      <w:tr w:rsidR="0032456C" w:rsidRPr="00B01233" w:rsidTr="00096661">
        <w:trPr>
          <w:trHeight w:val="39"/>
        </w:trPr>
        <w:tc>
          <w:tcPr>
            <w:tcW w:w="7043" w:type="dxa"/>
            <w:vAlign w:val="center"/>
          </w:tcPr>
          <w:p w:rsidR="0032456C" w:rsidRPr="00B01233" w:rsidRDefault="0032456C" w:rsidP="00096661">
            <w:pPr>
              <w:bidi w:val="0"/>
              <w:spacing w:line="240" w:lineRule="auto"/>
              <w:rPr>
                <w:rFonts w:asciiTheme="majorBidi" w:eastAsia="Calibri" w:hAnsiTheme="majorBidi" w:cstheme="majorBidi"/>
              </w:rPr>
            </w:pPr>
            <w:r w:rsidRPr="00B01233">
              <w:rPr>
                <w:rFonts w:asciiTheme="majorBidi" w:eastAsia="Calibri" w:hAnsiTheme="majorBidi" w:cstheme="majorBidi"/>
              </w:rPr>
              <w:t>Irregular or no ICT equipment maintenance at  workplace</w:t>
            </w:r>
          </w:p>
        </w:tc>
        <w:tc>
          <w:tcPr>
            <w:tcW w:w="966" w:type="dxa"/>
            <w:vAlign w:val="center"/>
          </w:tcPr>
          <w:p w:rsidR="0032456C" w:rsidRPr="00B01233" w:rsidRDefault="0032456C" w:rsidP="00096661">
            <w:pPr>
              <w:bidi w:val="0"/>
              <w:spacing w:line="240" w:lineRule="auto"/>
              <w:jc w:val="center"/>
              <w:rPr>
                <w:rFonts w:asciiTheme="majorBidi" w:eastAsia="Calibri" w:hAnsiTheme="majorBidi" w:cstheme="majorBidi"/>
              </w:rPr>
            </w:pPr>
            <w:r w:rsidRPr="00B01233">
              <w:rPr>
                <w:rFonts w:asciiTheme="majorBidi" w:eastAsia="Calibri" w:hAnsiTheme="majorBidi" w:cstheme="majorBidi"/>
              </w:rPr>
              <w:t>30</w:t>
            </w:r>
          </w:p>
        </w:tc>
        <w:tc>
          <w:tcPr>
            <w:tcW w:w="925" w:type="dxa"/>
            <w:vAlign w:val="center"/>
          </w:tcPr>
          <w:p w:rsidR="0032456C" w:rsidRPr="00B01233" w:rsidRDefault="0032456C" w:rsidP="00096661">
            <w:pPr>
              <w:bidi w:val="0"/>
              <w:spacing w:line="240" w:lineRule="auto"/>
              <w:jc w:val="center"/>
              <w:rPr>
                <w:rFonts w:asciiTheme="majorBidi" w:eastAsia="Calibri" w:hAnsiTheme="majorBidi" w:cstheme="majorBidi"/>
              </w:rPr>
            </w:pPr>
            <w:r w:rsidRPr="00B01233">
              <w:rPr>
                <w:rFonts w:asciiTheme="majorBidi" w:eastAsia="Calibri" w:hAnsiTheme="majorBidi" w:cstheme="majorBidi"/>
              </w:rPr>
              <w:t>85.7</w:t>
            </w:r>
          </w:p>
        </w:tc>
      </w:tr>
      <w:tr w:rsidR="00B01233" w:rsidRPr="00B01233" w:rsidTr="00096661">
        <w:trPr>
          <w:trHeight w:val="93"/>
        </w:trPr>
        <w:tc>
          <w:tcPr>
            <w:tcW w:w="7043" w:type="dxa"/>
            <w:vAlign w:val="center"/>
          </w:tcPr>
          <w:p w:rsidR="0032456C" w:rsidRPr="00B01233" w:rsidRDefault="0032456C" w:rsidP="00096661">
            <w:pPr>
              <w:autoSpaceDE w:val="0"/>
              <w:autoSpaceDN w:val="0"/>
              <w:bidi w:val="0"/>
              <w:adjustRightInd w:val="0"/>
              <w:spacing w:after="0" w:line="240" w:lineRule="auto"/>
              <w:contextualSpacing/>
              <w:rPr>
                <w:rFonts w:asciiTheme="majorBidi" w:eastAsia="Calibri" w:hAnsiTheme="majorBidi" w:cstheme="majorBidi"/>
              </w:rPr>
            </w:pPr>
            <w:r w:rsidRPr="00B01233">
              <w:rPr>
                <w:rFonts w:asciiTheme="majorBidi" w:eastAsia="Calibri" w:hAnsiTheme="majorBidi" w:cstheme="majorBidi"/>
              </w:rPr>
              <w:t>No Presence of permanent stable electric supply for ICT unit in case of cut off electric supply</w:t>
            </w:r>
          </w:p>
        </w:tc>
        <w:tc>
          <w:tcPr>
            <w:tcW w:w="966"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31</w:t>
            </w:r>
          </w:p>
        </w:tc>
        <w:tc>
          <w:tcPr>
            <w:tcW w:w="925" w:type="dxa"/>
            <w:vAlign w:val="center"/>
          </w:tcPr>
          <w:p w:rsidR="0032456C" w:rsidRPr="00B01233" w:rsidRDefault="0032456C" w:rsidP="00096661">
            <w:pPr>
              <w:autoSpaceDE w:val="0"/>
              <w:autoSpaceDN w:val="0"/>
              <w:bidi w:val="0"/>
              <w:adjustRightInd w:val="0"/>
              <w:spacing w:after="0" w:line="240" w:lineRule="auto"/>
              <w:contextualSpacing/>
              <w:jc w:val="center"/>
              <w:rPr>
                <w:rFonts w:asciiTheme="majorBidi" w:eastAsia="Calibri" w:hAnsiTheme="majorBidi" w:cstheme="majorBidi"/>
              </w:rPr>
            </w:pPr>
            <w:r w:rsidRPr="00B01233">
              <w:rPr>
                <w:rFonts w:asciiTheme="majorBidi" w:eastAsia="Calibri" w:hAnsiTheme="majorBidi" w:cstheme="majorBidi"/>
              </w:rPr>
              <w:t>88.5</w:t>
            </w:r>
          </w:p>
        </w:tc>
      </w:tr>
    </w:tbl>
    <w:p w:rsidR="0032456C" w:rsidRPr="00B01233" w:rsidRDefault="0032456C" w:rsidP="0032456C">
      <w:pPr>
        <w:bidi w:val="0"/>
        <w:jc w:val="both"/>
        <w:rPr>
          <w:rFonts w:asciiTheme="majorBidi" w:hAnsiTheme="majorBidi" w:cstheme="majorBidi"/>
          <w:sz w:val="28"/>
          <w:szCs w:val="28"/>
          <w:lang w:bidi="ar-EG"/>
        </w:rPr>
      </w:pPr>
    </w:p>
    <w:sectPr w:rsidR="0032456C" w:rsidRPr="00B01233" w:rsidSect="00A732B2">
      <w:footerReference w:type="default" r:id="rId8"/>
      <w:pgSz w:w="11906" w:h="16838"/>
      <w:pgMar w:top="1298" w:right="1134" w:bottom="1298" w:left="1276"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18" w:rsidRDefault="005A3E18">
      <w:pPr>
        <w:spacing w:after="0" w:line="240" w:lineRule="auto"/>
      </w:pPr>
      <w:r>
        <w:separator/>
      </w:r>
    </w:p>
  </w:endnote>
  <w:endnote w:type="continuationSeparator" w:id="0">
    <w:p w:rsidR="005A3E18" w:rsidRDefault="005A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5831"/>
      <w:docPartObj>
        <w:docPartGallery w:val="Page Numbers (Bottom of Page)"/>
        <w:docPartUnique/>
      </w:docPartObj>
    </w:sdtPr>
    <w:sdtContent>
      <w:p w:rsidR="00096661" w:rsidRDefault="00096661" w:rsidP="00A732B2">
        <w:pPr>
          <w:pStyle w:val="Footer"/>
          <w:bidi w:val="0"/>
          <w:jc w:val="right"/>
        </w:pPr>
        <w:r>
          <w:fldChar w:fldCharType="begin"/>
        </w:r>
        <w:r>
          <w:instrText xml:space="preserve"> PAGE   \* MERGEFORMAT </w:instrText>
        </w:r>
        <w:r>
          <w:fldChar w:fldCharType="separate"/>
        </w:r>
        <w:r w:rsidR="00654C09">
          <w:rPr>
            <w:noProof/>
          </w:rPr>
          <w:t>11</w:t>
        </w:r>
        <w:r>
          <w:rPr>
            <w:noProof/>
          </w:rPr>
          <w:fldChar w:fldCharType="end"/>
        </w:r>
      </w:p>
    </w:sdtContent>
  </w:sdt>
  <w:p w:rsidR="00096661" w:rsidRDefault="00096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18" w:rsidRDefault="005A3E18">
      <w:pPr>
        <w:spacing w:after="0" w:line="240" w:lineRule="auto"/>
      </w:pPr>
      <w:r>
        <w:separator/>
      </w:r>
    </w:p>
  </w:footnote>
  <w:footnote w:type="continuationSeparator" w:id="0">
    <w:p w:rsidR="005A3E18" w:rsidRDefault="005A3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203"/>
    <w:multiLevelType w:val="hybridMultilevel"/>
    <w:tmpl w:val="749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4CFC"/>
    <w:multiLevelType w:val="hybridMultilevel"/>
    <w:tmpl w:val="6A38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56C35"/>
    <w:multiLevelType w:val="hybridMultilevel"/>
    <w:tmpl w:val="E7F8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D0F75"/>
    <w:multiLevelType w:val="hybridMultilevel"/>
    <w:tmpl w:val="7F74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101E5"/>
    <w:multiLevelType w:val="hybridMultilevel"/>
    <w:tmpl w:val="C87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F33CC"/>
    <w:multiLevelType w:val="hybridMultilevel"/>
    <w:tmpl w:val="C3B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1F024D"/>
    <w:multiLevelType w:val="hybridMultilevel"/>
    <w:tmpl w:val="0A10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10C4B"/>
    <w:multiLevelType w:val="hybridMultilevel"/>
    <w:tmpl w:val="AF2C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37D24"/>
    <w:multiLevelType w:val="hybridMultilevel"/>
    <w:tmpl w:val="677A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B078D"/>
    <w:multiLevelType w:val="hybridMultilevel"/>
    <w:tmpl w:val="DED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37039"/>
    <w:multiLevelType w:val="hybridMultilevel"/>
    <w:tmpl w:val="3458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31200"/>
    <w:multiLevelType w:val="hybridMultilevel"/>
    <w:tmpl w:val="62248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E613AB"/>
    <w:multiLevelType w:val="hybridMultilevel"/>
    <w:tmpl w:val="6770CEE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41C6FC0"/>
    <w:multiLevelType w:val="hybridMultilevel"/>
    <w:tmpl w:val="D49E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078C1"/>
    <w:multiLevelType w:val="hybridMultilevel"/>
    <w:tmpl w:val="9682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1D5FE7"/>
    <w:multiLevelType w:val="hybridMultilevel"/>
    <w:tmpl w:val="D326E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4D3D99"/>
    <w:multiLevelType w:val="hybridMultilevel"/>
    <w:tmpl w:val="CB02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4711F"/>
    <w:multiLevelType w:val="hybridMultilevel"/>
    <w:tmpl w:val="22DE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A4DF2"/>
    <w:multiLevelType w:val="hybridMultilevel"/>
    <w:tmpl w:val="0A6AE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D24477"/>
    <w:multiLevelType w:val="hybridMultilevel"/>
    <w:tmpl w:val="B27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4"/>
  </w:num>
  <w:num w:numId="5">
    <w:abstractNumId w:val="18"/>
  </w:num>
  <w:num w:numId="6">
    <w:abstractNumId w:val="16"/>
  </w:num>
  <w:num w:numId="7">
    <w:abstractNumId w:val="17"/>
  </w:num>
  <w:num w:numId="8">
    <w:abstractNumId w:val="9"/>
  </w:num>
  <w:num w:numId="9">
    <w:abstractNumId w:val="10"/>
  </w:num>
  <w:num w:numId="10">
    <w:abstractNumId w:val="0"/>
  </w:num>
  <w:num w:numId="11">
    <w:abstractNumId w:val="2"/>
  </w:num>
  <w:num w:numId="12">
    <w:abstractNumId w:val="19"/>
  </w:num>
  <w:num w:numId="13">
    <w:abstractNumId w:val="4"/>
  </w:num>
  <w:num w:numId="14">
    <w:abstractNumId w:val="6"/>
  </w:num>
  <w:num w:numId="15">
    <w:abstractNumId w:val="13"/>
  </w:num>
  <w:num w:numId="16">
    <w:abstractNumId w:val="8"/>
  </w:num>
  <w:num w:numId="17">
    <w:abstractNumId w:val="1"/>
  </w:num>
  <w:num w:numId="18">
    <w:abstractNumId w:val="7"/>
  </w:num>
  <w:num w:numId="19">
    <w:abstractNumId w:val="12"/>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2D"/>
    <w:rsid w:val="00001981"/>
    <w:rsid w:val="00006168"/>
    <w:rsid w:val="000165A8"/>
    <w:rsid w:val="000175F6"/>
    <w:rsid w:val="00037C1E"/>
    <w:rsid w:val="00057899"/>
    <w:rsid w:val="000817EF"/>
    <w:rsid w:val="000834B6"/>
    <w:rsid w:val="00084A13"/>
    <w:rsid w:val="00087A6D"/>
    <w:rsid w:val="00096661"/>
    <w:rsid w:val="000D5801"/>
    <w:rsid w:val="000E4DEC"/>
    <w:rsid w:val="001365E4"/>
    <w:rsid w:val="0014149D"/>
    <w:rsid w:val="001473EF"/>
    <w:rsid w:val="001860FA"/>
    <w:rsid w:val="00192075"/>
    <w:rsid w:val="00193046"/>
    <w:rsid w:val="001A5F32"/>
    <w:rsid w:val="001A62A6"/>
    <w:rsid w:val="001C3189"/>
    <w:rsid w:val="001D0FA8"/>
    <w:rsid w:val="001D7311"/>
    <w:rsid w:val="001F2A95"/>
    <w:rsid w:val="00206391"/>
    <w:rsid w:val="00206D62"/>
    <w:rsid w:val="002073DE"/>
    <w:rsid w:val="002330AF"/>
    <w:rsid w:val="0024299E"/>
    <w:rsid w:val="002465A8"/>
    <w:rsid w:val="0025411C"/>
    <w:rsid w:val="002A7090"/>
    <w:rsid w:val="002C0AF7"/>
    <w:rsid w:val="002C79E9"/>
    <w:rsid w:val="002E256D"/>
    <w:rsid w:val="002E448C"/>
    <w:rsid w:val="002F10A0"/>
    <w:rsid w:val="0032456C"/>
    <w:rsid w:val="00326000"/>
    <w:rsid w:val="003360C0"/>
    <w:rsid w:val="003504A2"/>
    <w:rsid w:val="00361C5D"/>
    <w:rsid w:val="00367564"/>
    <w:rsid w:val="0037370D"/>
    <w:rsid w:val="00383E36"/>
    <w:rsid w:val="003D0B3A"/>
    <w:rsid w:val="003D37F4"/>
    <w:rsid w:val="003E65C5"/>
    <w:rsid w:val="003F1923"/>
    <w:rsid w:val="00416807"/>
    <w:rsid w:val="00420A2C"/>
    <w:rsid w:val="00425C57"/>
    <w:rsid w:val="0043031F"/>
    <w:rsid w:val="004338D4"/>
    <w:rsid w:val="00445DAB"/>
    <w:rsid w:val="0045026E"/>
    <w:rsid w:val="004635C6"/>
    <w:rsid w:val="00476306"/>
    <w:rsid w:val="0048174D"/>
    <w:rsid w:val="004912F0"/>
    <w:rsid w:val="004978D3"/>
    <w:rsid w:val="004D37D2"/>
    <w:rsid w:val="004E680B"/>
    <w:rsid w:val="004F19E7"/>
    <w:rsid w:val="005019CE"/>
    <w:rsid w:val="00515975"/>
    <w:rsid w:val="00541B20"/>
    <w:rsid w:val="00545CDB"/>
    <w:rsid w:val="00547A69"/>
    <w:rsid w:val="0055744A"/>
    <w:rsid w:val="00561042"/>
    <w:rsid w:val="00564F3B"/>
    <w:rsid w:val="00570B3A"/>
    <w:rsid w:val="005845C1"/>
    <w:rsid w:val="005858A4"/>
    <w:rsid w:val="00592D49"/>
    <w:rsid w:val="005A0D8A"/>
    <w:rsid w:val="005A3E18"/>
    <w:rsid w:val="005A62D4"/>
    <w:rsid w:val="005B46DB"/>
    <w:rsid w:val="005C4007"/>
    <w:rsid w:val="005C5BDB"/>
    <w:rsid w:val="00605B59"/>
    <w:rsid w:val="006204D5"/>
    <w:rsid w:val="006215C1"/>
    <w:rsid w:val="006326E9"/>
    <w:rsid w:val="00654C09"/>
    <w:rsid w:val="00655EFE"/>
    <w:rsid w:val="00657EA2"/>
    <w:rsid w:val="00673D5D"/>
    <w:rsid w:val="00677C1C"/>
    <w:rsid w:val="006C18DF"/>
    <w:rsid w:val="006C44FF"/>
    <w:rsid w:val="006C7DC2"/>
    <w:rsid w:val="006D198C"/>
    <w:rsid w:val="006D1EEA"/>
    <w:rsid w:val="006D336A"/>
    <w:rsid w:val="006F0CBD"/>
    <w:rsid w:val="006F48E8"/>
    <w:rsid w:val="007020C2"/>
    <w:rsid w:val="0071401C"/>
    <w:rsid w:val="0071644C"/>
    <w:rsid w:val="007241AD"/>
    <w:rsid w:val="007352C6"/>
    <w:rsid w:val="00763ABC"/>
    <w:rsid w:val="00772A31"/>
    <w:rsid w:val="0078004B"/>
    <w:rsid w:val="00781C60"/>
    <w:rsid w:val="00793626"/>
    <w:rsid w:val="007A2ABD"/>
    <w:rsid w:val="007B76C1"/>
    <w:rsid w:val="007E3A9F"/>
    <w:rsid w:val="007F6B0A"/>
    <w:rsid w:val="00803608"/>
    <w:rsid w:val="00831AC3"/>
    <w:rsid w:val="00845DAD"/>
    <w:rsid w:val="00881F29"/>
    <w:rsid w:val="008A43D1"/>
    <w:rsid w:val="008A67D8"/>
    <w:rsid w:val="008B55A8"/>
    <w:rsid w:val="008D1018"/>
    <w:rsid w:val="0091011E"/>
    <w:rsid w:val="0091696D"/>
    <w:rsid w:val="00916D59"/>
    <w:rsid w:val="0092178D"/>
    <w:rsid w:val="0092563E"/>
    <w:rsid w:val="009305B0"/>
    <w:rsid w:val="009315EA"/>
    <w:rsid w:val="00934258"/>
    <w:rsid w:val="00941816"/>
    <w:rsid w:val="00946165"/>
    <w:rsid w:val="0094632D"/>
    <w:rsid w:val="009526B5"/>
    <w:rsid w:val="009931E2"/>
    <w:rsid w:val="009B4C5E"/>
    <w:rsid w:val="009C2ADA"/>
    <w:rsid w:val="009D2ECA"/>
    <w:rsid w:val="009E7C4E"/>
    <w:rsid w:val="009F19DA"/>
    <w:rsid w:val="009F2B5B"/>
    <w:rsid w:val="00A0685D"/>
    <w:rsid w:val="00A317E8"/>
    <w:rsid w:val="00A334B5"/>
    <w:rsid w:val="00A4569A"/>
    <w:rsid w:val="00A55988"/>
    <w:rsid w:val="00A732B2"/>
    <w:rsid w:val="00A75DA5"/>
    <w:rsid w:val="00AA3721"/>
    <w:rsid w:val="00AD46E9"/>
    <w:rsid w:val="00AD5675"/>
    <w:rsid w:val="00AE7648"/>
    <w:rsid w:val="00B01233"/>
    <w:rsid w:val="00B043BC"/>
    <w:rsid w:val="00B13A2D"/>
    <w:rsid w:val="00B270D2"/>
    <w:rsid w:val="00B32D33"/>
    <w:rsid w:val="00B53802"/>
    <w:rsid w:val="00B60E5F"/>
    <w:rsid w:val="00B6456A"/>
    <w:rsid w:val="00B7386F"/>
    <w:rsid w:val="00B75EEE"/>
    <w:rsid w:val="00B95E7C"/>
    <w:rsid w:val="00B965E1"/>
    <w:rsid w:val="00BB43C3"/>
    <w:rsid w:val="00BC690C"/>
    <w:rsid w:val="00BD68C8"/>
    <w:rsid w:val="00BF1BE5"/>
    <w:rsid w:val="00C20853"/>
    <w:rsid w:val="00C257AF"/>
    <w:rsid w:val="00C74940"/>
    <w:rsid w:val="00C761B3"/>
    <w:rsid w:val="00C83317"/>
    <w:rsid w:val="00C866E2"/>
    <w:rsid w:val="00C95718"/>
    <w:rsid w:val="00CA2B7F"/>
    <w:rsid w:val="00CA7DCC"/>
    <w:rsid w:val="00CB0ECE"/>
    <w:rsid w:val="00CB442D"/>
    <w:rsid w:val="00CC0E49"/>
    <w:rsid w:val="00CC6008"/>
    <w:rsid w:val="00CD5400"/>
    <w:rsid w:val="00CF1E1D"/>
    <w:rsid w:val="00D20FEF"/>
    <w:rsid w:val="00D423CD"/>
    <w:rsid w:val="00D46C8C"/>
    <w:rsid w:val="00D63BC9"/>
    <w:rsid w:val="00D74D55"/>
    <w:rsid w:val="00D771E5"/>
    <w:rsid w:val="00D80EAB"/>
    <w:rsid w:val="00D840A3"/>
    <w:rsid w:val="00D91805"/>
    <w:rsid w:val="00DA72B7"/>
    <w:rsid w:val="00DA77AF"/>
    <w:rsid w:val="00DB1003"/>
    <w:rsid w:val="00DB3E75"/>
    <w:rsid w:val="00DC2E34"/>
    <w:rsid w:val="00DC4393"/>
    <w:rsid w:val="00DE2D06"/>
    <w:rsid w:val="00DF2CB7"/>
    <w:rsid w:val="00DF7D18"/>
    <w:rsid w:val="00E027E7"/>
    <w:rsid w:val="00E176A5"/>
    <w:rsid w:val="00E47DEF"/>
    <w:rsid w:val="00E7325D"/>
    <w:rsid w:val="00E744BF"/>
    <w:rsid w:val="00E774A0"/>
    <w:rsid w:val="00E84FEC"/>
    <w:rsid w:val="00EA2A69"/>
    <w:rsid w:val="00EB6AFC"/>
    <w:rsid w:val="00EC0C7C"/>
    <w:rsid w:val="00EC3AC5"/>
    <w:rsid w:val="00EC4E26"/>
    <w:rsid w:val="00ED21F9"/>
    <w:rsid w:val="00EE291F"/>
    <w:rsid w:val="00F00804"/>
    <w:rsid w:val="00F01FE7"/>
    <w:rsid w:val="00F067AC"/>
    <w:rsid w:val="00F1378B"/>
    <w:rsid w:val="00F26FAC"/>
    <w:rsid w:val="00F3738D"/>
    <w:rsid w:val="00F51B59"/>
    <w:rsid w:val="00F61923"/>
    <w:rsid w:val="00F7389A"/>
    <w:rsid w:val="00F84530"/>
    <w:rsid w:val="00FA27EB"/>
    <w:rsid w:val="00FA5CBA"/>
    <w:rsid w:val="00FB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732B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732B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732B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9"/>
    <w:qFormat/>
    <w:rsid w:val="00A732B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B2"/>
    <w:rPr>
      <w:rFonts w:ascii="Tahoma" w:hAnsi="Tahoma" w:cs="Tahoma"/>
      <w:sz w:val="16"/>
      <w:szCs w:val="16"/>
    </w:rPr>
  </w:style>
  <w:style w:type="paragraph" w:customStyle="1" w:styleId="Heading11">
    <w:name w:val="Heading 11"/>
    <w:basedOn w:val="Normal"/>
    <w:next w:val="Normal"/>
    <w:uiPriority w:val="9"/>
    <w:qFormat/>
    <w:rsid w:val="00A732B2"/>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A732B2"/>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A732B2"/>
    <w:pPr>
      <w:keepNext/>
      <w:keepLines/>
      <w:spacing w:before="200" w:after="0"/>
      <w:outlineLvl w:val="2"/>
    </w:pPr>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A732B2"/>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732B2"/>
  </w:style>
  <w:style w:type="character" w:customStyle="1" w:styleId="hit">
    <w:name w:val="hit"/>
    <w:basedOn w:val="DefaultParagraphFont"/>
    <w:rsid w:val="00A732B2"/>
    <w:rPr>
      <w:shd w:val="clear" w:color="auto" w:fill="FFFF99"/>
    </w:rPr>
  </w:style>
  <w:style w:type="table" w:styleId="TableGrid">
    <w:name w:val="Table Grid"/>
    <w:basedOn w:val="TableNormal"/>
    <w:uiPriority w:val="59"/>
    <w:rsid w:val="00A7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2B2"/>
    <w:rPr>
      <w:color w:val="0000FF"/>
      <w:u w:val="single"/>
    </w:rPr>
  </w:style>
  <w:style w:type="character" w:customStyle="1" w:styleId="apple-converted-space">
    <w:name w:val="apple-converted-space"/>
    <w:basedOn w:val="DefaultParagraphFont"/>
    <w:rsid w:val="00A732B2"/>
  </w:style>
  <w:style w:type="paragraph" w:customStyle="1" w:styleId="desc">
    <w:name w:val="desc"/>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A732B2"/>
  </w:style>
  <w:style w:type="character" w:customStyle="1" w:styleId="Heading1Char">
    <w:name w:val="Heading 1 Char"/>
    <w:basedOn w:val="DefaultParagraphFont"/>
    <w:link w:val="Heading1"/>
    <w:uiPriority w:val="9"/>
    <w:rsid w:val="00A732B2"/>
    <w:rPr>
      <w:rFonts w:ascii="Cambria" w:eastAsia="Times New Roman" w:hAnsi="Cambria" w:cs="Times New Roman"/>
      <w:b/>
      <w:bCs/>
      <w:color w:val="365F91"/>
      <w:sz w:val="28"/>
      <w:szCs w:val="28"/>
    </w:rPr>
  </w:style>
  <w:style w:type="character" w:customStyle="1" w:styleId="highlight">
    <w:name w:val="highlight"/>
    <w:basedOn w:val="DefaultParagraphFont"/>
    <w:rsid w:val="00A732B2"/>
  </w:style>
  <w:style w:type="paragraph" w:customStyle="1" w:styleId="ListParagraph1">
    <w:name w:val="List Paragraph1"/>
    <w:basedOn w:val="Normal"/>
    <w:next w:val="ListParagraph"/>
    <w:uiPriority w:val="34"/>
    <w:qFormat/>
    <w:rsid w:val="00A732B2"/>
    <w:pPr>
      <w:ind w:left="720"/>
      <w:contextualSpacing/>
    </w:pPr>
  </w:style>
  <w:style w:type="character" w:customStyle="1" w:styleId="Heading3Char">
    <w:name w:val="Heading 3 Char"/>
    <w:basedOn w:val="DefaultParagraphFont"/>
    <w:link w:val="Heading3"/>
    <w:uiPriority w:val="9"/>
    <w:semiHidden/>
    <w:rsid w:val="00A732B2"/>
    <w:rPr>
      <w:rFonts w:ascii="Cambria" w:eastAsia="Times New Roman" w:hAnsi="Cambria" w:cs="Times New Roman"/>
      <w:b/>
      <w:bCs/>
      <w:color w:val="4F81BD"/>
    </w:rPr>
  </w:style>
  <w:style w:type="character" w:customStyle="1" w:styleId="name">
    <w:name w:val="name"/>
    <w:basedOn w:val="DefaultParagraphFont"/>
    <w:rsid w:val="00A732B2"/>
  </w:style>
  <w:style w:type="paragraph" w:styleId="HTMLAddress">
    <w:name w:val="HTML Address"/>
    <w:basedOn w:val="Normal"/>
    <w:link w:val="HTMLAddressChar"/>
    <w:uiPriority w:val="99"/>
    <w:semiHidden/>
    <w:unhideWhenUsed/>
    <w:rsid w:val="00A732B2"/>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732B2"/>
    <w:rPr>
      <w:rFonts w:ascii="Times New Roman" w:eastAsia="Times New Roman" w:hAnsi="Times New Roman" w:cs="Times New Roman"/>
      <w:i/>
      <w:iCs/>
      <w:sz w:val="24"/>
      <w:szCs w:val="24"/>
    </w:rPr>
  </w:style>
  <w:style w:type="character" w:customStyle="1" w:styleId="slug-pub-date">
    <w:name w:val="slug-pub-date"/>
    <w:basedOn w:val="DefaultParagraphFont"/>
    <w:rsid w:val="00A732B2"/>
  </w:style>
  <w:style w:type="character" w:customStyle="1" w:styleId="slug-vol">
    <w:name w:val="slug-vol"/>
    <w:basedOn w:val="DefaultParagraphFont"/>
    <w:rsid w:val="00A732B2"/>
  </w:style>
  <w:style w:type="character" w:customStyle="1" w:styleId="slug-issue">
    <w:name w:val="slug-issue"/>
    <w:basedOn w:val="DefaultParagraphFont"/>
    <w:rsid w:val="00A732B2"/>
  </w:style>
  <w:style w:type="character" w:customStyle="1" w:styleId="slug-pages">
    <w:name w:val="slug-pages"/>
    <w:basedOn w:val="DefaultParagraphFont"/>
    <w:rsid w:val="00A732B2"/>
  </w:style>
  <w:style w:type="character" w:styleId="CommentReference">
    <w:name w:val="annotation reference"/>
    <w:basedOn w:val="DefaultParagraphFont"/>
    <w:uiPriority w:val="99"/>
    <w:semiHidden/>
    <w:unhideWhenUsed/>
    <w:rsid w:val="00A732B2"/>
    <w:rPr>
      <w:sz w:val="16"/>
      <w:szCs w:val="16"/>
    </w:rPr>
  </w:style>
  <w:style w:type="paragraph" w:styleId="CommentText">
    <w:name w:val="annotation text"/>
    <w:basedOn w:val="Normal"/>
    <w:link w:val="CommentTextChar"/>
    <w:uiPriority w:val="99"/>
    <w:semiHidden/>
    <w:unhideWhenUsed/>
    <w:rsid w:val="00A732B2"/>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732B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732B2"/>
    <w:rPr>
      <w:b/>
      <w:bCs/>
    </w:rPr>
  </w:style>
  <w:style w:type="character" w:customStyle="1" w:styleId="CommentSubjectChar">
    <w:name w:val="Comment Subject Char"/>
    <w:basedOn w:val="CommentTextChar"/>
    <w:link w:val="CommentSubject"/>
    <w:uiPriority w:val="99"/>
    <w:semiHidden/>
    <w:rsid w:val="00A732B2"/>
    <w:rPr>
      <w:rFonts w:ascii="Calibri" w:eastAsia="Calibri" w:hAnsi="Calibri" w:cs="Arial"/>
      <w:b/>
      <w:bCs/>
      <w:sz w:val="20"/>
      <w:szCs w:val="20"/>
    </w:rPr>
  </w:style>
  <w:style w:type="paragraph" w:styleId="Revision">
    <w:name w:val="Revision"/>
    <w:hidden/>
    <w:uiPriority w:val="99"/>
    <w:semiHidden/>
    <w:rsid w:val="00A732B2"/>
    <w:pPr>
      <w:spacing w:after="0" w:line="240" w:lineRule="auto"/>
    </w:pPr>
    <w:rPr>
      <w:rFonts w:ascii="Calibri" w:eastAsia="Calibri" w:hAnsi="Calibri" w:cs="Arial"/>
    </w:rPr>
  </w:style>
  <w:style w:type="paragraph" w:customStyle="1" w:styleId="Title2">
    <w:name w:val="Title2"/>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2B2"/>
    <w:rPr>
      <w:b/>
      <w:bCs/>
    </w:rPr>
  </w:style>
  <w:style w:type="character" w:styleId="Emphasis">
    <w:name w:val="Emphasis"/>
    <w:basedOn w:val="DefaultParagraphFont"/>
    <w:uiPriority w:val="20"/>
    <w:qFormat/>
    <w:rsid w:val="00A732B2"/>
    <w:rPr>
      <w:i/>
      <w:iCs/>
    </w:rPr>
  </w:style>
  <w:style w:type="character" w:customStyle="1" w:styleId="strong1">
    <w:name w:val="strong1"/>
    <w:basedOn w:val="DefaultParagraphFont"/>
    <w:rsid w:val="00A732B2"/>
  </w:style>
  <w:style w:type="character" w:customStyle="1" w:styleId="skypepnhcontainer">
    <w:name w:val="skype_pnh_container"/>
    <w:basedOn w:val="DefaultParagraphFont"/>
    <w:rsid w:val="00A732B2"/>
  </w:style>
  <w:style w:type="character" w:customStyle="1" w:styleId="skypepnhtextspan">
    <w:name w:val="skype_pnh_text_span"/>
    <w:basedOn w:val="DefaultParagraphFont"/>
    <w:rsid w:val="00A732B2"/>
  </w:style>
  <w:style w:type="paragraph" w:styleId="Header">
    <w:name w:val="header"/>
    <w:basedOn w:val="Normal"/>
    <w:link w:val="HeaderChar"/>
    <w:uiPriority w:val="99"/>
    <w:unhideWhenUsed/>
    <w:rsid w:val="00A732B2"/>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732B2"/>
    <w:rPr>
      <w:rFonts w:ascii="Calibri" w:eastAsia="Calibri" w:hAnsi="Calibri" w:cs="Arial"/>
    </w:rPr>
  </w:style>
  <w:style w:type="paragraph" w:styleId="Footer">
    <w:name w:val="footer"/>
    <w:basedOn w:val="Normal"/>
    <w:link w:val="FooterChar"/>
    <w:uiPriority w:val="99"/>
    <w:unhideWhenUsed/>
    <w:rsid w:val="00A732B2"/>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732B2"/>
    <w:rPr>
      <w:rFonts w:ascii="Calibri" w:eastAsia="Calibri" w:hAnsi="Calibri" w:cs="Arial"/>
    </w:rPr>
  </w:style>
  <w:style w:type="character" w:customStyle="1" w:styleId="cit-auth">
    <w:name w:val="cit-auth"/>
    <w:basedOn w:val="DefaultParagraphFont"/>
    <w:rsid w:val="00A732B2"/>
  </w:style>
  <w:style w:type="character" w:customStyle="1" w:styleId="cit-sep">
    <w:name w:val="cit-sep"/>
    <w:basedOn w:val="DefaultParagraphFont"/>
    <w:rsid w:val="00A732B2"/>
  </w:style>
  <w:style w:type="character" w:customStyle="1" w:styleId="cit-title">
    <w:name w:val="cit-title"/>
    <w:basedOn w:val="DefaultParagraphFont"/>
    <w:rsid w:val="00A732B2"/>
  </w:style>
  <w:style w:type="character" w:styleId="HTMLCite">
    <w:name w:val="HTML Cite"/>
    <w:basedOn w:val="DefaultParagraphFont"/>
    <w:uiPriority w:val="99"/>
    <w:semiHidden/>
    <w:unhideWhenUsed/>
    <w:rsid w:val="00A732B2"/>
    <w:rPr>
      <w:i/>
      <w:iCs/>
    </w:rPr>
  </w:style>
  <w:style w:type="character" w:customStyle="1" w:styleId="cit-print-date">
    <w:name w:val="cit-print-date"/>
    <w:basedOn w:val="DefaultParagraphFont"/>
    <w:rsid w:val="00A732B2"/>
  </w:style>
  <w:style w:type="character" w:customStyle="1" w:styleId="cit-vol">
    <w:name w:val="cit-vol"/>
    <w:basedOn w:val="DefaultParagraphFont"/>
    <w:rsid w:val="00A732B2"/>
  </w:style>
  <w:style w:type="character" w:customStyle="1" w:styleId="cit-first-page">
    <w:name w:val="cit-first-page"/>
    <w:basedOn w:val="DefaultParagraphFont"/>
    <w:rsid w:val="00A732B2"/>
  </w:style>
  <w:style w:type="character" w:customStyle="1" w:styleId="cit-last-page">
    <w:name w:val="cit-last-page"/>
    <w:basedOn w:val="DefaultParagraphFont"/>
    <w:rsid w:val="00A732B2"/>
  </w:style>
  <w:style w:type="paragraph" w:customStyle="1" w:styleId="Default">
    <w:name w:val="Default"/>
    <w:rsid w:val="00A732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732B2"/>
    <w:rPr>
      <w:rFonts w:ascii="Cambria" w:eastAsia="Times New Roman" w:hAnsi="Cambria" w:cs="Times New Roman"/>
      <w:b/>
      <w:bCs/>
      <w:color w:val="4F81BD"/>
      <w:sz w:val="26"/>
      <w:szCs w:val="26"/>
    </w:rPr>
  </w:style>
  <w:style w:type="numbering" w:customStyle="1" w:styleId="NoList11">
    <w:name w:val="No List11"/>
    <w:next w:val="NoList"/>
    <w:semiHidden/>
    <w:rsid w:val="00A732B2"/>
  </w:style>
  <w:style w:type="paragraph" w:customStyle="1" w:styleId="6">
    <w:name w:val="عادي+6"/>
    <w:basedOn w:val="Default"/>
    <w:next w:val="Default"/>
    <w:uiPriority w:val="99"/>
    <w:rsid w:val="00A732B2"/>
    <w:rPr>
      <w:color w:val="auto"/>
    </w:rPr>
  </w:style>
  <w:style w:type="paragraph" w:customStyle="1" w:styleId="12">
    <w:name w:val="عادي+12"/>
    <w:basedOn w:val="Default"/>
    <w:next w:val="Default"/>
    <w:uiPriority w:val="99"/>
    <w:rsid w:val="00A732B2"/>
    <w:rPr>
      <w:color w:val="auto"/>
    </w:rPr>
  </w:style>
  <w:style w:type="character" w:customStyle="1" w:styleId="Heading1Char1">
    <w:name w:val="Heading 1 Char1"/>
    <w:basedOn w:val="DefaultParagraphFont"/>
    <w:uiPriority w:val="9"/>
    <w:rsid w:val="00A732B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732B2"/>
    <w:pPr>
      <w:ind w:left="720"/>
      <w:contextualSpacing/>
    </w:pPr>
  </w:style>
  <w:style w:type="character" w:customStyle="1" w:styleId="Heading3Char1">
    <w:name w:val="Heading 3 Char1"/>
    <w:basedOn w:val="DefaultParagraphFont"/>
    <w:uiPriority w:val="9"/>
    <w:semiHidden/>
    <w:rsid w:val="00A732B2"/>
    <w:rPr>
      <w:rFonts w:asciiTheme="majorHAnsi" w:eastAsiaTheme="majorEastAsia" w:hAnsiTheme="majorHAnsi" w:cstheme="majorBidi"/>
      <w:b/>
      <w:bCs/>
      <w:color w:val="4F81BD" w:themeColor="accent1"/>
    </w:rPr>
  </w:style>
  <w:style w:type="character" w:customStyle="1" w:styleId="Heading2Char1">
    <w:name w:val="Heading 2 Char1"/>
    <w:basedOn w:val="DefaultParagraphFont"/>
    <w:uiPriority w:val="9"/>
    <w:semiHidden/>
    <w:rsid w:val="00A732B2"/>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2A7090"/>
  </w:style>
  <w:style w:type="character" w:customStyle="1" w:styleId="f">
    <w:name w:val="f"/>
    <w:basedOn w:val="DefaultParagraphFont"/>
    <w:rsid w:val="002A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732B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732B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732B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9"/>
    <w:qFormat/>
    <w:rsid w:val="00A732B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B2"/>
    <w:rPr>
      <w:rFonts w:ascii="Tahoma" w:hAnsi="Tahoma" w:cs="Tahoma"/>
      <w:sz w:val="16"/>
      <w:szCs w:val="16"/>
    </w:rPr>
  </w:style>
  <w:style w:type="paragraph" w:customStyle="1" w:styleId="Heading11">
    <w:name w:val="Heading 11"/>
    <w:basedOn w:val="Normal"/>
    <w:next w:val="Normal"/>
    <w:uiPriority w:val="9"/>
    <w:qFormat/>
    <w:rsid w:val="00A732B2"/>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A732B2"/>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A732B2"/>
    <w:pPr>
      <w:keepNext/>
      <w:keepLines/>
      <w:spacing w:before="200" w:after="0"/>
      <w:outlineLvl w:val="2"/>
    </w:pPr>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A732B2"/>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732B2"/>
  </w:style>
  <w:style w:type="character" w:customStyle="1" w:styleId="hit">
    <w:name w:val="hit"/>
    <w:basedOn w:val="DefaultParagraphFont"/>
    <w:rsid w:val="00A732B2"/>
    <w:rPr>
      <w:shd w:val="clear" w:color="auto" w:fill="FFFF99"/>
    </w:rPr>
  </w:style>
  <w:style w:type="table" w:styleId="TableGrid">
    <w:name w:val="Table Grid"/>
    <w:basedOn w:val="TableNormal"/>
    <w:uiPriority w:val="59"/>
    <w:rsid w:val="00A7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2B2"/>
    <w:rPr>
      <w:color w:val="0000FF"/>
      <w:u w:val="single"/>
    </w:rPr>
  </w:style>
  <w:style w:type="character" w:customStyle="1" w:styleId="apple-converted-space">
    <w:name w:val="apple-converted-space"/>
    <w:basedOn w:val="DefaultParagraphFont"/>
    <w:rsid w:val="00A732B2"/>
  </w:style>
  <w:style w:type="paragraph" w:customStyle="1" w:styleId="desc">
    <w:name w:val="desc"/>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A732B2"/>
  </w:style>
  <w:style w:type="character" w:customStyle="1" w:styleId="Heading1Char">
    <w:name w:val="Heading 1 Char"/>
    <w:basedOn w:val="DefaultParagraphFont"/>
    <w:link w:val="Heading1"/>
    <w:uiPriority w:val="9"/>
    <w:rsid w:val="00A732B2"/>
    <w:rPr>
      <w:rFonts w:ascii="Cambria" w:eastAsia="Times New Roman" w:hAnsi="Cambria" w:cs="Times New Roman"/>
      <w:b/>
      <w:bCs/>
      <w:color w:val="365F91"/>
      <w:sz w:val="28"/>
      <w:szCs w:val="28"/>
    </w:rPr>
  </w:style>
  <w:style w:type="character" w:customStyle="1" w:styleId="highlight">
    <w:name w:val="highlight"/>
    <w:basedOn w:val="DefaultParagraphFont"/>
    <w:rsid w:val="00A732B2"/>
  </w:style>
  <w:style w:type="paragraph" w:customStyle="1" w:styleId="ListParagraph1">
    <w:name w:val="List Paragraph1"/>
    <w:basedOn w:val="Normal"/>
    <w:next w:val="ListParagraph"/>
    <w:uiPriority w:val="34"/>
    <w:qFormat/>
    <w:rsid w:val="00A732B2"/>
    <w:pPr>
      <w:ind w:left="720"/>
      <w:contextualSpacing/>
    </w:pPr>
  </w:style>
  <w:style w:type="character" w:customStyle="1" w:styleId="Heading3Char">
    <w:name w:val="Heading 3 Char"/>
    <w:basedOn w:val="DefaultParagraphFont"/>
    <w:link w:val="Heading3"/>
    <w:uiPriority w:val="9"/>
    <w:semiHidden/>
    <w:rsid w:val="00A732B2"/>
    <w:rPr>
      <w:rFonts w:ascii="Cambria" w:eastAsia="Times New Roman" w:hAnsi="Cambria" w:cs="Times New Roman"/>
      <w:b/>
      <w:bCs/>
      <w:color w:val="4F81BD"/>
    </w:rPr>
  </w:style>
  <w:style w:type="character" w:customStyle="1" w:styleId="name">
    <w:name w:val="name"/>
    <w:basedOn w:val="DefaultParagraphFont"/>
    <w:rsid w:val="00A732B2"/>
  </w:style>
  <w:style w:type="paragraph" w:styleId="HTMLAddress">
    <w:name w:val="HTML Address"/>
    <w:basedOn w:val="Normal"/>
    <w:link w:val="HTMLAddressChar"/>
    <w:uiPriority w:val="99"/>
    <w:semiHidden/>
    <w:unhideWhenUsed/>
    <w:rsid w:val="00A732B2"/>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732B2"/>
    <w:rPr>
      <w:rFonts w:ascii="Times New Roman" w:eastAsia="Times New Roman" w:hAnsi="Times New Roman" w:cs="Times New Roman"/>
      <w:i/>
      <w:iCs/>
      <w:sz w:val="24"/>
      <w:szCs w:val="24"/>
    </w:rPr>
  </w:style>
  <w:style w:type="character" w:customStyle="1" w:styleId="slug-pub-date">
    <w:name w:val="slug-pub-date"/>
    <w:basedOn w:val="DefaultParagraphFont"/>
    <w:rsid w:val="00A732B2"/>
  </w:style>
  <w:style w:type="character" w:customStyle="1" w:styleId="slug-vol">
    <w:name w:val="slug-vol"/>
    <w:basedOn w:val="DefaultParagraphFont"/>
    <w:rsid w:val="00A732B2"/>
  </w:style>
  <w:style w:type="character" w:customStyle="1" w:styleId="slug-issue">
    <w:name w:val="slug-issue"/>
    <w:basedOn w:val="DefaultParagraphFont"/>
    <w:rsid w:val="00A732B2"/>
  </w:style>
  <w:style w:type="character" w:customStyle="1" w:styleId="slug-pages">
    <w:name w:val="slug-pages"/>
    <w:basedOn w:val="DefaultParagraphFont"/>
    <w:rsid w:val="00A732B2"/>
  </w:style>
  <w:style w:type="character" w:styleId="CommentReference">
    <w:name w:val="annotation reference"/>
    <w:basedOn w:val="DefaultParagraphFont"/>
    <w:uiPriority w:val="99"/>
    <w:semiHidden/>
    <w:unhideWhenUsed/>
    <w:rsid w:val="00A732B2"/>
    <w:rPr>
      <w:sz w:val="16"/>
      <w:szCs w:val="16"/>
    </w:rPr>
  </w:style>
  <w:style w:type="paragraph" w:styleId="CommentText">
    <w:name w:val="annotation text"/>
    <w:basedOn w:val="Normal"/>
    <w:link w:val="CommentTextChar"/>
    <w:uiPriority w:val="99"/>
    <w:semiHidden/>
    <w:unhideWhenUsed/>
    <w:rsid w:val="00A732B2"/>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732B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732B2"/>
    <w:rPr>
      <w:b/>
      <w:bCs/>
    </w:rPr>
  </w:style>
  <w:style w:type="character" w:customStyle="1" w:styleId="CommentSubjectChar">
    <w:name w:val="Comment Subject Char"/>
    <w:basedOn w:val="CommentTextChar"/>
    <w:link w:val="CommentSubject"/>
    <w:uiPriority w:val="99"/>
    <w:semiHidden/>
    <w:rsid w:val="00A732B2"/>
    <w:rPr>
      <w:rFonts w:ascii="Calibri" w:eastAsia="Calibri" w:hAnsi="Calibri" w:cs="Arial"/>
      <w:b/>
      <w:bCs/>
      <w:sz w:val="20"/>
      <w:szCs w:val="20"/>
    </w:rPr>
  </w:style>
  <w:style w:type="paragraph" w:styleId="Revision">
    <w:name w:val="Revision"/>
    <w:hidden/>
    <w:uiPriority w:val="99"/>
    <w:semiHidden/>
    <w:rsid w:val="00A732B2"/>
    <w:pPr>
      <w:spacing w:after="0" w:line="240" w:lineRule="auto"/>
    </w:pPr>
    <w:rPr>
      <w:rFonts w:ascii="Calibri" w:eastAsia="Calibri" w:hAnsi="Calibri" w:cs="Arial"/>
    </w:rPr>
  </w:style>
  <w:style w:type="paragraph" w:customStyle="1" w:styleId="Title2">
    <w:name w:val="Title2"/>
    <w:basedOn w:val="Normal"/>
    <w:rsid w:val="00A732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2B2"/>
    <w:rPr>
      <w:b/>
      <w:bCs/>
    </w:rPr>
  </w:style>
  <w:style w:type="character" w:styleId="Emphasis">
    <w:name w:val="Emphasis"/>
    <w:basedOn w:val="DefaultParagraphFont"/>
    <w:uiPriority w:val="20"/>
    <w:qFormat/>
    <w:rsid w:val="00A732B2"/>
    <w:rPr>
      <w:i/>
      <w:iCs/>
    </w:rPr>
  </w:style>
  <w:style w:type="character" w:customStyle="1" w:styleId="strong1">
    <w:name w:val="strong1"/>
    <w:basedOn w:val="DefaultParagraphFont"/>
    <w:rsid w:val="00A732B2"/>
  </w:style>
  <w:style w:type="character" w:customStyle="1" w:styleId="skypepnhcontainer">
    <w:name w:val="skype_pnh_container"/>
    <w:basedOn w:val="DefaultParagraphFont"/>
    <w:rsid w:val="00A732B2"/>
  </w:style>
  <w:style w:type="character" w:customStyle="1" w:styleId="skypepnhtextspan">
    <w:name w:val="skype_pnh_text_span"/>
    <w:basedOn w:val="DefaultParagraphFont"/>
    <w:rsid w:val="00A732B2"/>
  </w:style>
  <w:style w:type="paragraph" w:styleId="Header">
    <w:name w:val="header"/>
    <w:basedOn w:val="Normal"/>
    <w:link w:val="HeaderChar"/>
    <w:uiPriority w:val="99"/>
    <w:unhideWhenUsed/>
    <w:rsid w:val="00A732B2"/>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732B2"/>
    <w:rPr>
      <w:rFonts w:ascii="Calibri" w:eastAsia="Calibri" w:hAnsi="Calibri" w:cs="Arial"/>
    </w:rPr>
  </w:style>
  <w:style w:type="paragraph" w:styleId="Footer">
    <w:name w:val="footer"/>
    <w:basedOn w:val="Normal"/>
    <w:link w:val="FooterChar"/>
    <w:uiPriority w:val="99"/>
    <w:unhideWhenUsed/>
    <w:rsid w:val="00A732B2"/>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732B2"/>
    <w:rPr>
      <w:rFonts w:ascii="Calibri" w:eastAsia="Calibri" w:hAnsi="Calibri" w:cs="Arial"/>
    </w:rPr>
  </w:style>
  <w:style w:type="character" w:customStyle="1" w:styleId="cit-auth">
    <w:name w:val="cit-auth"/>
    <w:basedOn w:val="DefaultParagraphFont"/>
    <w:rsid w:val="00A732B2"/>
  </w:style>
  <w:style w:type="character" w:customStyle="1" w:styleId="cit-sep">
    <w:name w:val="cit-sep"/>
    <w:basedOn w:val="DefaultParagraphFont"/>
    <w:rsid w:val="00A732B2"/>
  </w:style>
  <w:style w:type="character" w:customStyle="1" w:styleId="cit-title">
    <w:name w:val="cit-title"/>
    <w:basedOn w:val="DefaultParagraphFont"/>
    <w:rsid w:val="00A732B2"/>
  </w:style>
  <w:style w:type="character" w:styleId="HTMLCite">
    <w:name w:val="HTML Cite"/>
    <w:basedOn w:val="DefaultParagraphFont"/>
    <w:uiPriority w:val="99"/>
    <w:semiHidden/>
    <w:unhideWhenUsed/>
    <w:rsid w:val="00A732B2"/>
    <w:rPr>
      <w:i/>
      <w:iCs/>
    </w:rPr>
  </w:style>
  <w:style w:type="character" w:customStyle="1" w:styleId="cit-print-date">
    <w:name w:val="cit-print-date"/>
    <w:basedOn w:val="DefaultParagraphFont"/>
    <w:rsid w:val="00A732B2"/>
  </w:style>
  <w:style w:type="character" w:customStyle="1" w:styleId="cit-vol">
    <w:name w:val="cit-vol"/>
    <w:basedOn w:val="DefaultParagraphFont"/>
    <w:rsid w:val="00A732B2"/>
  </w:style>
  <w:style w:type="character" w:customStyle="1" w:styleId="cit-first-page">
    <w:name w:val="cit-first-page"/>
    <w:basedOn w:val="DefaultParagraphFont"/>
    <w:rsid w:val="00A732B2"/>
  </w:style>
  <w:style w:type="character" w:customStyle="1" w:styleId="cit-last-page">
    <w:name w:val="cit-last-page"/>
    <w:basedOn w:val="DefaultParagraphFont"/>
    <w:rsid w:val="00A732B2"/>
  </w:style>
  <w:style w:type="paragraph" w:customStyle="1" w:styleId="Default">
    <w:name w:val="Default"/>
    <w:rsid w:val="00A732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732B2"/>
    <w:rPr>
      <w:rFonts w:ascii="Cambria" w:eastAsia="Times New Roman" w:hAnsi="Cambria" w:cs="Times New Roman"/>
      <w:b/>
      <w:bCs/>
      <w:color w:val="4F81BD"/>
      <w:sz w:val="26"/>
      <w:szCs w:val="26"/>
    </w:rPr>
  </w:style>
  <w:style w:type="numbering" w:customStyle="1" w:styleId="NoList11">
    <w:name w:val="No List11"/>
    <w:next w:val="NoList"/>
    <w:semiHidden/>
    <w:rsid w:val="00A732B2"/>
  </w:style>
  <w:style w:type="paragraph" w:customStyle="1" w:styleId="6">
    <w:name w:val="عادي+6"/>
    <w:basedOn w:val="Default"/>
    <w:next w:val="Default"/>
    <w:uiPriority w:val="99"/>
    <w:rsid w:val="00A732B2"/>
    <w:rPr>
      <w:color w:val="auto"/>
    </w:rPr>
  </w:style>
  <w:style w:type="paragraph" w:customStyle="1" w:styleId="12">
    <w:name w:val="عادي+12"/>
    <w:basedOn w:val="Default"/>
    <w:next w:val="Default"/>
    <w:uiPriority w:val="99"/>
    <w:rsid w:val="00A732B2"/>
    <w:rPr>
      <w:color w:val="auto"/>
    </w:rPr>
  </w:style>
  <w:style w:type="character" w:customStyle="1" w:styleId="Heading1Char1">
    <w:name w:val="Heading 1 Char1"/>
    <w:basedOn w:val="DefaultParagraphFont"/>
    <w:uiPriority w:val="9"/>
    <w:rsid w:val="00A732B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732B2"/>
    <w:pPr>
      <w:ind w:left="720"/>
      <w:contextualSpacing/>
    </w:pPr>
  </w:style>
  <w:style w:type="character" w:customStyle="1" w:styleId="Heading3Char1">
    <w:name w:val="Heading 3 Char1"/>
    <w:basedOn w:val="DefaultParagraphFont"/>
    <w:uiPriority w:val="9"/>
    <w:semiHidden/>
    <w:rsid w:val="00A732B2"/>
    <w:rPr>
      <w:rFonts w:asciiTheme="majorHAnsi" w:eastAsiaTheme="majorEastAsia" w:hAnsiTheme="majorHAnsi" w:cstheme="majorBidi"/>
      <w:b/>
      <w:bCs/>
      <w:color w:val="4F81BD" w:themeColor="accent1"/>
    </w:rPr>
  </w:style>
  <w:style w:type="character" w:customStyle="1" w:styleId="Heading2Char1">
    <w:name w:val="Heading 2 Char1"/>
    <w:basedOn w:val="DefaultParagraphFont"/>
    <w:uiPriority w:val="9"/>
    <w:semiHidden/>
    <w:rsid w:val="00A732B2"/>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2A7090"/>
  </w:style>
  <w:style w:type="character" w:customStyle="1" w:styleId="f">
    <w:name w:val="f"/>
    <w:basedOn w:val="DefaultParagraphFont"/>
    <w:rsid w:val="002A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2404">
      <w:bodyDiv w:val="1"/>
      <w:marLeft w:val="0"/>
      <w:marRight w:val="0"/>
      <w:marTop w:val="0"/>
      <w:marBottom w:val="0"/>
      <w:divBdr>
        <w:top w:val="none" w:sz="0" w:space="0" w:color="auto"/>
        <w:left w:val="none" w:sz="0" w:space="0" w:color="auto"/>
        <w:bottom w:val="none" w:sz="0" w:space="0" w:color="auto"/>
        <w:right w:val="none" w:sz="0" w:space="0" w:color="auto"/>
      </w:divBdr>
    </w:div>
    <w:div w:id="216596738">
      <w:bodyDiv w:val="1"/>
      <w:marLeft w:val="0"/>
      <w:marRight w:val="0"/>
      <w:marTop w:val="0"/>
      <w:marBottom w:val="0"/>
      <w:divBdr>
        <w:top w:val="none" w:sz="0" w:space="0" w:color="auto"/>
        <w:left w:val="none" w:sz="0" w:space="0" w:color="auto"/>
        <w:bottom w:val="none" w:sz="0" w:space="0" w:color="auto"/>
        <w:right w:val="none" w:sz="0" w:space="0" w:color="auto"/>
      </w:divBdr>
    </w:div>
    <w:div w:id="409623554">
      <w:bodyDiv w:val="1"/>
      <w:marLeft w:val="0"/>
      <w:marRight w:val="0"/>
      <w:marTop w:val="0"/>
      <w:marBottom w:val="0"/>
      <w:divBdr>
        <w:top w:val="none" w:sz="0" w:space="0" w:color="auto"/>
        <w:left w:val="none" w:sz="0" w:space="0" w:color="auto"/>
        <w:bottom w:val="none" w:sz="0" w:space="0" w:color="auto"/>
        <w:right w:val="none" w:sz="0" w:space="0" w:color="auto"/>
      </w:divBdr>
    </w:div>
    <w:div w:id="14947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11</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ascom</dc:creator>
  <cp:lastModifiedBy>Maha</cp:lastModifiedBy>
  <cp:revision>103</cp:revision>
  <dcterms:created xsi:type="dcterms:W3CDTF">2015-04-10T21:09:00Z</dcterms:created>
  <dcterms:modified xsi:type="dcterms:W3CDTF">2015-04-11T20:50:00Z</dcterms:modified>
</cp:coreProperties>
</file>