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D42" w:rsidRPr="00394A15" w:rsidRDefault="00C31D42" w:rsidP="006C54AE">
      <w:pPr>
        <w:bidi/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394A15">
        <w:rPr>
          <w:rFonts w:hint="cs"/>
          <w:b/>
          <w:bCs/>
          <w:sz w:val="24"/>
          <w:szCs w:val="24"/>
          <w:rtl/>
          <w:lang w:bidi="ar-EG"/>
        </w:rPr>
        <w:t>كلية الآداب، جامعة القاهرة</w:t>
      </w:r>
    </w:p>
    <w:p w:rsidR="00F27A60" w:rsidRDefault="00C31D42" w:rsidP="00F27A60">
      <w:pPr>
        <w:bidi/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394A15">
        <w:rPr>
          <w:rFonts w:hint="cs"/>
          <w:b/>
          <w:bCs/>
          <w:sz w:val="24"/>
          <w:szCs w:val="24"/>
          <w:rtl/>
          <w:lang w:bidi="ar-EG"/>
        </w:rPr>
        <w:t>دبلوم دراسات الإبداع</w:t>
      </w:r>
      <w:r w:rsidR="00F27A60">
        <w:rPr>
          <w:rFonts w:hint="cs"/>
          <w:b/>
          <w:bCs/>
          <w:sz w:val="24"/>
          <w:szCs w:val="24"/>
          <w:rtl/>
          <w:lang w:bidi="ar-EG"/>
        </w:rPr>
        <w:t xml:space="preserve">، </w:t>
      </w:r>
    </w:p>
    <w:p w:rsidR="00C31D42" w:rsidRPr="00394A15" w:rsidRDefault="00C31D42" w:rsidP="00F27A60">
      <w:pPr>
        <w:bidi/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394A15">
        <w:rPr>
          <w:rFonts w:hint="cs"/>
          <w:b/>
          <w:bCs/>
          <w:sz w:val="24"/>
          <w:szCs w:val="24"/>
          <w:rtl/>
          <w:lang w:bidi="ar-EG"/>
        </w:rPr>
        <w:t>الفرقة الثانية، سبتمبر 2015</w:t>
      </w:r>
      <w:r w:rsidR="006C54AE" w:rsidRPr="00394A15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proofErr w:type="gramStart"/>
      <w:r w:rsidRPr="00394A15">
        <w:rPr>
          <w:rFonts w:hint="cs"/>
          <w:b/>
          <w:bCs/>
          <w:sz w:val="24"/>
          <w:szCs w:val="24"/>
          <w:rtl/>
          <w:lang w:bidi="ar-EG"/>
        </w:rPr>
        <w:t>-</w:t>
      </w:r>
      <w:r w:rsidR="006C54AE" w:rsidRPr="00394A15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394A15">
        <w:rPr>
          <w:rFonts w:hint="cs"/>
          <w:b/>
          <w:bCs/>
          <w:sz w:val="24"/>
          <w:szCs w:val="24"/>
          <w:rtl/>
          <w:lang w:bidi="ar-EG"/>
        </w:rPr>
        <w:t>يناير</w:t>
      </w:r>
      <w:proofErr w:type="gramEnd"/>
      <w:r w:rsidRPr="00394A15">
        <w:rPr>
          <w:rFonts w:hint="cs"/>
          <w:b/>
          <w:bCs/>
          <w:sz w:val="24"/>
          <w:szCs w:val="24"/>
          <w:rtl/>
          <w:lang w:bidi="ar-EG"/>
        </w:rPr>
        <w:t xml:space="preserve"> 2016</w:t>
      </w:r>
    </w:p>
    <w:p w:rsidR="00C31D42" w:rsidRPr="003C230E" w:rsidRDefault="00100709" w:rsidP="006C54AE">
      <w:pPr>
        <w:bidi/>
        <w:spacing w:after="0" w:line="240" w:lineRule="auto"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مقرر: </w:t>
      </w:r>
      <w:r w:rsidR="00C31D42" w:rsidRPr="003C230E">
        <w:rPr>
          <w:rFonts w:hint="cs"/>
          <w:b/>
          <w:bCs/>
          <w:sz w:val="32"/>
          <w:szCs w:val="32"/>
          <w:rtl/>
          <w:lang w:bidi="ar-EG"/>
        </w:rPr>
        <w:t>السيرة الذاتية</w:t>
      </w:r>
    </w:p>
    <w:p w:rsidR="00C31D42" w:rsidRDefault="00C31D42" w:rsidP="006C54AE">
      <w:pPr>
        <w:bidi/>
        <w:spacing w:after="0" w:line="240" w:lineRule="auto"/>
        <w:ind w:left="288" w:hanging="288"/>
        <w:rPr>
          <w:rtl/>
          <w:lang w:bidi="ar-EG"/>
        </w:rPr>
      </w:pPr>
    </w:p>
    <w:tbl>
      <w:tblPr>
        <w:tblStyle w:val="TableGrid"/>
        <w:bidiVisual/>
        <w:tblW w:w="12900" w:type="dxa"/>
        <w:tblInd w:w="-6" w:type="dxa"/>
        <w:tblLook w:val="04A0" w:firstRow="1" w:lastRow="0" w:firstColumn="1" w:lastColumn="0" w:noHBand="0" w:noVBand="1"/>
      </w:tblPr>
      <w:tblGrid>
        <w:gridCol w:w="993"/>
        <w:gridCol w:w="5670"/>
        <w:gridCol w:w="6237"/>
      </w:tblGrid>
      <w:tr w:rsidR="006C54AE" w:rsidTr="00394A15">
        <w:tc>
          <w:tcPr>
            <w:tcW w:w="993" w:type="dxa"/>
          </w:tcPr>
          <w:p w:rsidR="006C54AE" w:rsidRPr="006C54AE" w:rsidRDefault="006C54AE" w:rsidP="006C54AE">
            <w:pPr>
              <w:bidi/>
              <w:jc w:val="center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الأسبوع</w:t>
            </w:r>
          </w:p>
        </w:tc>
        <w:tc>
          <w:tcPr>
            <w:tcW w:w="5670" w:type="dxa"/>
          </w:tcPr>
          <w:p w:rsidR="006C54AE" w:rsidRPr="006C54AE" w:rsidRDefault="006C54AE" w:rsidP="006C54AE">
            <w:pPr>
              <w:bidi/>
              <w:jc w:val="center"/>
              <w:rPr>
                <w:b/>
                <w:bCs/>
                <w:rtl/>
                <w:lang w:bidi="ar-EG"/>
              </w:rPr>
            </w:pPr>
            <w:proofErr w:type="spellStart"/>
            <w:r w:rsidRPr="006C54AE">
              <w:rPr>
                <w:rFonts w:hint="cs"/>
                <w:b/>
                <w:bCs/>
                <w:rtl/>
                <w:lang w:bidi="ar-EG"/>
              </w:rPr>
              <w:t>أ.د</w:t>
            </w:r>
            <w:proofErr w:type="spellEnd"/>
            <w:r w:rsidRPr="006C54AE">
              <w:rPr>
                <w:rFonts w:hint="cs"/>
                <w:b/>
                <w:bCs/>
                <w:rtl/>
                <w:lang w:bidi="ar-EG"/>
              </w:rPr>
              <w:t xml:space="preserve">. أمينة </w:t>
            </w:r>
            <w:proofErr w:type="gramStart"/>
            <w:r w:rsidRPr="006C54AE">
              <w:rPr>
                <w:rFonts w:hint="cs"/>
                <w:b/>
                <w:bCs/>
                <w:rtl/>
                <w:lang w:bidi="ar-EG"/>
              </w:rPr>
              <w:t>رشيد:  الأر</w:t>
            </w:r>
            <w:r>
              <w:rPr>
                <w:rFonts w:hint="cs"/>
                <w:b/>
                <w:bCs/>
                <w:rtl/>
                <w:lang w:bidi="ar-EG"/>
              </w:rPr>
              <w:t>ب</w:t>
            </w:r>
            <w:r w:rsidRPr="006C54AE">
              <w:rPr>
                <w:rFonts w:hint="cs"/>
                <w:b/>
                <w:bCs/>
                <w:rtl/>
                <w:lang w:bidi="ar-EG"/>
              </w:rPr>
              <w:t>عاء</w:t>
            </w:r>
            <w:proofErr w:type="gramEnd"/>
            <w:r w:rsidRPr="006C54AE">
              <w:rPr>
                <w:rFonts w:hint="cs"/>
                <w:b/>
                <w:bCs/>
                <w:rtl/>
                <w:lang w:bidi="ar-EG"/>
              </w:rPr>
              <w:t xml:space="preserve"> 3-5 مساء</w:t>
            </w:r>
          </w:p>
        </w:tc>
        <w:tc>
          <w:tcPr>
            <w:tcW w:w="6237" w:type="dxa"/>
          </w:tcPr>
          <w:p w:rsidR="006C54AE" w:rsidRPr="006C54AE" w:rsidRDefault="006C54AE" w:rsidP="006C54AE">
            <w:pPr>
              <w:bidi/>
              <w:jc w:val="center"/>
              <w:rPr>
                <w:b/>
                <w:bCs/>
                <w:rtl/>
                <w:lang w:bidi="ar-EG"/>
              </w:rPr>
            </w:pPr>
            <w:r w:rsidRPr="006C54AE">
              <w:rPr>
                <w:rFonts w:hint="cs"/>
                <w:b/>
                <w:bCs/>
                <w:rtl/>
                <w:lang w:bidi="ar-EG"/>
              </w:rPr>
              <w:t>د. هالة كمال: الخميس 3-5 مساء</w:t>
            </w:r>
          </w:p>
        </w:tc>
      </w:tr>
      <w:tr w:rsidR="006C54AE" w:rsidTr="00394A15">
        <w:tc>
          <w:tcPr>
            <w:tcW w:w="993" w:type="dxa"/>
          </w:tcPr>
          <w:p w:rsidR="006C54AE" w:rsidRDefault="006C54AE" w:rsidP="006C54AE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</w:t>
            </w:r>
          </w:p>
        </w:tc>
        <w:tc>
          <w:tcPr>
            <w:tcW w:w="5670" w:type="dxa"/>
          </w:tcPr>
          <w:p w:rsidR="00336685" w:rsidRDefault="00336685" w:rsidP="00E41B4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محاضرة مشتركة</w:t>
            </w:r>
            <w:r w:rsidR="00E41B4C">
              <w:rPr>
                <w:rFonts w:hint="cs"/>
                <w:rtl/>
                <w:lang w:bidi="ar-EG"/>
              </w:rPr>
              <w:t xml:space="preserve">: </w:t>
            </w:r>
            <w:r>
              <w:rPr>
                <w:rFonts w:hint="cs"/>
                <w:rtl/>
                <w:lang w:bidi="ar-EG"/>
              </w:rPr>
              <w:t>تقديم، تعريف بالمقرر، نقاش عام</w:t>
            </w:r>
          </w:p>
        </w:tc>
        <w:tc>
          <w:tcPr>
            <w:tcW w:w="6237" w:type="dxa"/>
          </w:tcPr>
          <w:p w:rsidR="006C54AE" w:rsidRDefault="00336685" w:rsidP="006C54AE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مفاهيم نظرية في السيرة الذاتية وأشكالها الإبداعية</w:t>
            </w:r>
          </w:p>
        </w:tc>
      </w:tr>
      <w:tr w:rsidR="006C54AE" w:rsidTr="00394A15">
        <w:tc>
          <w:tcPr>
            <w:tcW w:w="993" w:type="dxa"/>
          </w:tcPr>
          <w:p w:rsidR="006C54AE" w:rsidRDefault="00336685" w:rsidP="006C54AE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</w:t>
            </w:r>
          </w:p>
        </w:tc>
        <w:tc>
          <w:tcPr>
            <w:tcW w:w="5670" w:type="dxa"/>
          </w:tcPr>
          <w:p w:rsidR="006C54AE" w:rsidRDefault="00336685" w:rsidP="006C54AE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مفاهيم في السيرة الذاتية وتجارب الطفل الوحيد في مقابل المجموعة (1)</w:t>
            </w:r>
          </w:p>
          <w:p w:rsidR="00336685" w:rsidRDefault="00336685" w:rsidP="00336685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لطيفة الزيات، </w:t>
            </w:r>
            <w:r w:rsidRPr="00336685">
              <w:rPr>
                <w:rFonts w:hint="cs"/>
                <w:b/>
                <w:bCs/>
                <w:rtl/>
                <w:lang w:bidi="ar-EG"/>
              </w:rPr>
              <w:t>حملة تفتيش</w:t>
            </w:r>
            <w:proofErr w:type="gramStart"/>
            <w:r w:rsidRPr="00336685">
              <w:rPr>
                <w:rFonts w:hint="cs"/>
                <w:b/>
                <w:bCs/>
                <w:rtl/>
                <w:lang w:bidi="ar-EG"/>
              </w:rPr>
              <w:t xml:space="preserve"> ..</w:t>
            </w:r>
            <w:proofErr w:type="gramEnd"/>
            <w:r w:rsidRPr="00336685">
              <w:rPr>
                <w:rFonts w:hint="cs"/>
                <w:b/>
                <w:bCs/>
                <w:rtl/>
                <w:lang w:bidi="ar-EG"/>
              </w:rPr>
              <w:t xml:space="preserve"> أوراق شخصية</w:t>
            </w:r>
          </w:p>
        </w:tc>
        <w:tc>
          <w:tcPr>
            <w:tcW w:w="6237" w:type="dxa"/>
          </w:tcPr>
          <w:p w:rsidR="006C54AE" w:rsidRDefault="00336685" w:rsidP="006C54AE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الذات والغربة والكتابة: إدوارد سعيد، </w:t>
            </w:r>
            <w:r w:rsidRPr="00336685">
              <w:rPr>
                <w:rFonts w:hint="cs"/>
                <w:b/>
                <w:bCs/>
                <w:rtl/>
                <w:lang w:bidi="ar-EG"/>
              </w:rPr>
              <w:t>خارج المكان</w:t>
            </w:r>
          </w:p>
        </w:tc>
      </w:tr>
      <w:tr w:rsidR="006C54AE" w:rsidTr="00394A15">
        <w:tc>
          <w:tcPr>
            <w:tcW w:w="993" w:type="dxa"/>
          </w:tcPr>
          <w:p w:rsidR="006C54AE" w:rsidRDefault="00AB1FCC" w:rsidP="006C54AE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</w:t>
            </w:r>
          </w:p>
        </w:tc>
        <w:tc>
          <w:tcPr>
            <w:tcW w:w="5670" w:type="dxa"/>
          </w:tcPr>
          <w:p w:rsidR="00AB1FCC" w:rsidRDefault="00AB1FCC" w:rsidP="00AB1FCC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مفاهيم في السيرة الذاتية وتجارب الطفل الوحيد في مقابل المجموعة</w:t>
            </w:r>
            <w:r>
              <w:rPr>
                <w:rFonts w:hint="cs"/>
                <w:rtl/>
                <w:lang w:bidi="ar-EG"/>
              </w:rPr>
              <w:t xml:space="preserve"> (2</w:t>
            </w:r>
            <w:r>
              <w:rPr>
                <w:rFonts w:hint="cs"/>
                <w:rtl/>
                <w:lang w:bidi="ar-EG"/>
              </w:rPr>
              <w:t>)</w:t>
            </w:r>
          </w:p>
          <w:p w:rsidR="006C54AE" w:rsidRDefault="00AB1FCC" w:rsidP="006C54AE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جان بول سارتر، </w:t>
            </w:r>
            <w:r w:rsidRPr="00AB1FCC">
              <w:rPr>
                <w:rFonts w:hint="cs"/>
                <w:b/>
                <w:bCs/>
                <w:rtl/>
                <w:lang w:bidi="ar-EG"/>
              </w:rPr>
              <w:t>الكلمات</w:t>
            </w:r>
          </w:p>
        </w:tc>
        <w:tc>
          <w:tcPr>
            <w:tcW w:w="6237" w:type="dxa"/>
          </w:tcPr>
          <w:p w:rsidR="006C54AE" w:rsidRDefault="00AB1FCC" w:rsidP="006C54AE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السيرة الذاتية والتاريخ: جين سعيد المقدسي، </w:t>
            </w:r>
            <w:proofErr w:type="spellStart"/>
            <w:r w:rsidRPr="00AB1FCC">
              <w:rPr>
                <w:rFonts w:hint="cs"/>
                <w:b/>
                <w:bCs/>
                <w:rtl/>
                <w:lang w:bidi="ar-EG"/>
              </w:rPr>
              <w:t>تيتا</w:t>
            </w:r>
            <w:proofErr w:type="spellEnd"/>
            <w:r w:rsidRPr="00AB1FCC">
              <w:rPr>
                <w:rFonts w:hint="cs"/>
                <w:b/>
                <w:bCs/>
                <w:rtl/>
                <w:lang w:bidi="ar-EG"/>
              </w:rPr>
              <w:t>، أمي وأنا</w:t>
            </w:r>
          </w:p>
        </w:tc>
      </w:tr>
      <w:tr w:rsidR="006C54AE" w:rsidTr="00394A15">
        <w:tc>
          <w:tcPr>
            <w:tcW w:w="993" w:type="dxa"/>
          </w:tcPr>
          <w:p w:rsidR="006C54AE" w:rsidRDefault="00AB1FCC" w:rsidP="006C54AE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4</w:t>
            </w:r>
          </w:p>
        </w:tc>
        <w:tc>
          <w:tcPr>
            <w:tcW w:w="5670" w:type="dxa"/>
          </w:tcPr>
          <w:p w:rsidR="006C54AE" w:rsidRDefault="00AB1FCC" w:rsidP="006C54AE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تجارب الطفولة في الأدب العالمي (1)</w:t>
            </w:r>
          </w:p>
          <w:p w:rsidR="00AB1FCC" w:rsidRDefault="00AB1FCC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ماركيز، </w:t>
            </w:r>
            <w:r w:rsidRPr="00AB1FCC">
              <w:rPr>
                <w:rFonts w:hint="cs"/>
                <w:b/>
                <w:bCs/>
                <w:rtl/>
                <w:lang w:bidi="ar-EG"/>
              </w:rPr>
              <w:t>أعيش لأحكي</w:t>
            </w:r>
          </w:p>
        </w:tc>
        <w:tc>
          <w:tcPr>
            <w:tcW w:w="6237" w:type="dxa"/>
          </w:tcPr>
          <w:p w:rsidR="006C54AE" w:rsidRDefault="00AB1FCC" w:rsidP="006C54AE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الهوية والانتماء: رضوى عاشور، مقاطع من </w:t>
            </w:r>
            <w:r w:rsidRPr="00AB1FCC">
              <w:rPr>
                <w:rFonts w:hint="cs"/>
                <w:b/>
                <w:bCs/>
                <w:rtl/>
                <w:lang w:bidi="ar-EG"/>
              </w:rPr>
              <w:t>الرحلة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Pr="00AB1FCC">
              <w:rPr>
                <w:rFonts w:hint="cs"/>
                <w:b/>
                <w:bCs/>
                <w:rtl/>
                <w:lang w:bidi="ar-EG"/>
              </w:rPr>
              <w:t>أثقل من رضوى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Pr="00AB1FCC">
              <w:rPr>
                <w:rFonts w:hint="cs"/>
                <w:b/>
                <w:bCs/>
                <w:rtl/>
                <w:lang w:bidi="ar-EG"/>
              </w:rPr>
              <w:t>الصرخة</w:t>
            </w:r>
          </w:p>
        </w:tc>
      </w:tr>
      <w:tr w:rsidR="006C54AE" w:rsidTr="00394A15">
        <w:tc>
          <w:tcPr>
            <w:tcW w:w="993" w:type="dxa"/>
          </w:tcPr>
          <w:p w:rsidR="006C54AE" w:rsidRDefault="00AB1FCC" w:rsidP="006C54AE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5</w:t>
            </w:r>
          </w:p>
        </w:tc>
        <w:tc>
          <w:tcPr>
            <w:tcW w:w="5670" w:type="dxa"/>
          </w:tcPr>
          <w:p w:rsidR="00AB1FCC" w:rsidRDefault="00AB1FCC" w:rsidP="00AB1FCC">
            <w:pPr>
              <w:bidi/>
              <w:rPr>
                <w:rFonts w:hint="cs"/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تجارب الطفولة في الأدب العالمي (</w:t>
            </w:r>
            <w:r>
              <w:rPr>
                <w:rFonts w:hint="cs"/>
                <w:rtl/>
                <w:lang w:bidi="ar-EG"/>
              </w:rPr>
              <w:t>2</w:t>
            </w:r>
            <w:r>
              <w:rPr>
                <w:rFonts w:hint="cs"/>
                <w:rtl/>
                <w:lang w:bidi="ar-EG"/>
              </w:rPr>
              <w:t>)</w:t>
            </w:r>
          </w:p>
          <w:p w:rsidR="006C54AE" w:rsidRDefault="00AB1FCC" w:rsidP="006C54AE">
            <w:pPr>
              <w:bidi/>
              <w:rPr>
                <w:rtl/>
                <w:lang w:bidi="ar-EG"/>
              </w:rPr>
            </w:pPr>
            <w:proofErr w:type="spellStart"/>
            <w:r>
              <w:rPr>
                <w:rFonts w:hint="cs"/>
                <w:rtl/>
                <w:lang w:bidi="ar-EG"/>
              </w:rPr>
              <w:t>كريستا</w:t>
            </w:r>
            <w:proofErr w:type="spellEnd"/>
            <w:r>
              <w:rPr>
                <w:rFonts w:hint="cs"/>
                <w:rtl/>
                <w:lang w:bidi="ar-EG"/>
              </w:rPr>
              <w:t xml:space="preserve"> فولف</w:t>
            </w:r>
          </w:p>
        </w:tc>
        <w:tc>
          <w:tcPr>
            <w:tcW w:w="6237" w:type="dxa"/>
          </w:tcPr>
          <w:p w:rsidR="006C54AE" w:rsidRDefault="00AB1FCC" w:rsidP="006C54AE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السيرة الذاتية وفعل الكتابة: رضوى عاشور، </w:t>
            </w:r>
            <w:r>
              <w:rPr>
                <w:rFonts w:hint="cs"/>
                <w:rtl/>
                <w:lang w:bidi="ar-EG"/>
              </w:rPr>
              <w:t xml:space="preserve">مقاطع من </w:t>
            </w:r>
            <w:r w:rsidRPr="00AB1FCC">
              <w:rPr>
                <w:rFonts w:hint="cs"/>
                <w:b/>
                <w:bCs/>
                <w:rtl/>
                <w:lang w:bidi="ar-EG"/>
              </w:rPr>
              <w:t>الرحلة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Pr="00AB1FCC">
              <w:rPr>
                <w:rFonts w:hint="cs"/>
                <w:b/>
                <w:bCs/>
                <w:rtl/>
                <w:lang w:bidi="ar-EG"/>
              </w:rPr>
              <w:t>أثقل من رضوى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Pr="00AB1FCC">
              <w:rPr>
                <w:rFonts w:hint="cs"/>
                <w:b/>
                <w:bCs/>
                <w:rtl/>
                <w:lang w:bidi="ar-EG"/>
              </w:rPr>
              <w:t>الصرخة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</w:tc>
      </w:tr>
      <w:tr w:rsidR="006C54AE" w:rsidTr="00394A15">
        <w:tc>
          <w:tcPr>
            <w:tcW w:w="993" w:type="dxa"/>
          </w:tcPr>
          <w:p w:rsidR="006C54AE" w:rsidRDefault="00AB1FCC" w:rsidP="006C54AE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6</w:t>
            </w:r>
          </w:p>
        </w:tc>
        <w:tc>
          <w:tcPr>
            <w:tcW w:w="5670" w:type="dxa"/>
          </w:tcPr>
          <w:p w:rsidR="006C54AE" w:rsidRDefault="00AB1FCC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الطفولة وتجربة فراق الوالدين (1)</w:t>
            </w:r>
          </w:p>
          <w:p w:rsidR="00AB1FCC" w:rsidRDefault="00AB1FCC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مقاطع من السيرة الذاتية: جورج </w:t>
            </w:r>
            <w:proofErr w:type="spellStart"/>
            <w:r>
              <w:rPr>
                <w:rFonts w:hint="cs"/>
                <w:rtl/>
                <w:lang w:bidi="ar-EG"/>
              </w:rPr>
              <w:t>صاند</w:t>
            </w:r>
            <w:proofErr w:type="spellEnd"/>
          </w:p>
        </w:tc>
        <w:tc>
          <w:tcPr>
            <w:tcW w:w="6237" w:type="dxa"/>
          </w:tcPr>
          <w:p w:rsidR="006C54AE" w:rsidRDefault="00AB1FCC" w:rsidP="00E31E32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السيرة الذاتية</w:t>
            </w:r>
            <w:r w:rsidR="00E31E32">
              <w:rPr>
                <w:rFonts w:hint="cs"/>
                <w:rtl/>
                <w:lang w:bidi="ar-EG"/>
              </w:rPr>
              <w:t xml:space="preserve"> البصرية (</w:t>
            </w:r>
            <w:proofErr w:type="spellStart"/>
            <w:r w:rsidR="00E31E32">
              <w:rPr>
                <w:rFonts w:hint="cs"/>
                <w:rtl/>
                <w:lang w:bidi="ar-EG"/>
              </w:rPr>
              <w:t>الفوتوغرافيا</w:t>
            </w:r>
            <w:proofErr w:type="spellEnd"/>
            <w:r w:rsidR="00E31E32">
              <w:rPr>
                <w:rFonts w:hint="cs"/>
                <w:rtl/>
                <w:lang w:bidi="ar-EG"/>
              </w:rPr>
              <w:t xml:space="preserve"> و</w:t>
            </w:r>
            <w:r w:rsidR="00ED7F4B">
              <w:rPr>
                <w:rFonts w:hint="cs"/>
                <w:rtl/>
                <w:lang w:bidi="ar-EG"/>
              </w:rPr>
              <w:t>الفن التشكيلي و</w:t>
            </w:r>
            <w:bookmarkStart w:id="0" w:name="_GoBack"/>
            <w:bookmarkEnd w:id="0"/>
            <w:r w:rsidR="00E31E32">
              <w:rPr>
                <w:rFonts w:hint="cs"/>
                <w:rtl/>
                <w:lang w:bidi="ar-EG"/>
              </w:rPr>
              <w:t>السينما)</w:t>
            </w:r>
          </w:p>
        </w:tc>
      </w:tr>
      <w:tr w:rsidR="00AB1FCC" w:rsidTr="00394A15">
        <w:tc>
          <w:tcPr>
            <w:tcW w:w="993" w:type="dxa"/>
          </w:tcPr>
          <w:p w:rsidR="00AB1FCC" w:rsidRDefault="00AB1FCC" w:rsidP="00AB1FCC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7</w:t>
            </w:r>
          </w:p>
        </w:tc>
        <w:tc>
          <w:tcPr>
            <w:tcW w:w="5670" w:type="dxa"/>
          </w:tcPr>
          <w:p w:rsidR="00AB1FCC" w:rsidRDefault="00AB1FCC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الطفولة وتجربة فراق الوالدين (2)</w:t>
            </w:r>
          </w:p>
          <w:p w:rsidR="00AB1FCC" w:rsidRDefault="00AB1FCC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مقاطع من السيرة الذاتية: أندريه شديد</w:t>
            </w:r>
          </w:p>
        </w:tc>
        <w:tc>
          <w:tcPr>
            <w:tcW w:w="6237" w:type="dxa"/>
          </w:tcPr>
          <w:p w:rsidR="00AB1FCC" w:rsidRDefault="00E31E32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السيرة الذاتية السينمائية: يوسف شاهين، </w:t>
            </w:r>
            <w:r w:rsidRPr="00E31E32">
              <w:rPr>
                <w:rFonts w:hint="cs"/>
                <w:b/>
                <w:bCs/>
                <w:rtl/>
                <w:lang w:bidi="ar-EG"/>
              </w:rPr>
              <w:t>إسكندرية</w:t>
            </w:r>
            <w:proofErr w:type="gramStart"/>
            <w:r w:rsidRPr="00E31E32">
              <w:rPr>
                <w:rFonts w:hint="cs"/>
                <w:b/>
                <w:bCs/>
                <w:rtl/>
                <w:lang w:bidi="ar-EG"/>
              </w:rPr>
              <w:t xml:space="preserve"> ..</w:t>
            </w:r>
            <w:proofErr w:type="gramEnd"/>
            <w:r w:rsidRPr="00E31E32">
              <w:rPr>
                <w:rFonts w:hint="cs"/>
                <w:b/>
                <w:bCs/>
                <w:rtl/>
                <w:lang w:bidi="ar-EG"/>
              </w:rPr>
              <w:t xml:space="preserve"> ليه؟</w:t>
            </w:r>
          </w:p>
        </w:tc>
      </w:tr>
      <w:tr w:rsidR="00AB1FCC" w:rsidTr="00394A15">
        <w:tc>
          <w:tcPr>
            <w:tcW w:w="993" w:type="dxa"/>
          </w:tcPr>
          <w:p w:rsidR="00AB1FCC" w:rsidRDefault="00E31E32" w:rsidP="00AB1FCC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8</w:t>
            </w:r>
          </w:p>
        </w:tc>
        <w:tc>
          <w:tcPr>
            <w:tcW w:w="5670" w:type="dxa"/>
          </w:tcPr>
          <w:p w:rsidR="00AB1FCC" w:rsidRDefault="00E31E32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أدب السجون (1)</w:t>
            </w:r>
          </w:p>
          <w:p w:rsidR="00E31E32" w:rsidRDefault="00E31E32" w:rsidP="00E31E32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مقاطع من </w:t>
            </w:r>
            <w:r w:rsidRPr="00E31E32">
              <w:rPr>
                <w:rFonts w:hint="cs"/>
                <w:b/>
                <w:bCs/>
                <w:rtl/>
                <w:lang w:bidi="ar-EG"/>
              </w:rPr>
              <w:t xml:space="preserve">ثلاثية </w:t>
            </w:r>
            <w:proofErr w:type="spellStart"/>
            <w:r w:rsidRPr="00E31E32">
              <w:rPr>
                <w:rFonts w:hint="cs"/>
                <w:b/>
                <w:bCs/>
                <w:rtl/>
                <w:lang w:bidi="ar-EG"/>
              </w:rPr>
              <w:t>جولبيري</w:t>
            </w:r>
            <w:proofErr w:type="spellEnd"/>
            <w:r w:rsidRPr="00E31E32">
              <w:rPr>
                <w:rFonts w:hint="cs"/>
                <w:b/>
                <w:bCs/>
                <w:rtl/>
                <w:lang w:bidi="ar-EG"/>
              </w:rPr>
              <w:t xml:space="preserve"> أفلاطون</w:t>
            </w:r>
            <w:r>
              <w:rPr>
                <w:rFonts w:hint="cs"/>
                <w:rtl/>
                <w:lang w:bidi="ar-EG"/>
              </w:rPr>
              <w:t xml:space="preserve"> و</w:t>
            </w:r>
            <w:r w:rsidRPr="00E31E32">
              <w:rPr>
                <w:rFonts w:hint="cs"/>
                <w:b/>
                <w:bCs/>
                <w:rtl/>
                <w:lang w:bidi="ar-EG"/>
              </w:rPr>
              <w:t xml:space="preserve">مذكرات </w:t>
            </w:r>
            <w:proofErr w:type="spellStart"/>
            <w:r w:rsidRPr="00E31E32">
              <w:rPr>
                <w:rFonts w:hint="cs"/>
                <w:b/>
                <w:bCs/>
                <w:rtl/>
                <w:lang w:bidi="ar-EG"/>
              </w:rPr>
              <w:t>إنجي</w:t>
            </w:r>
            <w:proofErr w:type="spellEnd"/>
            <w:r w:rsidRPr="00E31E32">
              <w:rPr>
                <w:rFonts w:hint="cs"/>
                <w:b/>
                <w:bCs/>
                <w:rtl/>
                <w:lang w:bidi="ar-EG"/>
              </w:rPr>
              <w:t xml:space="preserve"> أفلاطون</w:t>
            </w:r>
          </w:p>
        </w:tc>
        <w:tc>
          <w:tcPr>
            <w:tcW w:w="6237" w:type="dxa"/>
          </w:tcPr>
          <w:p w:rsidR="00AB1FCC" w:rsidRDefault="00E31E32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السيرة الذاتية السينمائية: تهاني راشد، </w:t>
            </w:r>
            <w:r w:rsidRPr="00E31E32">
              <w:rPr>
                <w:rFonts w:hint="cs"/>
                <w:b/>
                <w:bCs/>
                <w:rtl/>
                <w:lang w:bidi="ar-EG"/>
              </w:rPr>
              <w:t>أربع نساء من مصر</w:t>
            </w:r>
          </w:p>
        </w:tc>
      </w:tr>
      <w:tr w:rsidR="00AB1FCC" w:rsidTr="00394A15">
        <w:tc>
          <w:tcPr>
            <w:tcW w:w="993" w:type="dxa"/>
          </w:tcPr>
          <w:p w:rsidR="00AB1FCC" w:rsidRDefault="00E31E32" w:rsidP="00AB1FCC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9</w:t>
            </w:r>
          </w:p>
        </w:tc>
        <w:tc>
          <w:tcPr>
            <w:tcW w:w="5670" w:type="dxa"/>
          </w:tcPr>
          <w:p w:rsidR="00AB1FCC" w:rsidRDefault="00E31E32" w:rsidP="00E31E32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أدب السجون (2)</w:t>
            </w:r>
          </w:p>
          <w:p w:rsidR="00E31E32" w:rsidRDefault="00E31E32" w:rsidP="00E31E32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فريدة النقاش، </w:t>
            </w:r>
            <w:r w:rsidRPr="00E31E32">
              <w:rPr>
                <w:rFonts w:hint="cs"/>
                <w:b/>
                <w:bCs/>
                <w:rtl/>
                <w:lang w:bidi="ar-EG"/>
              </w:rPr>
              <w:t>السجن</w:t>
            </w:r>
            <w:proofErr w:type="gramStart"/>
            <w:r w:rsidRPr="00E31E32">
              <w:rPr>
                <w:rFonts w:hint="cs"/>
                <w:b/>
                <w:bCs/>
                <w:rtl/>
                <w:lang w:bidi="ar-EG"/>
              </w:rPr>
              <w:t xml:space="preserve"> ..</w:t>
            </w:r>
            <w:proofErr w:type="gramEnd"/>
            <w:r w:rsidRPr="00E31E32">
              <w:rPr>
                <w:rFonts w:hint="cs"/>
                <w:b/>
                <w:bCs/>
                <w:rtl/>
                <w:lang w:bidi="ar-EG"/>
              </w:rPr>
              <w:t xml:space="preserve"> دمعتان ووردة</w:t>
            </w:r>
          </w:p>
        </w:tc>
        <w:tc>
          <w:tcPr>
            <w:tcW w:w="6237" w:type="dxa"/>
          </w:tcPr>
          <w:p w:rsidR="00AB1FCC" w:rsidRDefault="005A05AF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موقع السيرة الذاتية من الدراسات الأدبية والتاريخية والنفسية</w:t>
            </w:r>
          </w:p>
        </w:tc>
      </w:tr>
      <w:tr w:rsidR="00AB1FCC" w:rsidTr="00394A15">
        <w:tc>
          <w:tcPr>
            <w:tcW w:w="993" w:type="dxa"/>
          </w:tcPr>
          <w:p w:rsidR="00AB1FCC" w:rsidRDefault="005A05AF" w:rsidP="00AB1FCC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10</w:t>
            </w:r>
          </w:p>
        </w:tc>
        <w:tc>
          <w:tcPr>
            <w:tcW w:w="5670" w:type="dxa"/>
          </w:tcPr>
          <w:p w:rsidR="00AB1FCC" w:rsidRDefault="005A05AF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عرض أبحاث الطلاب (1)</w:t>
            </w:r>
          </w:p>
        </w:tc>
        <w:tc>
          <w:tcPr>
            <w:tcW w:w="6237" w:type="dxa"/>
          </w:tcPr>
          <w:p w:rsidR="00AB1FCC" w:rsidRDefault="005A05AF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عرض أبحاث الطلاب (2)</w:t>
            </w:r>
          </w:p>
        </w:tc>
      </w:tr>
      <w:tr w:rsidR="00AB1FCC" w:rsidTr="00394A15">
        <w:tc>
          <w:tcPr>
            <w:tcW w:w="993" w:type="dxa"/>
          </w:tcPr>
          <w:p w:rsidR="00AB1FCC" w:rsidRDefault="005A05AF" w:rsidP="00AB1FCC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11</w:t>
            </w:r>
          </w:p>
        </w:tc>
        <w:tc>
          <w:tcPr>
            <w:tcW w:w="5670" w:type="dxa"/>
          </w:tcPr>
          <w:p w:rsidR="00AB1FCC" w:rsidRDefault="005A05AF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ملاحظات ختامية</w:t>
            </w:r>
          </w:p>
        </w:tc>
        <w:tc>
          <w:tcPr>
            <w:tcW w:w="6237" w:type="dxa"/>
          </w:tcPr>
          <w:p w:rsidR="00AB1FCC" w:rsidRDefault="005A05AF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ملاحظات ختامية</w:t>
            </w:r>
          </w:p>
        </w:tc>
      </w:tr>
      <w:tr w:rsidR="00AB1FCC" w:rsidTr="00394A15">
        <w:tc>
          <w:tcPr>
            <w:tcW w:w="993" w:type="dxa"/>
          </w:tcPr>
          <w:p w:rsidR="00AB1FCC" w:rsidRDefault="005A05AF" w:rsidP="00AB1FCC">
            <w:pPr>
              <w:bidi/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12</w:t>
            </w:r>
          </w:p>
        </w:tc>
        <w:tc>
          <w:tcPr>
            <w:tcW w:w="5670" w:type="dxa"/>
          </w:tcPr>
          <w:p w:rsidR="00AB1FCC" w:rsidRDefault="005A05AF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لقاء ختامي ونقاش عام</w:t>
            </w:r>
          </w:p>
        </w:tc>
        <w:tc>
          <w:tcPr>
            <w:tcW w:w="6237" w:type="dxa"/>
          </w:tcPr>
          <w:p w:rsidR="00AB1FCC" w:rsidRDefault="005A05AF" w:rsidP="00AB1FCC">
            <w:p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لقاء ختامي ونقاش عام</w:t>
            </w:r>
          </w:p>
        </w:tc>
      </w:tr>
    </w:tbl>
    <w:p w:rsidR="006C54AE" w:rsidRDefault="006C54AE" w:rsidP="006C54AE">
      <w:pPr>
        <w:bidi/>
        <w:spacing w:after="0" w:line="240" w:lineRule="auto"/>
        <w:ind w:left="288" w:hanging="288"/>
        <w:rPr>
          <w:rtl/>
          <w:lang w:bidi="ar-EG"/>
        </w:rPr>
      </w:pPr>
    </w:p>
    <w:sectPr w:rsidR="006C54AE" w:rsidSect="00F27A60">
      <w:pgSz w:w="15840" w:h="1224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511A05"/>
    <w:multiLevelType w:val="hybridMultilevel"/>
    <w:tmpl w:val="8ABA7ABC"/>
    <w:lvl w:ilvl="0" w:tplc="4A004B0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42"/>
    <w:rsid w:val="00100709"/>
    <w:rsid w:val="00336685"/>
    <w:rsid w:val="00394A15"/>
    <w:rsid w:val="003C230E"/>
    <w:rsid w:val="0048035A"/>
    <w:rsid w:val="005A05AF"/>
    <w:rsid w:val="006C54AE"/>
    <w:rsid w:val="00713E1E"/>
    <w:rsid w:val="00AB1FCC"/>
    <w:rsid w:val="00C31D42"/>
    <w:rsid w:val="00E31E32"/>
    <w:rsid w:val="00E41B4C"/>
    <w:rsid w:val="00ED7F4B"/>
    <w:rsid w:val="00F27A60"/>
    <w:rsid w:val="00F5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8A030-41BE-4268-BF83-8A447B5D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akkal Majalla" w:eastAsiaTheme="minorHAnsi" w:hAnsi="Sakkal Majalla" w:cs="Sakkal Majalla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5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HALA-PC</dc:creator>
  <cp:keywords/>
  <dc:description/>
  <cp:lastModifiedBy>HALA-PC</cp:lastModifiedBy>
  <cp:revision>8</cp:revision>
  <dcterms:created xsi:type="dcterms:W3CDTF">2015-07-14T13:28:00Z</dcterms:created>
  <dcterms:modified xsi:type="dcterms:W3CDTF">2015-09-17T08:57:00Z</dcterms:modified>
</cp:coreProperties>
</file>