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1E" w:rsidRDefault="000336C0" w:rsidP="000336C0">
      <w:pPr>
        <w:jc w:val="center"/>
        <w:rPr>
          <w:b/>
          <w:bCs/>
          <w:sz w:val="52"/>
          <w:szCs w:val="52"/>
          <w:u w:val="single"/>
          <w:rtl/>
        </w:rPr>
      </w:pPr>
      <w:bookmarkStart w:id="0" w:name="_GoBack"/>
      <w:bookmarkEnd w:id="0"/>
      <w:r w:rsidRPr="00D70FF0">
        <w:rPr>
          <w:rFonts w:hint="cs"/>
          <w:b/>
          <w:bCs/>
          <w:sz w:val="52"/>
          <w:szCs w:val="52"/>
          <w:u w:val="single"/>
          <w:rtl/>
        </w:rPr>
        <w:t>أجندة العام الدراسي 2019-2020</w:t>
      </w:r>
    </w:p>
    <w:p w:rsidR="00D70FF0" w:rsidRPr="00D70FF0" w:rsidRDefault="00D70FF0" w:rsidP="000336C0">
      <w:pPr>
        <w:jc w:val="center"/>
        <w:rPr>
          <w:b/>
          <w:bCs/>
          <w:sz w:val="52"/>
          <w:szCs w:val="52"/>
          <w:u w:val="single"/>
          <w:rtl/>
        </w:rPr>
      </w:pPr>
    </w:p>
    <w:p w:rsidR="000336C0" w:rsidRDefault="000336C0" w:rsidP="000336C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بداية العام الدراسي من 12 سبتمبر 2019</w:t>
      </w:r>
    </w:p>
    <w:p w:rsidR="00D70FF0" w:rsidRDefault="00D70FF0" w:rsidP="000336C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تبدأ المحاضرات النظرية والدروس العملية من أول أسبوع بالفصل الدراسي الأول.</w:t>
      </w:r>
      <w:r w:rsidR="000336C0">
        <w:rPr>
          <w:rFonts w:hint="cs"/>
          <w:b/>
          <w:bCs/>
          <w:sz w:val="40"/>
          <w:szCs w:val="40"/>
          <w:rtl/>
        </w:rPr>
        <w:t xml:space="preserve"> </w:t>
      </w:r>
    </w:p>
    <w:p w:rsidR="00D70FF0" w:rsidRDefault="00D70FF0" w:rsidP="000336C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الأجازات خلال الفصل الدراسي الأول هي:</w:t>
      </w:r>
    </w:p>
    <w:p w:rsidR="00D70FF0" w:rsidRDefault="00D70FF0" w:rsidP="00D70FF0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السادس من أكتوبر (6 /10/2019)</w:t>
      </w:r>
    </w:p>
    <w:p w:rsidR="00D70FF0" w:rsidRDefault="00D70FF0" w:rsidP="00D70FF0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المولد النبوي الشريف يوم 9/11/2019</w:t>
      </w:r>
    </w:p>
    <w:p w:rsidR="000336C0" w:rsidRDefault="00D70FF0" w:rsidP="000336C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</w:t>
      </w:r>
      <w:r w:rsidR="000336C0">
        <w:rPr>
          <w:rFonts w:hint="cs"/>
          <w:b/>
          <w:bCs/>
          <w:sz w:val="40"/>
          <w:szCs w:val="40"/>
          <w:rtl/>
        </w:rPr>
        <w:t>نهاية المحاضرات النظرية يوم 6 ديسمبر 2019</w:t>
      </w:r>
    </w:p>
    <w:p w:rsidR="000336C0" w:rsidRPr="000336C0" w:rsidRDefault="00D70FF0" w:rsidP="000336C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أجازة نصف العام بداية من 25 يناير 2020</w:t>
      </w:r>
    </w:p>
    <w:sectPr w:rsidR="000336C0" w:rsidRPr="000336C0" w:rsidSect="00BB76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25B9"/>
    <w:multiLevelType w:val="hybridMultilevel"/>
    <w:tmpl w:val="8E98BF6E"/>
    <w:lvl w:ilvl="0" w:tplc="199E0CD4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78F82633"/>
    <w:multiLevelType w:val="hybridMultilevel"/>
    <w:tmpl w:val="3242538C"/>
    <w:lvl w:ilvl="0" w:tplc="0AD85408">
      <w:start w:val="1"/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C0"/>
    <w:rsid w:val="000336C0"/>
    <w:rsid w:val="00231237"/>
    <w:rsid w:val="0070165F"/>
    <w:rsid w:val="00843D1E"/>
    <w:rsid w:val="00BB76C5"/>
    <w:rsid w:val="00D7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Individual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El-Wattaneya</cp:lastModifiedBy>
  <cp:revision>2</cp:revision>
  <dcterms:created xsi:type="dcterms:W3CDTF">2019-09-16T07:58:00Z</dcterms:created>
  <dcterms:modified xsi:type="dcterms:W3CDTF">2019-09-16T07:58:00Z</dcterms:modified>
</cp:coreProperties>
</file>