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ED" w:rsidRDefault="00E148ED" w:rsidP="00E148ED">
      <w:pPr>
        <w:jc w:val="center"/>
        <w:rPr>
          <w:sz w:val="36"/>
          <w:szCs w:val="36"/>
        </w:rPr>
      </w:pPr>
      <w:r>
        <w:rPr>
          <w:sz w:val="36"/>
          <w:szCs w:val="36"/>
        </w:rPr>
        <w:t>Omar Ahmed Morsi</w:t>
      </w:r>
    </w:p>
    <w:p w:rsidR="00E148ED" w:rsidRPr="00BF3EB4" w:rsidRDefault="00E148ED" w:rsidP="00E148ED">
      <w:pPr>
        <w:pBdr>
          <w:bottom w:val="single" w:sz="4" w:space="1" w:color="auto"/>
        </w:pBdr>
        <w:rPr>
          <w:rFonts w:cstheme="minorHAnsi"/>
        </w:rPr>
      </w:pPr>
      <w:r w:rsidRPr="00660AF9">
        <w:rPr>
          <w:rFonts w:cstheme="minorHAnsi"/>
          <w:b/>
          <w:u w:val="single"/>
        </w:rPr>
        <w:t>Date &amp; place of Birth</w:t>
      </w:r>
      <w:r>
        <w:rPr>
          <w:rFonts w:cstheme="minorHAnsi"/>
        </w:rPr>
        <w:t xml:space="preserve">: Oct 14 1989, </w:t>
      </w:r>
      <w:proofErr w:type="gramStart"/>
      <w:r>
        <w:rPr>
          <w:rFonts w:cstheme="minorHAnsi"/>
        </w:rPr>
        <w:t>Cairo ,</w:t>
      </w:r>
      <w:proofErr w:type="gramEnd"/>
      <w:r>
        <w:rPr>
          <w:rFonts w:cstheme="minorHAnsi"/>
        </w:rPr>
        <w:t xml:space="preserve"> Egypt                </w:t>
      </w:r>
      <w:r w:rsidRPr="00660AF9">
        <w:rPr>
          <w:rFonts w:cstheme="minorHAnsi"/>
          <w:b/>
          <w:u w:val="single"/>
        </w:rPr>
        <w:t>Nationality</w:t>
      </w:r>
      <w:r>
        <w:rPr>
          <w:rFonts w:cstheme="minorHAnsi"/>
        </w:rPr>
        <w:t xml:space="preserve">: Egyptian </w:t>
      </w:r>
    </w:p>
    <w:p w:rsidR="00E148ED" w:rsidRDefault="00E148ED" w:rsidP="00E148ED">
      <w:pPr>
        <w:pStyle w:val="NoSpacing"/>
      </w:pPr>
      <w:proofErr w:type="gramStart"/>
      <w:r w:rsidRPr="00660AF9">
        <w:rPr>
          <w:b/>
          <w:u w:val="single"/>
        </w:rPr>
        <w:t xml:space="preserve">Tel </w:t>
      </w:r>
      <w:r>
        <w:t>:</w:t>
      </w:r>
      <w:proofErr w:type="gramEnd"/>
      <w:r>
        <w:t xml:space="preserve"> 0223587077, Mob: 01006611937, 01008700160</w:t>
      </w:r>
    </w:p>
    <w:p w:rsidR="00E148ED" w:rsidRDefault="00E148ED" w:rsidP="00E148ED">
      <w:pPr>
        <w:pStyle w:val="NoSpacing"/>
      </w:pPr>
      <w:r w:rsidRPr="00660AF9">
        <w:rPr>
          <w:b/>
          <w:u w:val="single"/>
        </w:rPr>
        <w:t>Address</w:t>
      </w:r>
      <w:r>
        <w:t xml:space="preserve">: 15 </w:t>
      </w:r>
      <w:proofErr w:type="spellStart"/>
      <w:r>
        <w:t>Nahda</w:t>
      </w:r>
      <w:proofErr w:type="spellEnd"/>
      <w:r>
        <w:t xml:space="preserve"> Street, </w:t>
      </w:r>
      <w:proofErr w:type="spellStart"/>
      <w:r>
        <w:t>Maadi</w:t>
      </w:r>
      <w:proofErr w:type="spellEnd"/>
      <w:r>
        <w:t>, Cairo, Egypt</w:t>
      </w:r>
    </w:p>
    <w:p w:rsidR="00E148ED" w:rsidRDefault="00E148ED" w:rsidP="00E148ED">
      <w:pPr>
        <w:pStyle w:val="NoSpacing"/>
      </w:pPr>
      <w:r w:rsidRPr="00660AF9">
        <w:rPr>
          <w:b/>
          <w:u w:val="single"/>
        </w:rPr>
        <w:t>E-mail</w:t>
      </w:r>
      <w:r>
        <w:t xml:space="preserve">: </w:t>
      </w:r>
      <w:hyperlink r:id="rId6" w:history="1">
        <w:r w:rsidRPr="007F0F56">
          <w:rPr>
            <w:rStyle w:val="Hyperlink"/>
          </w:rPr>
          <w:t>omar.a.morsi08@gmail.com</w:t>
        </w:r>
      </w:hyperlink>
    </w:p>
    <w:p w:rsidR="00E148ED" w:rsidRDefault="00E148ED" w:rsidP="00E148ED">
      <w:pPr>
        <w:pStyle w:val="NoSpacing"/>
        <w:pBdr>
          <w:bottom w:val="single" w:sz="4" w:space="1" w:color="auto"/>
        </w:pBdr>
      </w:pPr>
    </w:p>
    <w:p w:rsidR="00E148ED" w:rsidRPr="002B51AB" w:rsidRDefault="00E148ED" w:rsidP="00E148ED">
      <w:pPr>
        <w:pStyle w:val="NoSpacing"/>
        <w:jc w:val="center"/>
        <w:rPr>
          <w:b/>
          <w:color w:val="4F81BD" w:themeColor="accent1"/>
          <w:sz w:val="28"/>
          <w:szCs w:val="28"/>
          <w:u w:val="single"/>
        </w:rPr>
      </w:pPr>
      <w:r w:rsidRPr="002B51AB">
        <w:rPr>
          <w:b/>
          <w:color w:val="4F81BD" w:themeColor="accent1"/>
          <w:sz w:val="28"/>
          <w:szCs w:val="28"/>
          <w:u w:val="single"/>
        </w:rPr>
        <w:t>Education</w:t>
      </w:r>
    </w:p>
    <w:p w:rsidR="00E148ED" w:rsidRDefault="00E148ED" w:rsidP="00E148ED">
      <w:pPr>
        <w:pStyle w:val="NoSpacing"/>
      </w:pPr>
    </w:p>
    <w:p w:rsidR="00376D9D" w:rsidRDefault="00376D9D" w:rsidP="00E148ED">
      <w:pPr>
        <w:pStyle w:val="NoSpacing"/>
        <w:rPr>
          <w:b/>
          <w:sz w:val="24"/>
          <w:szCs w:val="24"/>
        </w:rPr>
      </w:pPr>
    </w:p>
    <w:p w:rsidR="000C5ACD" w:rsidRDefault="000C5ACD" w:rsidP="00E148ED">
      <w:pPr>
        <w:pStyle w:val="NoSpacing"/>
        <w:rPr>
          <w:b/>
          <w:sz w:val="24"/>
          <w:szCs w:val="24"/>
        </w:rPr>
      </w:pPr>
      <w:r>
        <w:rPr>
          <w:b/>
          <w:sz w:val="24"/>
          <w:szCs w:val="24"/>
        </w:rPr>
        <w:t xml:space="preserve">2019, </w:t>
      </w:r>
      <w:proofErr w:type="spellStart"/>
      <w:r>
        <w:rPr>
          <w:b/>
          <w:sz w:val="24"/>
          <w:szCs w:val="24"/>
        </w:rPr>
        <w:t>Masters</w:t>
      </w:r>
      <w:proofErr w:type="spellEnd"/>
      <w:r>
        <w:rPr>
          <w:b/>
          <w:sz w:val="24"/>
          <w:szCs w:val="24"/>
        </w:rPr>
        <w:t xml:space="preserve"> Degree of Surgical Oncology, National Cancer Institute, Cairo University</w:t>
      </w:r>
    </w:p>
    <w:p w:rsidR="000C5ACD" w:rsidRPr="000C5ACD" w:rsidRDefault="000C5ACD" w:rsidP="00E148ED">
      <w:pPr>
        <w:pStyle w:val="NoSpacing"/>
        <w:rPr>
          <w:sz w:val="24"/>
          <w:szCs w:val="24"/>
        </w:rPr>
      </w:pPr>
      <w:proofErr w:type="spellStart"/>
      <w:r>
        <w:rPr>
          <w:sz w:val="24"/>
          <w:szCs w:val="24"/>
        </w:rPr>
        <w:t>M.Sc</w:t>
      </w:r>
      <w:proofErr w:type="spellEnd"/>
      <w:r>
        <w:rPr>
          <w:sz w:val="24"/>
          <w:szCs w:val="24"/>
        </w:rPr>
        <w:t xml:space="preserve"> degree with high honors</w:t>
      </w:r>
    </w:p>
    <w:p w:rsidR="00E148ED" w:rsidRPr="002B51AB" w:rsidRDefault="00E148ED" w:rsidP="00E148ED">
      <w:pPr>
        <w:pStyle w:val="NoSpacing"/>
        <w:rPr>
          <w:b/>
          <w:sz w:val="24"/>
          <w:szCs w:val="24"/>
        </w:rPr>
      </w:pPr>
      <w:r w:rsidRPr="002B51AB">
        <w:rPr>
          <w:b/>
          <w:sz w:val="24"/>
          <w:szCs w:val="24"/>
        </w:rPr>
        <w:t xml:space="preserve">2007-2014, Graduate of Al </w:t>
      </w:r>
      <w:proofErr w:type="spellStart"/>
      <w:r w:rsidRPr="002B51AB">
        <w:rPr>
          <w:b/>
          <w:sz w:val="24"/>
          <w:szCs w:val="24"/>
        </w:rPr>
        <w:t>Kasr</w:t>
      </w:r>
      <w:proofErr w:type="spellEnd"/>
      <w:r w:rsidRPr="002B51AB">
        <w:rPr>
          <w:b/>
          <w:sz w:val="24"/>
          <w:szCs w:val="24"/>
        </w:rPr>
        <w:t xml:space="preserve"> Al </w:t>
      </w:r>
      <w:proofErr w:type="spellStart"/>
      <w:r w:rsidRPr="002B51AB">
        <w:rPr>
          <w:b/>
          <w:sz w:val="24"/>
          <w:szCs w:val="24"/>
        </w:rPr>
        <w:t>Ainy</w:t>
      </w:r>
      <w:proofErr w:type="spellEnd"/>
      <w:r w:rsidRPr="002B51AB">
        <w:rPr>
          <w:b/>
          <w:sz w:val="24"/>
          <w:szCs w:val="24"/>
        </w:rPr>
        <w:t xml:space="preserve"> faculty of medicine, Cairo University</w:t>
      </w:r>
    </w:p>
    <w:p w:rsidR="00E148ED" w:rsidRDefault="00E148ED" w:rsidP="00E148ED">
      <w:pPr>
        <w:pStyle w:val="NoSpacing"/>
      </w:pPr>
      <w:r>
        <w:t xml:space="preserve">MB Bch degree with High honors, score ranking 94 (from 1770 medical students) </w:t>
      </w:r>
    </w:p>
    <w:p w:rsidR="00E148ED" w:rsidRPr="002B51AB" w:rsidRDefault="00E148ED" w:rsidP="00E148ED">
      <w:pPr>
        <w:pStyle w:val="NoSpacing"/>
        <w:rPr>
          <w:b/>
          <w:sz w:val="24"/>
          <w:szCs w:val="24"/>
        </w:rPr>
      </w:pPr>
      <w:r w:rsidRPr="002B51AB">
        <w:rPr>
          <w:b/>
          <w:sz w:val="24"/>
          <w:szCs w:val="24"/>
        </w:rPr>
        <w:t xml:space="preserve">2007 IGCSE </w:t>
      </w:r>
      <w:proofErr w:type="spellStart"/>
      <w:r w:rsidRPr="002B51AB">
        <w:rPr>
          <w:b/>
          <w:sz w:val="24"/>
          <w:szCs w:val="24"/>
        </w:rPr>
        <w:t>Orouba</w:t>
      </w:r>
      <w:proofErr w:type="spellEnd"/>
      <w:r w:rsidRPr="002B51AB">
        <w:rPr>
          <w:b/>
          <w:sz w:val="24"/>
          <w:szCs w:val="24"/>
        </w:rPr>
        <w:t xml:space="preserve"> Language School, </w:t>
      </w:r>
      <w:proofErr w:type="spellStart"/>
      <w:r w:rsidRPr="002B51AB">
        <w:rPr>
          <w:b/>
          <w:sz w:val="24"/>
          <w:szCs w:val="24"/>
        </w:rPr>
        <w:t>Maadi</w:t>
      </w:r>
      <w:proofErr w:type="spellEnd"/>
      <w:r w:rsidRPr="002B51AB">
        <w:rPr>
          <w:b/>
          <w:sz w:val="24"/>
          <w:szCs w:val="24"/>
        </w:rPr>
        <w:t xml:space="preserve"> (Ranked 3</w:t>
      </w:r>
      <w:r w:rsidRPr="002B51AB">
        <w:rPr>
          <w:b/>
          <w:sz w:val="24"/>
          <w:szCs w:val="24"/>
          <w:vertAlign w:val="superscript"/>
        </w:rPr>
        <w:t>rd</w:t>
      </w:r>
      <w:r w:rsidRPr="002B51AB">
        <w:rPr>
          <w:b/>
          <w:sz w:val="24"/>
          <w:szCs w:val="24"/>
        </w:rPr>
        <w:t xml:space="preserve"> in a class of 60 students)</w:t>
      </w:r>
    </w:p>
    <w:p w:rsidR="00E148ED" w:rsidRPr="00E148ED" w:rsidRDefault="00E148ED" w:rsidP="00E148ED">
      <w:pPr>
        <w:pStyle w:val="NoSpacing"/>
      </w:pPr>
      <w:r w:rsidRPr="00E148ED">
        <w:t>I</w:t>
      </w:r>
      <w:r w:rsidR="00530868">
        <w:t xml:space="preserve">GSCE (O Levels):  5 A* &amp; 3 </w:t>
      </w:r>
      <w:proofErr w:type="gramStart"/>
      <w:r w:rsidR="00530868">
        <w:t xml:space="preserve">A’s </w:t>
      </w:r>
      <w:r w:rsidRPr="00E148ED">
        <w:t>,</w:t>
      </w:r>
      <w:proofErr w:type="gramEnd"/>
      <w:r w:rsidRPr="00E148ED">
        <w:t xml:space="preserve"> A(levels)4A,1B </w:t>
      </w:r>
      <w:r>
        <w:t xml:space="preserve"> </w:t>
      </w:r>
    </w:p>
    <w:p w:rsidR="00E148ED" w:rsidRDefault="00E148ED" w:rsidP="00E148ED">
      <w:pPr>
        <w:pStyle w:val="Heading1"/>
        <w:jc w:val="center"/>
        <w:rPr>
          <w:u w:val="single"/>
        </w:rPr>
      </w:pPr>
      <w:r w:rsidRPr="00E148ED">
        <w:rPr>
          <w:u w:val="single"/>
        </w:rPr>
        <w:t>Work Experience</w:t>
      </w:r>
    </w:p>
    <w:p w:rsidR="00813A9B" w:rsidRDefault="00813A9B" w:rsidP="00A05E8A">
      <w:pPr>
        <w:rPr>
          <w:b/>
          <w:sz w:val="28"/>
          <w:szCs w:val="28"/>
        </w:rPr>
      </w:pPr>
      <w:r>
        <w:rPr>
          <w:b/>
          <w:sz w:val="28"/>
          <w:szCs w:val="28"/>
        </w:rPr>
        <w:t xml:space="preserve">Full time, </w:t>
      </w:r>
      <w:r w:rsidR="00376D9D">
        <w:rPr>
          <w:b/>
          <w:sz w:val="28"/>
          <w:szCs w:val="28"/>
        </w:rPr>
        <w:t>A</w:t>
      </w:r>
      <w:r>
        <w:rPr>
          <w:b/>
          <w:sz w:val="28"/>
          <w:szCs w:val="28"/>
        </w:rPr>
        <w:t>ssistant Lecturer of Surgical Oncology at</w:t>
      </w:r>
      <w:r w:rsidR="00376D9D">
        <w:rPr>
          <w:b/>
          <w:sz w:val="28"/>
          <w:szCs w:val="28"/>
        </w:rPr>
        <w:t xml:space="preserve"> the</w:t>
      </w:r>
      <w:r>
        <w:rPr>
          <w:b/>
          <w:sz w:val="28"/>
          <w:szCs w:val="28"/>
        </w:rPr>
        <w:t xml:space="preserve"> National </w:t>
      </w:r>
      <w:r w:rsidR="00376D9D">
        <w:rPr>
          <w:b/>
          <w:sz w:val="28"/>
          <w:szCs w:val="28"/>
        </w:rPr>
        <w:t>Cancer Institute, Cairo University</w:t>
      </w:r>
    </w:p>
    <w:p w:rsidR="00376D9D" w:rsidRDefault="00376D9D" w:rsidP="00A05E8A">
      <w:pPr>
        <w:rPr>
          <w:b/>
          <w:sz w:val="28"/>
          <w:szCs w:val="28"/>
        </w:rPr>
      </w:pPr>
      <w:proofErr w:type="gramStart"/>
      <w:r>
        <w:rPr>
          <w:b/>
          <w:sz w:val="28"/>
          <w:szCs w:val="28"/>
        </w:rPr>
        <w:t xml:space="preserve">Specialist of Surgical oncology at </w:t>
      </w:r>
      <w:proofErr w:type="spellStart"/>
      <w:r>
        <w:rPr>
          <w:b/>
          <w:sz w:val="28"/>
          <w:szCs w:val="28"/>
        </w:rPr>
        <w:t>Baheya</w:t>
      </w:r>
      <w:proofErr w:type="spellEnd"/>
      <w:r>
        <w:rPr>
          <w:b/>
          <w:sz w:val="28"/>
          <w:szCs w:val="28"/>
        </w:rPr>
        <w:t xml:space="preserve"> Foundation for Treatment of Breast Cancer.</w:t>
      </w:r>
      <w:proofErr w:type="gramEnd"/>
    </w:p>
    <w:p w:rsidR="00530868" w:rsidRPr="00530868" w:rsidRDefault="00530868" w:rsidP="00A05E8A">
      <w:pPr>
        <w:rPr>
          <w:sz w:val="24"/>
          <w:szCs w:val="24"/>
        </w:rPr>
      </w:pPr>
      <w:r>
        <w:rPr>
          <w:b/>
          <w:sz w:val="28"/>
          <w:szCs w:val="28"/>
        </w:rPr>
        <w:t xml:space="preserve">Speaker at the Annual Congress of National Cancer Institute, Cairo University (NOV 2018) </w:t>
      </w:r>
      <w:r>
        <w:rPr>
          <w:sz w:val="24"/>
          <w:szCs w:val="24"/>
        </w:rPr>
        <w:t>talk on the use of dermal sling as an available option in implant based breast reconstruction, NCI experience</w:t>
      </w:r>
    </w:p>
    <w:p w:rsidR="00A05E8A" w:rsidRPr="00514B5F" w:rsidRDefault="00A05E8A" w:rsidP="00A05E8A">
      <w:pPr>
        <w:rPr>
          <w:b/>
          <w:sz w:val="28"/>
          <w:szCs w:val="28"/>
        </w:rPr>
      </w:pPr>
      <w:bookmarkStart w:id="0" w:name="_GoBack"/>
      <w:bookmarkEnd w:id="0"/>
      <w:r w:rsidRPr="00514B5F">
        <w:rPr>
          <w:b/>
          <w:sz w:val="28"/>
          <w:szCs w:val="28"/>
        </w:rPr>
        <w:t xml:space="preserve">Full time, Surgical oncology resident </w:t>
      </w:r>
      <w:r w:rsidR="00376D9D">
        <w:rPr>
          <w:b/>
          <w:sz w:val="28"/>
          <w:szCs w:val="28"/>
        </w:rPr>
        <w:t>at the National Cancer I</w:t>
      </w:r>
      <w:r w:rsidR="00813A9B">
        <w:rPr>
          <w:b/>
          <w:sz w:val="28"/>
          <w:szCs w:val="28"/>
        </w:rPr>
        <w:t xml:space="preserve">nstitute, </w:t>
      </w:r>
      <w:r w:rsidR="00376D9D">
        <w:rPr>
          <w:b/>
          <w:sz w:val="28"/>
          <w:szCs w:val="28"/>
        </w:rPr>
        <w:t xml:space="preserve">Cairo University </w:t>
      </w:r>
      <w:r w:rsidR="00813A9B">
        <w:rPr>
          <w:b/>
          <w:sz w:val="28"/>
          <w:szCs w:val="28"/>
        </w:rPr>
        <w:t>(</w:t>
      </w:r>
      <w:r w:rsidRPr="00514B5F">
        <w:rPr>
          <w:b/>
          <w:sz w:val="28"/>
          <w:szCs w:val="28"/>
        </w:rPr>
        <w:t>Oct 2015-</w:t>
      </w:r>
      <w:r w:rsidR="00813A9B">
        <w:rPr>
          <w:b/>
          <w:sz w:val="28"/>
          <w:szCs w:val="28"/>
        </w:rPr>
        <w:t>Oct 2018</w:t>
      </w:r>
      <w:r w:rsidRPr="00514B5F">
        <w:rPr>
          <w:b/>
          <w:sz w:val="28"/>
          <w:szCs w:val="28"/>
        </w:rPr>
        <w:t>)</w:t>
      </w:r>
    </w:p>
    <w:p w:rsidR="00A05E8A" w:rsidRPr="00A05E8A" w:rsidRDefault="00A05E8A" w:rsidP="00A05E8A">
      <w:pPr>
        <w:pStyle w:val="ListParagraph"/>
        <w:numPr>
          <w:ilvl w:val="0"/>
          <w:numId w:val="3"/>
        </w:numPr>
      </w:pPr>
      <w:r w:rsidRPr="00A05E8A">
        <w:t>Inpatient monitoring during the perioperative period, admission and discharge</w:t>
      </w:r>
    </w:p>
    <w:p w:rsidR="00A05E8A" w:rsidRPr="00A05E8A" w:rsidRDefault="00A05E8A" w:rsidP="00A05E8A">
      <w:pPr>
        <w:pStyle w:val="ListParagraph"/>
        <w:numPr>
          <w:ilvl w:val="0"/>
          <w:numId w:val="3"/>
        </w:numPr>
      </w:pPr>
      <w:r w:rsidRPr="00A05E8A">
        <w:t>Preparing and attending surgery lists in Different  specialized departments with senior staff members</w:t>
      </w:r>
    </w:p>
    <w:p w:rsidR="00A05E8A" w:rsidRPr="00A05E8A" w:rsidRDefault="00A05E8A" w:rsidP="00A05E8A">
      <w:pPr>
        <w:pStyle w:val="ListParagraph"/>
        <w:numPr>
          <w:ilvl w:val="0"/>
          <w:numId w:val="3"/>
        </w:numPr>
      </w:pPr>
      <w:r w:rsidRPr="00A05E8A">
        <w:t>Patient examination and communication in pre-admission clinic visits and in post-operative clinics</w:t>
      </w:r>
    </w:p>
    <w:p w:rsidR="00A05E8A" w:rsidRDefault="00A05E8A" w:rsidP="00A05E8A">
      <w:pPr>
        <w:pStyle w:val="ListParagraph"/>
        <w:numPr>
          <w:ilvl w:val="0"/>
          <w:numId w:val="3"/>
        </w:numPr>
      </w:pPr>
      <w:r w:rsidRPr="00A05E8A">
        <w:t>7</w:t>
      </w:r>
      <w:r w:rsidR="00530868">
        <w:t xml:space="preserve"> </w:t>
      </w:r>
      <w:r w:rsidRPr="00A05E8A">
        <w:t>m</w:t>
      </w:r>
      <w:r w:rsidR="00530868">
        <w:t>onths rotation in KASR AL EINY S</w:t>
      </w:r>
      <w:r w:rsidRPr="00A05E8A">
        <w:t>urgical A &amp; E</w:t>
      </w:r>
    </w:p>
    <w:p w:rsidR="00A05E8A" w:rsidRPr="00514B5F" w:rsidRDefault="00A05E8A" w:rsidP="00A05E8A">
      <w:pPr>
        <w:rPr>
          <w:b/>
          <w:sz w:val="28"/>
          <w:szCs w:val="28"/>
        </w:rPr>
      </w:pPr>
      <w:r w:rsidRPr="00514B5F">
        <w:rPr>
          <w:b/>
          <w:sz w:val="28"/>
          <w:szCs w:val="28"/>
        </w:rPr>
        <w:t xml:space="preserve">Intern Year at </w:t>
      </w:r>
      <w:proofErr w:type="spellStart"/>
      <w:r w:rsidRPr="00514B5F">
        <w:rPr>
          <w:b/>
          <w:sz w:val="28"/>
          <w:szCs w:val="28"/>
        </w:rPr>
        <w:t>Kasr</w:t>
      </w:r>
      <w:proofErr w:type="spellEnd"/>
      <w:r w:rsidRPr="00514B5F">
        <w:rPr>
          <w:b/>
          <w:sz w:val="28"/>
          <w:szCs w:val="28"/>
        </w:rPr>
        <w:t xml:space="preserve"> Al </w:t>
      </w:r>
      <w:proofErr w:type="spellStart"/>
      <w:r w:rsidRPr="00514B5F">
        <w:rPr>
          <w:b/>
          <w:sz w:val="28"/>
          <w:szCs w:val="28"/>
        </w:rPr>
        <w:t>Ainy</w:t>
      </w:r>
      <w:proofErr w:type="spellEnd"/>
      <w:r w:rsidRPr="00514B5F">
        <w:rPr>
          <w:b/>
          <w:sz w:val="28"/>
          <w:szCs w:val="28"/>
        </w:rPr>
        <w:t xml:space="preserve"> Cairo University hospitals (</w:t>
      </w:r>
      <w:r w:rsidR="002504DE" w:rsidRPr="00514B5F">
        <w:rPr>
          <w:b/>
          <w:sz w:val="28"/>
          <w:szCs w:val="28"/>
        </w:rPr>
        <w:t>2014-2015)</w:t>
      </w:r>
    </w:p>
    <w:p w:rsidR="002504DE" w:rsidRPr="00514B5F" w:rsidRDefault="002504DE" w:rsidP="002504DE">
      <w:pPr>
        <w:pStyle w:val="ListParagraph"/>
        <w:numPr>
          <w:ilvl w:val="0"/>
          <w:numId w:val="4"/>
        </w:numPr>
        <w:rPr>
          <w:b/>
          <w:sz w:val="24"/>
          <w:szCs w:val="24"/>
        </w:rPr>
      </w:pPr>
      <w:r>
        <w:t xml:space="preserve">12 months rotation in Different departments in surgical and medicine </w:t>
      </w:r>
      <w:proofErr w:type="spellStart"/>
      <w:r>
        <w:t>specialities</w:t>
      </w:r>
      <w:proofErr w:type="spellEnd"/>
    </w:p>
    <w:p w:rsidR="00514B5F" w:rsidRPr="00514B5F" w:rsidRDefault="00514B5F" w:rsidP="00514B5F">
      <w:pPr>
        <w:rPr>
          <w:b/>
          <w:sz w:val="28"/>
          <w:szCs w:val="28"/>
        </w:rPr>
      </w:pPr>
      <w:r w:rsidRPr="00514B5F">
        <w:rPr>
          <w:b/>
          <w:sz w:val="28"/>
          <w:szCs w:val="28"/>
        </w:rPr>
        <w:t>Clinical elective at Royal Free Hospital (NHS) in London</w:t>
      </w:r>
      <w:r>
        <w:rPr>
          <w:b/>
          <w:sz w:val="28"/>
          <w:szCs w:val="28"/>
        </w:rPr>
        <w:t>,</w:t>
      </w:r>
      <w:r w:rsidRPr="00514B5F">
        <w:rPr>
          <w:b/>
          <w:sz w:val="28"/>
          <w:szCs w:val="28"/>
        </w:rPr>
        <w:t xml:space="preserve"> in</w:t>
      </w:r>
      <w:r>
        <w:rPr>
          <w:b/>
          <w:sz w:val="28"/>
          <w:szCs w:val="28"/>
        </w:rPr>
        <w:t xml:space="preserve"> the</w:t>
      </w:r>
      <w:r w:rsidRPr="00514B5F">
        <w:rPr>
          <w:b/>
          <w:sz w:val="28"/>
          <w:szCs w:val="28"/>
        </w:rPr>
        <w:t xml:space="preserve"> GIT surgery department</w:t>
      </w:r>
      <w:r>
        <w:rPr>
          <w:b/>
          <w:sz w:val="28"/>
          <w:szCs w:val="28"/>
        </w:rPr>
        <w:t xml:space="preserve"> for 1 </w:t>
      </w:r>
      <w:proofErr w:type="gramStart"/>
      <w:r>
        <w:rPr>
          <w:b/>
          <w:sz w:val="28"/>
          <w:szCs w:val="28"/>
        </w:rPr>
        <w:t>months</w:t>
      </w:r>
      <w:proofErr w:type="gramEnd"/>
      <w:r>
        <w:rPr>
          <w:b/>
          <w:sz w:val="28"/>
          <w:szCs w:val="28"/>
        </w:rPr>
        <w:t xml:space="preserve"> during the intern year (Nov-Dec 2015)</w:t>
      </w:r>
    </w:p>
    <w:p w:rsidR="002504DE" w:rsidRDefault="002504DE" w:rsidP="00E148ED">
      <w:pPr>
        <w:pStyle w:val="NoSpacing"/>
        <w:rPr>
          <w:b/>
          <w:sz w:val="24"/>
          <w:szCs w:val="24"/>
        </w:rPr>
      </w:pPr>
    </w:p>
    <w:p w:rsidR="00E148ED" w:rsidRDefault="002504DE" w:rsidP="00E148ED">
      <w:pPr>
        <w:pStyle w:val="NoSpacing"/>
      </w:pPr>
      <w:r w:rsidRPr="00514B5F">
        <w:rPr>
          <w:b/>
          <w:sz w:val="28"/>
          <w:szCs w:val="28"/>
        </w:rPr>
        <w:t>D</w:t>
      </w:r>
      <w:r w:rsidR="00E148ED" w:rsidRPr="00514B5F">
        <w:rPr>
          <w:b/>
          <w:sz w:val="28"/>
          <w:szCs w:val="28"/>
        </w:rPr>
        <w:t>elivered a talk titled by Regenerative Nephrology during the scientific program of the 3</w:t>
      </w:r>
      <w:r w:rsidR="00E148ED" w:rsidRPr="00514B5F">
        <w:rPr>
          <w:b/>
          <w:sz w:val="28"/>
          <w:szCs w:val="28"/>
          <w:vertAlign w:val="superscript"/>
        </w:rPr>
        <w:t>rd</w:t>
      </w:r>
      <w:r w:rsidR="00E148ED" w:rsidRPr="00514B5F">
        <w:rPr>
          <w:b/>
          <w:sz w:val="28"/>
          <w:szCs w:val="28"/>
        </w:rPr>
        <w:t xml:space="preserve"> CKD Physicians course</w:t>
      </w:r>
      <w:r w:rsidRPr="00514B5F">
        <w:rPr>
          <w:b/>
          <w:sz w:val="28"/>
          <w:szCs w:val="28"/>
        </w:rPr>
        <w:t xml:space="preserve"> (23-26 March 2014)</w:t>
      </w:r>
      <w:r w:rsidR="00E148ED" w:rsidRPr="00514B5F">
        <w:rPr>
          <w:b/>
          <w:sz w:val="24"/>
          <w:szCs w:val="24"/>
        </w:rPr>
        <w:t>,</w:t>
      </w:r>
      <w:r w:rsidR="00E148ED">
        <w:t xml:space="preserve"> which was attended by most nephrology physicians in our </w:t>
      </w:r>
      <w:r w:rsidR="00E148ED">
        <w:lastRenderedPageBreak/>
        <w:t>faculty. I worked with a fellow Colleague as a team to prepare the presentation; which I have presented myself, and got excellent feedback on my presentation skills from the Course Coordinator.</w:t>
      </w:r>
    </w:p>
    <w:p w:rsidR="00E148ED" w:rsidRDefault="00E148ED" w:rsidP="00E148ED">
      <w:pPr>
        <w:pStyle w:val="NoSpacing"/>
      </w:pPr>
    </w:p>
    <w:p w:rsidR="00E148ED" w:rsidRPr="00514B5F" w:rsidRDefault="002504DE" w:rsidP="00E148ED">
      <w:pPr>
        <w:pStyle w:val="NoSpacing"/>
        <w:rPr>
          <w:b/>
          <w:sz w:val="28"/>
          <w:szCs w:val="28"/>
        </w:rPr>
      </w:pPr>
      <w:proofErr w:type="gramStart"/>
      <w:r w:rsidRPr="00514B5F">
        <w:rPr>
          <w:b/>
          <w:sz w:val="28"/>
          <w:szCs w:val="28"/>
        </w:rPr>
        <w:t>(</w:t>
      </w:r>
      <w:r w:rsidR="00E148ED" w:rsidRPr="00514B5F">
        <w:rPr>
          <w:b/>
          <w:sz w:val="28"/>
          <w:szCs w:val="28"/>
        </w:rPr>
        <w:t>28</w:t>
      </w:r>
      <w:r w:rsidR="00E148ED" w:rsidRPr="00514B5F">
        <w:rPr>
          <w:b/>
          <w:sz w:val="28"/>
          <w:szCs w:val="28"/>
          <w:vertAlign w:val="superscript"/>
        </w:rPr>
        <w:t>th</w:t>
      </w:r>
      <w:r w:rsidR="00E148ED" w:rsidRPr="00514B5F">
        <w:rPr>
          <w:b/>
          <w:sz w:val="28"/>
          <w:szCs w:val="28"/>
        </w:rPr>
        <w:t>-29</w:t>
      </w:r>
      <w:r w:rsidR="00E148ED" w:rsidRPr="00514B5F">
        <w:rPr>
          <w:b/>
          <w:sz w:val="28"/>
          <w:szCs w:val="28"/>
          <w:vertAlign w:val="superscript"/>
        </w:rPr>
        <w:t>th</w:t>
      </w:r>
      <w:r w:rsidR="00E148ED" w:rsidRPr="00514B5F">
        <w:rPr>
          <w:b/>
          <w:sz w:val="28"/>
          <w:szCs w:val="28"/>
        </w:rPr>
        <w:t xml:space="preserve"> May 2013</w:t>
      </w:r>
      <w:r w:rsidRPr="00514B5F">
        <w:rPr>
          <w:b/>
          <w:sz w:val="28"/>
          <w:szCs w:val="28"/>
        </w:rPr>
        <w:t>)</w:t>
      </w:r>
      <w:r w:rsidR="00E148ED" w:rsidRPr="00514B5F">
        <w:rPr>
          <w:b/>
          <w:sz w:val="28"/>
          <w:szCs w:val="28"/>
        </w:rPr>
        <w:t xml:space="preserve"> attendance and active participation at the 4</w:t>
      </w:r>
      <w:r w:rsidR="00E148ED" w:rsidRPr="00514B5F">
        <w:rPr>
          <w:b/>
          <w:sz w:val="28"/>
          <w:szCs w:val="28"/>
          <w:vertAlign w:val="superscript"/>
        </w:rPr>
        <w:t>th</w:t>
      </w:r>
      <w:r w:rsidR="00E148ED" w:rsidRPr="00514B5F">
        <w:rPr>
          <w:b/>
          <w:sz w:val="28"/>
          <w:szCs w:val="28"/>
        </w:rPr>
        <w:t xml:space="preserve"> Annual Meeting of the Modern Egyptian Society of Internists.</w:t>
      </w:r>
      <w:proofErr w:type="gramEnd"/>
    </w:p>
    <w:p w:rsidR="00E148ED" w:rsidRDefault="00E148ED" w:rsidP="00E148ED">
      <w:pPr>
        <w:pStyle w:val="NoSpacing"/>
      </w:pPr>
    </w:p>
    <w:p w:rsidR="00E148ED" w:rsidRDefault="00E148ED" w:rsidP="00E148ED">
      <w:pPr>
        <w:pStyle w:val="NoSpacing"/>
      </w:pPr>
    </w:p>
    <w:p w:rsidR="00E148ED" w:rsidRDefault="002504DE" w:rsidP="00E148ED">
      <w:pPr>
        <w:pStyle w:val="NoSpacing"/>
      </w:pPr>
      <w:r w:rsidRPr="00514B5F">
        <w:rPr>
          <w:b/>
          <w:sz w:val="28"/>
          <w:szCs w:val="28"/>
        </w:rPr>
        <w:t>(</w:t>
      </w:r>
      <w:r w:rsidR="00E148ED" w:rsidRPr="00514B5F">
        <w:rPr>
          <w:b/>
          <w:sz w:val="28"/>
          <w:szCs w:val="28"/>
        </w:rPr>
        <w:t>July-August 2012</w:t>
      </w:r>
      <w:r w:rsidRPr="00514B5F">
        <w:rPr>
          <w:b/>
          <w:sz w:val="28"/>
          <w:szCs w:val="28"/>
        </w:rPr>
        <w:t>)</w:t>
      </w:r>
      <w:r w:rsidR="00E148ED" w:rsidRPr="00514B5F">
        <w:rPr>
          <w:b/>
          <w:sz w:val="28"/>
          <w:szCs w:val="28"/>
        </w:rPr>
        <w:t xml:space="preserve"> I undertook a clinical </w:t>
      </w:r>
      <w:proofErr w:type="spellStart"/>
      <w:r w:rsidR="00E148ED" w:rsidRPr="00514B5F">
        <w:rPr>
          <w:b/>
          <w:sz w:val="28"/>
          <w:szCs w:val="28"/>
        </w:rPr>
        <w:t>observership</w:t>
      </w:r>
      <w:proofErr w:type="spellEnd"/>
      <w:r w:rsidR="00E148ED" w:rsidRPr="00514B5F">
        <w:rPr>
          <w:b/>
          <w:sz w:val="28"/>
          <w:szCs w:val="28"/>
        </w:rPr>
        <w:t xml:space="preserve"> at </w:t>
      </w:r>
      <w:proofErr w:type="spellStart"/>
      <w:r w:rsidR="00E148ED" w:rsidRPr="00514B5F">
        <w:rPr>
          <w:b/>
          <w:sz w:val="28"/>
          <w:szCs w:val="28"/>
        </w:rPr>
        <w:t>Karolinska</w:t>
      </w:r>
      <w:proofErr w:type="spellEnd"/>
      <w:r w:rsidR="00E148ED" w:rsidRPr="00514B5F">
        <w:rPr>
          <w:b/>
          <w:sz w:val="28"/>
          <w:szCs w:val="28"/>
        </w:rPr>
        <w:t xml:space="preserve"> Institute in Stockholm</w:t>
      </w:r>
      <w:r w:rsidR="00E148ED" w:rsidRPr="00514B5F">
        <w:rPr>
          <w:b/>
          <w:sz w:val="24"/>
          <w:szCs w:val="24"/>
        </w:rPr>
        <w:t>,</w:t>
      </w:r>
      <w:r w:rsidR="00E148ED">
        <w:t xml:space="preserve"> for 2 weeks in the breast and Endocrine surgery department, and for one week with the trauma team; accompanying mainly Prof Kerstin </w:t>
      </w:r>
      <w:proofErr w:type="spellStart"/>
      <w:r w:rsidR="00E148ED">
        <w:t>Sandelin</w:t>
      </w:r>
      <w:proofErr w:type="spellEnd"/>
      <w:r w:rsidR="00E148ED">
        <w:t xml:space="preserve"> in the former, and </w:t>
      </w:r>
      <w:proofErr w:type="spellStart"/>
      <w:r w:rsidR="00E148ED">
        <w:t>Dr</w:t>
      </w:r>
      <w:proofErr w:type="spellEnd"/>
      <w:r w:rsidR="00E148ED">
        <w:t xml:space="preserve"> Johan with the trauma team. I benefited greatly from contact with the system there, with regards to Patient examination, Preoperative preparations, assisting in different surgeries, postoperative reports and patient discharge. Observing the Trauma team work under daily stressful challenges has been of great benefit.</w:t>
      </w:r>
    </w:p>
    <w:p w:rsidR="00E148ED" w:rsidRDefault="00E148ED" w:rsidP="00E148ED">
      <w:pPr>
        <w:pStyle w:val="NoSpacing"/>
      </w:pPr>
    </w:p>
    <w:p w:rsidR="00E148ED" w:rsidRPr="00E148ED" w:rsidRDefault="00E148ED" w:rsidP="00E148ED">
      <w:pPr>
        <w:pStyle w:val="NoSpacing"/>
        <w:rPr>
          <w:b/>
        </w:rPr>
      </w:pPr>
    </w:p>
    <w:p w:rsidR="002B51AB" w:rsidRPr="002B51AB" w:rsidRDefault="002B51AB" w:rsidP="002B51AB">
      <w:pPr>
        <w:pStyle w:val="Heading1"/>
        <w:jc w:val="center"/>
        <w:rPr>
          <w:u w:val="single"/>
        </w:rPr>
      </w:pPr>
      <w:r w:rsidRPr="002B51AB">
        <w:rPr>
          <w:u w:val="single"/>
        </w:rPr>
        <w:t>Extracurricular activities</w:t>
      </w:r>
    </w:p>
    <w:p w:rsidR="00E148ED" w:rsidRPr="002B51AB" w:rsidRDefault="00E148ED" w:rsidP="00E148ED">
      <w:pPr>
        <w:pStyle w:val="Heading1"/>
      </w:pPr>
      <w:r w:rsidRPr="002B51AB">
        <w:t>Interests</w:t>
      </w:r>
    </w:p>
    <w:p w:rsidR="002B51AB" w:rsidRPr="002B51AB" w:rsidRDefault="002B51AB" w:rsidP="002B51AB">
      <w:pPr>
        <w:pStyle w:val="ListParagraph"/>
        <w:numPr>
          <w:ilvl w:val="0"/>
          <w:numId w:val="4"/>
        </w:numPr>
      </w:pPr>
      <w:r>
        <w:t>Soccer,</w:t>
      </w:r>
      <w:r w:rsidR="000C5ACD">
        <w:t xml:space="preserve"> rowing</w:t>
      </w:r>
      <w:r>
        <w:t xml:space="preserve"> ,</w:t>
      </w:r>
      <w:r w:rsidR="000C5ACD">
        <w:t xml:space="preserve"> </w:t>
      </w:r>
      <w:r>
        <w:t xml:space="preserve">Kitesurfing </w:t>
      </w:r>
    </w:p>
    <w:p w:rsidR="00E148ED" w:rsidRPr="00815CCF" w:rsidRDefault="00E148ED" w:rsidP="00E148ED">
      <w:pPr>
        <w:pStyle w:val="Heading1"/>
      </w:pPr>
      <w:r>
        <w:t>Skills</w:t>
      </w:r>
    </w:p>
    <w:p w:rsidR="00E148ED" w:rsidRDefault="00E148ED" w:rsidP="00E148ED">
      <w:pPr>
        <w:pStyle w:val="NoSpacing"/>
        <w:numPr>
          <w:ilvl w:val="0"/>
          <w:numId w:val="1"/>
        </w:numPr>
      </w:pPr>
      <w:r w:rsidRPr="00815CCF">
        <w:rPr>
          <w:b/>
        </w:rPr>
        <w:t>Computing</w:t>
      </w:r>
      <w:r>
        <w:t>. Good skills in MS Word and PowerPoint. Excellent presentation preparation skills.</w:t>
      </w:r>
    </w:p>
    <w:p w:rsidR="00E148ED" w:rsidRDefault="00E148ED" w:rsidP="00E148ED">
      <w:pPr>
        <w:pStyle w:val="NoSpacing"/>
        <w:numPr>
          <w:ilvl w:val="0"/>
          <w:numId w:val="1"/>
        </w:numPr>
      </w:pPr>
      <w:r>
        <w:rPr>
          <w:b/>
        </w:rPr>
        <w:t>Languages</w:t>
      </w:r>
      <w:r w:rsidRPr="00815CCF">
        <w:t>.</w:t>
      </w:r>
      <w:r>
        <w:t xml:space="preserve"> Arabic as a native language. English is my 2</w:t>
      </w:r>
      <w:r w:rsidRPr="00815CCF">
        <w:rPr>
          <w:vertAlign w:val="superscript"/>
        </w:rPr>
        <w:t>nd</w:t>
      </w:r>
      <w:r>
        <w:t xml:space="preserve"> language, which I master as well.</w:t>
      </w:r>
    </w:p>
    <w:p w:rsidR="00E148ED" w:rsidRDefault="00E148ED" w:rsidP="00E148ED">
      <w:pPr>
        <w:pStyle w:val="NoSpacing"/>
        <w:numPr>
          <w:ilvl w:val="0"/>
          <w:numId w:val="1"/>
        </w:numPr>
      </w:pPr>
      <w:r>
        <w:rPr>
          <w:b/>
        </w:rPr>
        <w:t>Driving</w:t>
      </w:r>
      <w:r w:rsidRPr="00815CCF">
        <w:t>.</w:t>
      </w:r>
      <w:r>
        <w:t xml:space="preserve"> Full current clean driving license</w:t>
      </w:r>
    </w:p>
    <w:p w:rsidR="002B51AB" w:rsidRDefault="002B51AB" w:rsidP="002B51AB">
      <w:pPr>
        <w:pStyle w:val="NoSpacing"/>
        <w:pBdr>
          <w:bottom w:val="single" w:sz="4" w:space="1" w:color="auto"/>
        </w:pBdr>
        <w:ind w:left="360"/>
      </w:pPr>
    </w:p>
    <w:p w:rsidR="00E148ED" w:rsidRDefault="00E148ED" w:rsidP="00E148ED">
      <w:pPr>
        <w:pStyle w:val="NoSpacing"/>
      </w:pPr>
    </w:p>
    <w:p w:rsidR="00E148ED" w:rsidRDefault="00E148ED" w:rsidP="00E148ED">
      <w:pPr>
        <w:pStyle w:val="NoSpacing"/>
      </w:pPr>
    </w:p>
    <w:p w:rsidR="00E148ED" w:rsidRDefault="00E148ED" w:rsidP="00E148ED">
      <w:pPr>
        <w:pStyle w:val="NoSpacing"/>
      </w:pPr>
    </w:p>
    <w:p w:rsidR="00E148ED" w:rsidRPr="002B51AB" w:rsidRDefault="002B51AB" w:rsidP="002B51AB">
      <w:pPr>
        <w:pStyle w:val="NoSpacing"/>
        <w:jc w:val="center"/>
        <w:rPr>
          <w:sz w:val="28"/>
          <w:szCs w:val="28"/>
          <w:u w:val="single"/>
        </w:rPr>
      </w:pPr>
      <w:r>
        <w:rPr>
          <w:sz w:val="28"/>
          <w:szCs w:val="28"/>
          <w:u w:val="single"/>
        </w:rPr>
        <w:t>References furnished up</w:t>
      </w:r>
      <w:r w:rsidR="00E148ED" w:rsidRPr="002B51AB">
        <w:rPr>
          <w:sz w:val="28"/>
          <w:szCs w:val="28"/>
          <w:u w:val="single"/>
        </w:rPr>
        <w:t>on request.</w:t>
      </w:r>
    </w:p>
    <w:p w:rsidR="00E148ED" w:rsidRPr="001018BF" w:rsidRDefault="00E148ED" w:rsidP="00E148ED">
      <w:pPr>
        <w:pStyle w:val="NoSpacing"/>
      </w:pPr>
    </w:p>
    <w:p w:rsidR="00E148ED" w:rsidRPr="00FA3E6F" w:rsidRDefault="00E148ED" w:rsidP="00E148ED">
      <w:pPr>
        <w:pStyle w:val="Heading1"/>
      </w:pPr>
      <w:r>
        <w:t xml:space="preserve">        </w:t>
      </w:r>
    </w:p>
    <w:p w:rsidR="00E148ED" w:rsidRPr="005E32FE" w:rsidRDefault="00E148ED" w:rsidP="00E148ED">
      <w:pPr>
        <w:pStyle w:val="NoSpacing"/>
      </w:pPr>
    </w:p>
    <w:p w:rsidR="00E148ED" w:rsidRPr="002B5F7F" w:rsidRDefault="00E148ED" w:rsidP="00E148ED">
      <w:pPr>
        <w:pStyle w:val="NoSpacing"/>
      </w:pPr>
    </w:p>
    <w:p w:rsidR="00E148ED" w:rsidRPr="00F445E0" w:rsidRDefault="00E148ED" w:rsidP="00E148ED">
      <w:pPr>
        <w:jc w:val="center"/>
        <w:rPr>
          <w:rFonts w:cstheme="minorHAnsi"/>
          <w:sz w:val="24"/>
          <w:szCs w:val="24"/>
        </w:rPr>
      </w:pPr>
    </w:p>
    <w:p w:rsidR="000A4967" w:rsidRDefault="00530868"/>
    <w:sectPr w:rsidR="000A4967" w:rsidSect="00253F1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3AA7"/>
    <w:multiLevelType w:val="hybridMultilevel"/>
    <w:tmpl w:val="B6EA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52E4D"/>
    <w:multiLevelType w:val="hybridMultilevel"/>
    <w:tmpl w:val="0932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C5D80"/>
    <w:multiLevelType w:val="hybridMultilevel"/>
    <w:tmpl w:val="277C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8B5389"/>
    <w:multiLevelType w:val="hybridMultilevel"/>
    <w:tmpl w:val="D94C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ED"/>
    <w:rsid w:val="000C5ACD"/>
    <w:rsid w:val="002504DE"/>
    <w:rsid w:val="002B51AB"/>
    <w:rsid w:val="00376D9D"/>
    <w:rsid w:val="00514B5F"/>
    <w:rsid w:val="00530868"/>
    <w:rsid w:val="00813A9B"/>
    <w:rsid w:val="00A05E8A"/>
    <w:rsid w:val="00B810BE"/>
    <w:rsid w:val="00D50DCD"/>
    <w:rsid w:val="00E148ED"/>
    <w:rsid w:val="00F0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ED"/>
    <w:rPr>
      <w:rFonts w:eastAsiaTheme="minorEastAsia"/>
    </w:rPr>
  </w:style>
  <w:style w:type="paragraph" w:styleId="Heading1">
    <w:name w:val="heading 1"/>
    <w:basedOn w:val="Normal"/>
    <w:next w:val="Normal"/>
    <w:link w:val="Heading1Char"/>
    <w:uiPriority w:val="9"/>
    <w:qFormat/>
    <w:rsid w:val="00E14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8E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148ED"/>
    <w:rPr>
      <w:color w:val="0000FF" w:themeColor="hyperlink"/>
      <w:u w:val="single"/>
    </w:rPr>
  </w:style>
  <w:style w:type="paragraph" w:styleId="NoSpacing">
    <w:name w:val="No Spacing"/>
    <w:uiPriority w:val="1"/>
    <w:qFormat/>
    <w:rsid w:val="00E148ED"/>
    <w:pPr>
      <w:spacing w:after="0" w:line="240" w:lineRule="auto"/>
    </w:pPr>
    <w:rPr>
      <w:rFonts w:eastAsiaTheme="minorEastAsia"/>
    </w:rPr>
  </w:style>
  <w:style w:type="paragraph" w:styleId="ListParagraph">
    <w:name w:val="List Paragraph"/>
    <w:basedOn w:val="Normal"/>
    <w:uiPriority w:val="34"/>
    <w:qFormat/>
    <w:rsid w:val="00A05E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ED"/>
    <w:rPr>
      <w:rFonts w:eastAsiaTheme="minorEastAsia"/>
    </w:rPr>
  </w:style>
  <w:style w:type="paragraph" w:styleId="Heading1">
    <w:name w:val="heading 1"/>
    <w:basedOn w:val="Normal"/>
    <w:next w:val="Normal"/>
    <w:link w:val="Heading1Char"/>
    <w:uiPriority w:val="9"/>
    <w:qFormat/>
    <w:rsid w:val="00E14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8E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148ED"/>
    <w:rPr>
      <w:color w:val="0000FF" w:themeColor="hyperlink"/>
      <w:u w:val="single"/>
    </w:rPr>
  </w:style>
  <w:style w:type="paragraph" w:styleId="NoSpacing">
    <w:name w:val="No Spacing"/>
    <w:uiPriority w:val="1"/>
    <w:qFormat/>
    <w:rsid w:val="00E148ED"/>
    <w:pPr>
      <w:spacing w:after="0" w:line="240" w:lineRule="auto"/>
    </w:pPr>
    <w:rPr>
      <w:rFonts w:eastAsiaTheme="minorEastAsia"/>
    </w:rPr>
  </w:style>
  <w:style w:type="paragraph" w:styleId="ListParagraph">
    <w:name w:val="List Paragraph"/>
    <w:basedOn w:val="Normal"/>
    <w:uiPriority w:val="34"/>
    <w:qFormat/>
    <w:rsid w:val="00A0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ar.a.morsi0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 Omar</dc:creator>
  <cp:lastModifiedBy>MSI</cp:lastModifiedBy>
  <cp:revision>3</cp:revision>
  <dcterms:created xsi:type="dcterms:W3CDTF">2017-07-21T01:54:00Z</dcterms:created>
  <dcterms:modified xsi:type="dcterms:W3CDTF">2019-12-12T19:55:00Z</dcterms:modified>
</cp:coreProperties>
</file>