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4B8" w:rsidRPr="001B22CB" w:rsidRDefault="00716CE4" w:rsidP="00E864B8">
      <w:pPr>
        <w:spacing w:after="240"/>
        <w:ind w:left="1282" w:right="-691"/>
        <w:jc w:val="center"/>
        <w:rPr>
          <w:b/>
          <w:bCs/>
          <w:sz w:val="30"/>
        </w:rPr>
      </w:pPr>
      <w:r w:rsidRPr="00E864B8">
        <w:rPr>
          <w:rFonts w:cs="Times New Roman"/>
          <w:b/>
          <w:bCs/>
          <w:noProof/>
          <w:sz w:val="32"/>
          <w:szCs w:val="32"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-1123950</wp:posOffset>
            </wp:positionH>
            <wp:positionV relativeFrom="paragraph">
              <wp:posOffset>-752475</wp:posOffset>
            </wp:positionV>
            <wp:extent cx="2854325" cy="2759710"/>
            <wp:effectExtent l="19050" t="0" r="3175" b="0"/>
            <wp:wrapTight wrapText="bothSides">
              <wp:wrapPolygon edited="0">
                <wp:start x="-144" y="0"/>
                <wp:lineTo x="-144" y="21471"/>
                <wp:lineTo x="21624" y="21471"/>
                <wp:lineTo x="21624" y="0"/>
                <wp:lineTo x="-144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7050" r="9216"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2854325" cy="275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915A0">
        <w:rPr>
          <w:b/>
          <w:bCs/>
          <w:sz w:val="32"/>
          <w:szCs w:val="32"/>
          <w:lang w:bidi="ar-EG"/>
        </w:rPr>
        <w:t>BIOGRAPHY OF</w:t>
      </w:r>
      <w:r w:rsidR="00E864B8">
        <w:rPr>
          <w:b/>
          <w:bCs/>
          <w:sz w:val="32"/>
          <w:szCs w:val="32"/>
          <w:lang w:bidi="ar-EG"/>
        </w:rPr>
        <w:t xml:space="preserve">             </w:t>
      </w:r>
      <w:r w:rsidR="00E864B8" w:rsidRPr="001B22CB">
        <w:rPr>
          <w:b/>
          <w:bCs/>
          <w:sz w:val="30"/>
        </w:rPr>
        <w:cr/>
      </w:r>
      <w:r w:rsidR="00E864B8">
        <w:rPr>
          <w:b/>
          <w:bCs/>
          <w:sz w:val="34"/>
          <w:szCs w:val="28"/>
        </w:rPr>
        <w:t xml:space="preserve">Prof. Dr. Mohamed </w:t>
      </w:r>
      <w:proofErr w:type="spellStart"/>
      <w:r w:rsidR="00E864B8">
        <w:rPr>
          <w:b/>
          <w:bCs/>
          <w:sz w:val="34"/>
          <w:szCs w:val="28"/>
        </w:rPr>
        <w:t>Abd</w:t>
      </w:r>
      <w:proofErr w:type="spellEnd"/>
      <w:r w:rsidR="00E864B8">
        <w:rPr>
          <w:b/>
          <w:bCs/>
          <w:sz w:val="34"/>
          <w:szCs w:val="28"/>
        </w:rPr>
        <w:t xml:space="preserve"> El- </w:t>
      </w:r>
      <w:proofErr w:type="spellStart"/>
      <w:r w:rsidR="00E864B8">
        <w:rPr>
          <w:b/>
          <w:bCs/>
          <w:sz w:val="34"/>
          <w:szCs w:val="28"/>
        </w:rPr>
        <w:t>Hamee</w:t>
      </w:r>
      <w:r w:rsidR="00E864B8" w:rsidRPr="001B22CB">
        <w:rPr>
          <w:b/>
          <w:bCs/>
          <w:sz w:val="34"/>
          <w:szCs w:val="28"/>
        </w:rPr>
        <w:t>d</w:t>
      </w:r>
      <w:proofErr w:type="spellEnd"/>
      <w:r w:rsidR="00E864B8" w:rsidRPr="001B22CB">
        <w:rPr>
          <w:b/>
          <w:bCs/>
          <w:sz w:val="34"/>
          <w:szCs w:val="28"/>
        </w:rPr>
        <w:t xml:space="preserve"> </w:t>
      </w:r>
      <w:proofErr w:type="spellStart"/>
      <w:r w:rsidR="00E864B8" w:rsidRPr="001B22CB">
        <w:rPr>
          <w:b/>
          <w:bCs/>
          <w:sz w:val="34"/>
          <w:szCs w:val="28"/>
        </w:rPr>
        <w:t>Shalaby</w:t>
      </w:r>
      <w:proofErr w:type="spellEnd"/>
    </w:p>
    <w:p w:rsidR="00E864B8" w:rsidRDefault="00E864B8" w:rsidP="00BC77B7">
      <w:pPr>
        <w:pStyle w:val="Heading2"/>
        <w:ind w:left="1276"/>
        <w:jc w:val="left"/>
        <w:rPr>
          <w:i w:val="0"/>
          <w:iCs w:val="0"/>
          <w:u w:val="single"/>
        </w:rPr>
      </w:pPr>
      <w:r w:rsidRPr="001B22CB">
        <w:t xml:space="preserve">  </w:t>
      </w:r>
    </w:p>
    <w:p w:rsidR="00E864B8" w:rsidRPr="00DE2F65" w:rsidRDefault="00BC77B7" w:rsidP="00DE2F65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proofErr w:type="spellStart"/>
      <w:r w:rsidRPr="00DE2F65">
        <w:rPr>
          <w:b/>
          <w:bCs/>
          <w:sz w:val="22"/>
          <w:szCs w:val="22"/>
        </w:rPr>
        <w:t>Dr.Shalaby</w:t>
      </w:r>
      <w:proofErr w:type="spellEnd"/>
      <w:r w:rsidRPr="00DE2F65">
        <w:rPr>
          <w:b/>
          <w:bCs/>
          <w:sz w:val="22"/>
          <w:szCs w:val="22"/>
        </w:rPr>
        <w:t xml:space="preserve"> graduated from Cairo </w:t>
      </w:r>
      <w:proofErr w:type="spellStart"/>
      <w:r w:rsidRPr="00DE2F65">
        <w:rPr>
          <w:b/>
          <w:bCs/>
          <w:sz w:val="22"/>
          <w:szCs w:val="22"/>
        </w:rPr>
        <w:t>University</w:t>
      </w:r>
      <w:proofErr w:type="gramStart"/>
      <w:r w:rsidRPr="00DE2F65">
        <w:rPr>
          <w:b/>
          <w:bCs/>
          <w:sz w:val="22"/>
          <w:szCs w:val="22"/>
        </w:rPr>
        <w:t>,Faculty</w:t>
      </w:r>
      <w:proofErr w:type="spellEnd"/>
      <w:proofErr w:type="gramEnd"/>
      <w:r w:rsidRPr="00DE2F65">
        <w:rPr>
          <w:b/>
          <w:bCs/>
          <w:sz w:val="22"/>
          <w:szCs w:val="22"/>
        </w:rPr>
        <w:t xml:space="preserve"> of </w:t>
      </w:r>
      <w:proofErr w:type="spellStart"/>
      <w:r w:rsidRPr="00DE2F65">
        <w:rPr>
          <w:b/>
          <w:bCs/>
          <w:sz w:val="22"/>
          <w:szCs w:val="22"/>
        </w:rPr>
        <w:t>Veyerinary</w:t>
      </w:r>
      <w:proofErr w:type="spellEnd"/>
      <w:r w:rsidRPr="00DE2F65">
        <w:rPr>
          <w:b/>
          <w:bCs/>
          <w:sz w:val="22"/>
          <w:szCs w:val="22"/>
        </w:rPr>
        <w:t xml:space="preserve"> Medicine And attained his </w:t>
      </w:r>
      <w:proofErr w:type="spellStart"/>
      <w:r w:rsidRPr="00DE2F65">
        <w:rPr>
          <w:b/>
          <w:bCs/>
          <w:sz w:val="22"/>
          <w:szCs w:val="22"/>
        </w:rPr>
        <w:t>Ph.D</w:t>
      </w:r>
      <w:proofErr w:type="spellEnd"/>
      <w:r w:rsidRPr="00DE2F65">
        <w:rPr>
          <w:b/>
          <w:bCs/>
          <w:sz w:val="22"/>
          <w:szCs w:val="22"/>
        </w:rPr>
        <w:t xml:space="preserve"> in virology,1972.</w:t>
      </w:r>
    </w:p>
    <w:p w:rsidR="00BC77B7" w:rsidRPr="00DE2F65" w:rsidRDefault="00BC77B7" w:rsidP="00F928AD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DE2F65">
        <w:rPr>
          <w:b/>
          <w:bCs/>
          <w:sz w:val="22"/>
          <w:szCs w:val="22"/>
        </w:rPr>
        <w:t xml:space="preserve">He has </w:t>
      </w:r>
      <w:proofErr w:type="gramStart"/>
      <w:r w:rsidRPr="00DE2F65">
        <w:rPr>
          <w:b/>
          <w:bCs/>
          <w:sz w:val="22"/>
          <w:szCs w:val="22"/>
        </w:rPr>
        <w:t>obtained  a</w:t>
      </w:r>
      <w:proofErr w:type="gramEnd"/>
      <w:r w:rsidRPr="00DE2F65">
        <w:rPr>
          <w:b/>
          <w:bCs/>
          <w:sz w:val="22"/>
          <w:szCs w:val="22"/>
        </w:rPr>
        <w:t xml:space="preserve"> fell</w:t>
      </w:r>
      <w:r w:rsidR="00514675" w:rsidRPr="00DE2F65">
        <w:rPr>
          <w:b/>
          <w:bCs/>
          <w:sz w:val="22"/>
          <w:szCs w:val="22"/>
        </w:rPr>
        <w:t>owship to study immunology  at V</w:t>
      </w:r>
      <w:r w:rsidRPr="00DE2F65">
        <w:rPr>
          <w:b/>
          <w:bCs/>
          <w:sz w:val="22"/>
          <w:szCs w:val="22"/>
        </w:rPr>
        <w:t xml:space="preserve">al </w:t>
      </w:r>
      <w:r w:rsidR="00514675" w:rsidRPr="00DE2F65">
        <w:rPr>
          <w:b/>
          <w:bCs/>
          <w:sz w:val="22"/>
          <w:szCs w:val="22"/>
        </w:rPr>
        <w:t xml:space="preserve"> De-</w:t>
      </w:r>
      <w:proofErr w:type="spellStart"/>
      <w:r w:rsidRPr="00DE2F65">
        <w:rPr>
          <w:b/>
          <w:bCs/>
          <w:sz w:val="22"/>
          <w:szCs w:val="22"/>
        </w:rPr>
        <w:t>Marn</w:t>
      </w:r>
      <w:proofErr w:type="spellEnd"/>
      <w:r w:rsidRPr="00DE2F65">
        <w:rPr>
          <w:b/>
          <w:bCs/>
          <w:sz w:val="22"/>
          <w:szCs w:val="22"/>
        </w:rPr>
        <w:t xml:space="preserve"> </w:t>
      </w:r>
      <w:proofErr w:type="spellStart"/>
      <w:r w:rsidRPr="00DE2F65">
        <w:rPr>
          <w:b/>
          <w:bCs/>
          <w:sz w:val="22"/>
          <w:szCs w:val="22"/>
        </w:rPr>
        <w:t>University.Paris</w:t>
      </w:r>
      <w:proofErr w:type="spellEnd"/>
      <w:r w:rsidRPr="00DE2F65">
        <w:rPr>
          <w:b/>
          <w:bCs/>
          <w:sz w:val="22"/>
          <w:szCs w:val="22"/>
        </w:rPr>
        <w:t xml:space="preserve"> </w:t>
      </w:r>
      <w:r w:rsidR="00514675" w:rsidRPr="00DE2F65">
        <w:rPr>
          <w:b/>
          <w:bCs/>
          <w:sz w:val="22"/>
          <w:szCs w:val="22"/>
        </w:rPr>
        <w:t>,France,</w:t>
      </w:r>
      <w:r w:rsidRPr="00DE2F65">
        <w:rPr>
          <w:b/>
          <w:bCs/>
          <w:sz w:val="22"/>
          <w:szCs w:val="22"/>
        </w:rPr>
        <w:t xml:space="preserve">1976.-1977.Then obtained Alexander Humboldt Foundation fellowship at the institute of microbiology ,Ludwig </w:t>
      </w:r>
      <w:proofErr w:type="spellStart"/>
      <w:r w:rsidR="00514675" w:rsidRPr="00DE2F65">
        <w:rPr>
          <w:b/>
          <w:bCs/>
          <w:sz w:val="22"/>
          <w:szCs w:val="22"/>
        </w:rPr>
        <w:t>Mx</w:t>
      </w:r>
      <w:r w:rsidRPr="00DE2F65">
        <w:rPr>
          <w:b/>
          <w:bCs/>
          <w:sz w:val="22"/>
          <w:szCs w:val="22"/>
        </w:rPr>
        <w:t>malian</w:t>
      </w:r>
      <w:proofErr w:type="spellEnd"/>
      <w:r w:rsidRPr="00DE2F65">
        <w:rPr>
          <w:b/>
          <w:bCs/>
          <w:sz w:val="22"/>
          <w:szCs w:val="22"/>
        </w:rPr>
        <w:t xml:space="preserve"> </w:t>
      </w:r>
      <w:proofErr w:type="spellStart"/>
      <w:r w:rsidRPr="00DE2F65">
        <w:rPr>
          <w:b/>
          <w:bCs/>
          <w:sz w:val="22"/>
          <w:szCs w:val="22"/>
        </w:rPr>
        <w:t>Unversity.Munch,Germamy</w:t>
      </w:r>
      <w:proofErr w:type="spellEnd"/>
      <w:r w:rsidRPr="00DE2F65">
        <w:rPr>
          <w:b/>
          <w:bCs/>
          <w:sz w:val="22"/>
          <w:szCs w:val="22"/>
        </w:rPr>
        <w:t xml:space="preserve"> till the end of 1978   working on </w:t>
      </w:r>
      <w:proofErr w:type="spellStart"/>
      <w:r w:rsidRPr="00DE2F65">
        <w:rPr>
          <w:b/>
          <w:bCs/>
          <w:sz w:val="22"/>
          <w:szCs w:val="22"/>
        </w:rPr>
        <w:t>Parapoxviruses</w:t>
      </w:r>
      <w:proofErr w:type="spellEnd"/>
      <w:r w:rsidRPr="00DE2F65">
        <w:rPr>
          <w:b/>
          <w:bCs/>
          <w:sz w:val="22"/>
          <w:szCs w:val="22"/>
        </w:rPr>
        <w:t>.</w:t>
      </w:r>
    </w:p>
    <w:p w:rsidR="00BC77B7" w:rsidRDefault="00BC77B7" w:rsidP="00F928AD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proofErr w:type="gramStart"/>
      <w:r w:rsidRPr="00DE2F65">
        <w:rPr>
          <w:b/>
          <w:bCs/>
          <w:sz w:val="22"/>
          <w:szCs w:val="22"/>
        </w:rPr>
        <w:t>He  establish</w:t>
      </w:r>
      <w:proofErr w:type="gramEnd"/>
      <w:r w:rsidRPr="00DE2F65">
        <w:rPr>
          <w:b/>
          <w:bCs/>
          <w:sz w:val="22"/>
          <w:szCs w:val="22"/>
        </w:rPr>
        <w:t xml:space="preserve"> a</w:t>
      </w:r>
      <w:r w:rsidR="00514675" w:rsidRPr="00DE2F65">
        <w:rPr>
          <w:b/>
          <w:bCs/>
          <w:sz w:val="22"/>
          <w:szCs w:val="22"/>
        </w:rPr>
        <w:t xml:space="preserve">nd become the </w:t>
      </w:r>
      <w:proofErr w:type="spellStart"/>
      <w:r w:rsidR="00514675" w:rsidRPr="00DE2F65">
        <w:rPr>
          <w:b/>
          <w:bCs/>
          <w:sz w:val="22"/>
          <w:szCs w:val="22"/>
        </w:rPr>
        <w:t>directot</w:t>
      </w:r>
      <w:proofErr w:type="spellEnd"/>
      <w:r w:rsidR="00514675" w:rsidRPr="00DE2F65">
        <w:rPr>
          <w:b/>
          <w:bCs/>
          <w:sz w:val="22"/>
          <w:szCs w:val="22"/>
        </w:rPr>
        <w:t xml:space="preserve"> of the Center</w:t>
      </w:r>
      <w:r w:rsidRPr="00DE2F65">
        <w:rPr>
          <w:b/>
          <w:bCs/>
          <w:sz w:val="22"/>
          <w:szCs w:val="22"/>
        </w:rPr>
        <w:t xml:space="preserve"> of anal</w:t>
      </w:r>
      <w:r w:rsidR="00F928AD">
        <w:rPr>
          <w:b/>
          <w:bCs/>
          <w:sz w:val="22"/>
          <w:szCs w:val="22"/>
        </w:rPr>
        <w:t>ysis and vet. Applied studies ,</w:t>
      </w:r>
      <w:proofErr w:type="spellStart"/>
      <w:r w:rsidR="00F928AD">
        <w:rPr>
          <w:b/>
          <w:bCs/>
          <w:sz w:val="22"/>
          <w:szCs w:val="22"/>
        </w:rPr>
        <w:t>c</w:t>
      </w:r>
      <w:r w:rsidRPr="00DE2F65">
        <w:rPr>
          <w:b/>
          <w:bCs/>
          <w:sz w:val="22"/>
          <w:szCs w:val="22"/>
        </w:rPr>
        <w:t>airo</w:t>
      </w:r>
      <w:proofErr w:type="spellEnd"/>
      <w:r w:rsidRPr="00DE2F65">
        <w:rPr>
          <w:b/>
          <w:bCs/>
          <w:sz w:val="22"/>
          <w:szCs w:val="22"/>
        </w:rPr>
        <w:t xml:space="preserve"> university since1989 till 1997</w:t>
      </w:r>
    </w:p>
    <w:p w:rsidR="00932413" w:rsidRPr="00DE2F65" w:rsidRDefault="00F928AD" w:rsidP="00F928AD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Dr </w:t>
      </w:r>
      <w:proofErr w:type="spellStart"/>
      <w:r>
        <w:rPr>
          <w:b/>
          <w:bCs/>
          <w:sz w:val="22"/>
          <w:szCs w:val="22"/>
        </w:rPr>
        <w:t>Shalaby</w:t>
      </w:r>
      <w:proofErr w:type="spellEnd"/>
      <w:r>
        <w:rPr>
          <w:b/>
          <w:bCs/>
          <w:sz w:val="22"/>
          <w:szCs w:val="22"/>
        </w:rPr>
        <w:t xml:space="preserve"> seconded to king F</w:t>
      </w:r>
      <w:r w:rsidR="00932413">
        <w:rPr>
          <w:b/>
          <w:bCs/>
          <w:sz w:val="22"/>
          <w:szCs w:val="22"/>
        </w:rPr>
        <w:t xml:space="preserve">aisal </w:t>
      </w:r>
      <w:proofErr w:type="gramStart"/>
      <w:r w:rsidR="00932413">
        <w:rPr>
          <w:b/>
          <w:bCs/>
          <w:sz w:val="22"/>
          <w:szCs w:val="22"/>
        </w:rPr>
        <w:t>university  at</w:t>
      </w:r>
      <w:proofErr w:type="gramEnd"/>
      <w:r w:rsidR="00932413">
        <w:rPr>
          <w:b/>
          <w:bCs/>
          <w:sz w:val="22"/>
          <w:szCs w:val="22"/>
        </w:rPr>
        <w:t xml:space="preserve"> the Fac. Of Vet. </w:t>
      </w:r>
      <w:proofErr w:type="gramStart"/>
      <w:r w:rsidR="00932413">
        <w:rPr>
          <w:b/>
          <w:bCs/>
          <w:sz w:val="22"/>
          <w:szCs w:val="22"/>
        </w:rPr>
        <w:t>Medicine  he</w:t>
      </w:r>
      <w:proofErr w:type="gramEnd"/>
      <w:r w:rsidR="00932413">
        <w:rPr>
          <w:b/>
          <w:bCs/>
          <w:sz w:val="22"/>
          <w:szCs w:val="22"/>
        </w:rPr>
        <w:t xml:space="preserve"> is appointed as head Of Dept. </w:t>
      </w:r>
      <w:r>
        <w:rPr>
          <w:b/>
          <w:bCs/>
          <w:sz w:val="22"/>
          <w:szCs w:val="22"/>
        </w:rPr>
        <w:t>of Microbiology (1981-1986).</w:t>
      </w:r>
    </w:p>
    <w:p w:rsidR="00BD0D17" w:rsidRPr="00DE2F65" w:rsidRDefault="00BD0D17" w:rsidP="00F928AD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DE2F65">
        <w:rPr>
          <w:b/>
          <w:bCs/>
          <w:sz w:val="22"/>
          <w:szCs w:val="22"/>
        </w:rPr>
        <w:t xml:space="preserve">Obtained </w:t>
      </w:r>
      <w:r w:rsidR="00514675" w:rsidRPr="00DE2F65">
        <w:rPr>
          <w:b/>
          <w:bCs/>
          <w:sz w:val="22"/>
          <w:szCs w:val="22"/>
        </w:rPr>
        <w:t>Fulbright</w:t>
      </w:r>
      <w:r w:rsidRPr="00DE2F65">
        <w:rPr>
          <w:b/>
          <w:bCs/>
          <w:sz w:val="22"/>
          <w:szCs w:val="22"/>
        </w:rPr>
        <w:t xml:space="preserve"> fellowship for 6 </w:t>
      </w:r>
      <w:r w:rsidR="00514675" w:rsidRPr="00DE2F65">
        <w:rPr>
          <w:b/>
          <w:bCs/>
          <w:sz w:val="22"/>
          <w:szCs w:val="22"/>
        </w:rPr>
        <w:t>months</w:t>
      </w:r>
      <w:r w:rsidRPr="00DE2F65">
        <w:rPr>
          <w:b/>
          <w:bCs/>
          <w:sz w:val="22"/>
          <w:szCs w:val="22"/>
        </w:rPr>
        <w:t xml:space="preserve"> and work on establishment of techniques for evaluation of cell mediated immunity to some </w:t>
      </w:r>
      <w:proofErr w:type="spellStart"/>
      <w:r w:rsidRPr="00DE2F65">
        <w:rPr>
          <w:b/>
          <w:bCs/>
          <w:sz w:val="22"/>
          <w:szCs w:val="22"/>
        </w:rPr>
        <w:t>immunostimulants</w:t>
      </w:r>
      <w:proofErr w:type="spellEnd"/>
      <w:r w:rsidRPr="00DE2F65">
        <w:rPr>
          <w:b/>
          <w:bCs/>
          <w:sz w:val="22"/>
          <w:szCs w:val="22"/>
        </w:rPr>
        <w:t xml:space="preserve">  with Prof Ian </w:t>
      </w:r>
      <w:proofErr w:type="spellStart"/>
      <w:r w:rsidRPr="00DE2F65">
        <w:rPr>
          <w:b/>
          <w:bCs/>
          <w:sz w:val="22"/>
          <w:szCs w:val="22"/>
        </w:rPr>
        <w:t>Tizard</w:t>
      </w:r>
      <w:proofErr w:type="spellEnd"/>
      <w:r w:rsidRPr="00DE2F65">
        <w:rPr>
          <w:b/>
          <w:bCs/>
          <w:sz w:val="22"/>
          <w:szCs w:val="22"/>
        </w:rPr>
        <w:t>, at</w:t>
      </w:r>
      <w:r w:rsidR="00514675" w:rsidRPr="00DE2F65">
        <w:rPr>
          <w:b/>
          <w:bCs/>
          <w:sz w:val="22"/>
          <w:szCs w:val="22"/>
        </w:rPr>
        <w:t xml:space="preserve"> </w:t>
      </w:r>
      <w:r w:rsidRPr="00DE2F65">
        <w:rPr>
          <w:b/>
          <w:bCs/>
          <w:sz w:val="22"/>
          <w:szCs w:val="22"/>
        </w:rPr>
        <w:t xml:space="preserve"> </w:t>
      </w:r>
      <w:proofErr w:type="spellStart"/>
      <w:r w:rsidR="00514675" w:rsidRPr="00DE2F65">
        <w:rPr>
          <w:b/>
          <w:bCs/>
          <w:sz w:val="22"/>
          <w:szCs w:val="22"/>
        </w:rPr>
        <w:t>patho</w:t>
      </w:r>
      <w:proofErr w:type="spellEnd"/>
      <w:r w:rsidR="00514675" w:rsidRPr="00DE2F65">
        <w:rPr>
          <w:b/>
          <w:bCs/>
          <w:sz w:val="22"/>
          <w:szCs w:val="22"/>
        </w:rPr>
        <w:t xml:space="preserve"> biology</w:t>
      </w:r>
      <w:r w:rsidRPr="00DE2F65">
        <w:rPr>
          <w:b/>
          <w:bCs/>
          <w:sz w:val="22"/>
          <w:szCs w:val="22"/>
        </w:rPr>
        <w:t xml:space="preserve"> </w:t>
      </w:r>
      <w:proofErr w:type="spellStart"/>
      <w:r w:rsidRPr="00DE2F65">
        <w:rPr>
          <w:b/>
          <w:bCs/>
          <w:sz w:val="22"/>
          <w:szCs w:val="22"/>
        </w:rPr>
        <w:t>Dept.,Texas</w:t>
      </w:r>
      <w:proofErr w:type="spellEnd"/>
      <w:r w:rsidRPr="00DE2F65">
        <w:rPr>
          <w:b/>
          <w:bCs/>
          <w:sz w:val="22"/>
          <w:szCs w:val="22"/>
        </w:rPr>
        <w:t xml:space="preserve"> A&amp;M University </w:t>
      </w:r>
      <w:r w:rsidR="00FE1E20" w:rsidRPr="00DE2F65">
        <w:rPr>
          <w:b/>
          <w:bCs/>
          <w:sz w:val="22"/>
          <w:szCs w:val="22"/>
        </w:rPr>
        <w:t>(</w:t>
      </w:r>
      <w:r w:rsidRPr="00DE2F65">
        <w:rPr>
          <w:b/>
          <w:bCs/>
          <w:sz w:val="22"/>
          <w:szCs w:val="22"/>
        </w:rPr>
        <w:t>1990-1991)</w:t>
      </w:r>
    </w:p>
    <w:p w:rsidR="00F928AD" w:rsidRDefault="00BC77B7" w:rsidP="00F928AD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F928AD">
        <w:rPr>
          <w:b/>
          <w:bCs/>
          <w:sz w:val="22"/>
          <w:szCs w:val="22"/>
        </w:rPr>
        <w:t>H</w:t>
      </w:r>
      <w:r w:rsidR="004E5FE9" w:rsidRPr="00F928AD">
        <w:rPr>
          <w:b/>
          <w:bCs/>
          <w:sz w:val="22"/>
          <w:szCs w:val="22"/>
        </w:rPr>
        <w:t>ea</w:t>
      </w:r>
      <w:r w:rsidRPr="00F928AD">
        <w:rPr>
          <w:b/>
          <w:bCs/>
          <w:sz w:val="22"/>
          <w:szCs w:val="22"/>
        </w:rPr>
        <w:t xml:space="preserve">d of </w:t>
      </w:r>
      <w:r w:rsidR="00514675" w:rsidRPr="00F928AD">
        <w:rPr>
          <w:b/>
          <w:bCs/>
          <w:sz w:val="22"/>
          <w:szCs w:val="22"/>
        </w:rPr>
        <w:t>Department</w:t>
      </w:r>
      <w:r w:rsidRPr="00F928AD">
        <w:rPr>
          <w:b/>
          <w:bCs/>
          <w:sz w:val="22"/>
          <w:szCs w:val="22"/>
        </w:rPr>
        <w:t xml:space="preserve"> of Virology from 1997-2003 during that period he got 2 project from the Academy of science and technology with about 1.5 Million LE</w:t>
      </w:r>
      <w:r w:rsidR="00BD0D17" w:rsidRPr="00F928AD">
        <w:rPr>
          <w:b/>
          <w:bCs/>
          <w:sz w:val="22"/>
          <w:szCs w:val="22"/>
        </w:rPr>
        <w:t xml:space="preserve"> and act as Pi of Monoclonal Antibodies and The Genetic Engineered - Proteins in the diagnosis and production of diagnostic Kits to Infectious Bronchitis and Reo Virus infection in Chickens </w:t>
      </w:r>
      <w:r w:rsidR="00F928AD" w:rsidRPr="00F928AD">
        <w:rPr>
          <w:b/>
          <w:bCs/>
          <w:sz w:val="22"/>
          <w:szCs w:val="22"/>
        </w:rPr>
        <w:t>, t</w:t>
      </w:r>
      <w:r w:rsidR="00BD0D17" w:rsidRPr="00F928AD">
        <w:rPr>
          <w:b/>
          <w:bCs/>
          <w:sz w:val="22"/>
          <w:szCs w:val="22"/>
        </w:rPr>
        <w:t xml:space="preserve">he </w:t>
      </w:r>
      <w:r w:rsidR="00C410E4">
        <w:rPr>
          <w:b/>
          <w:bCs/>
          <w:sz w:val="22"/>
          <w:szCs w:val="22"/>
        </w:rPr>
        <w:t>second</w:t>
      </w:r>
      <w:r w:rsidR="00BD0D17" w:rsidRPr="00F928AD">
        <w:rPr>
          <w:b/>
          <w:bCs/>
          <w:sz w:val="22"/>
          <w:szCs w:val="22"/>
        </w:rPr>
        <w:t xml:space="preserve">  project </w:t>
      </w:r>
      <w:r w:rsidR="004E5FE9" w:rsidRPr="00F928AD">
        <w:rPr>
          <w:b/>
          <w:bCs/>
          <w:sz w:val="22"/>
          <w:szCs w:val="22"/>
        </w:rPr>
        <w:t xml:space="preserve"> was </w:t>
      </w:r>
      <w:r w:rsidR="00BD0D17" w:rsidRPr="00F928AD">
        <w:rPr>
          <w:b/>
          <w:bCs/>
          <w:sz w:val="22"/>
          <w:szCs w:val="22"/>
        </w:rPr>
        <w:t>on: “Production of a combined engineered bovine rotavirus/corona virus subunit vaccine (2002-2006)</w:t>
      </w:r>
      <w:r w:rsidR="00FE1E20" w:rsidRPr="00F928AD">
        <w:rPr>
          <w:b/>
          <w:bCs/>
          <w:sz w:val="22"/>
          <w:szCs w:val="22"/>
        </w:rPr>
        <w:t>.</w:t>
      </w:r>
    </w:p>
    <w:p w:rsidR="00F928AD" w:rsidRPr="00DE2F65" w:rsidRDefault="00F928AD" w:rsidP="00F928AD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DE2F65">
        <w:rPr>
          <w:b/>
          <w:bCs/>
          <w:sz w:val="22"/>
          <w:szCs w:val="22"/>
        </w:rPr>
        <w:t xml:space="preserve">Principal Investigator of the bilateral project between faculty of Veterinary Medicine, Cairo University and Institute of Virology, Gottingen University </w:t>
      </w:r>
      <w:r>
        <w:rPr>
          <w:b/>
          <w:bCs/>
          <w:sz w:val="22"/>
          <w:szCs w:val="22"/>
        </w:rPr>
        <w:t xml:space="preserve">  </w:t>
      </w:r>
      <w:r w:rsidRPr="00DE2F65">
        <w:rPr>
          <w:b/>
          <w:bCs/>
          <w:sz w:val="22"/>
          <w:szCs w:val="22"/>
        </w:rPr>
        <w:t>Germany entitled:</w:t>
      </w:r>
    </w:p>
    <w:p w:rsidR="00F928AD" w:rsidRPr="00C36238" w:rsidRDefault="00F928AD" w:rsidP="00F928AD">
      <w:pPr>
        <w:ind w:left="14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 w:rsidRPr="00C36238">
        <w:rPr>
          <w:b/>
          <w:bCs/>
          <w:sz w:val="22"/>
          <w:szCs w:val="22"/>
        </w:rPr>
        <w:t xml:space="preserve">"Application of mobile recombinase polymerase amplification (RPA) for the rapid </w:t>
      </w:r>
      <w:r>
        <w:rPr>
          <w:b/>
          <w:bCs/>
          <w:sz w:val="22"/>
          <w:szCs w:val="22"/>
        </w:rPr>
        <w:t xml:space="preserve">                   </w:t>
      </w:r>
      <w:r w:rsidRPr="00C36238">
        <w:rPr>
          <w:b/>
          <w:bCs/>
          <w:sz w:val="22"/>
          <w:szCs w:val="22"/>
        </w:rPr>
        <w:t xml:space="preserve">diagnosis of relevant viruses in veterinary medicine" with the cooperation with Prof. Frank </w:t>
      </w:r>
      <w:proofErr w:type="spellStart"/>
      <w:r w:rsidRPr="00C36238">
        <w:rPr>
          <w:b/>
          <w:bCs/>
          <w:sz w:val="22"/>
          <w:szCs w:val="22"/>
        </w:rPr>
        <w:t>Huferet</w:t>
      </w:r>
      <w:proofErr w:type="spellEnd"/>
      <w:r w:rsidRPr="00C36238">
        <w:rPr>
          <w:b/>
          <w:bCs/>
          <w:sz w:val="22"/>
          <w:szCs w:val="22"/>
        </w:rPr>
        <w:t xml:space="preserve"> ,Director of Virology institute ,</w:t>
      </w:r>
      <w:proofErr w:type="spellStart"/>
      <w:r w:rsidRPr="00C36238">
        <w:rPr>
          <w:b/>
          <w:bCs/>
          <w:sz w:val="22"/>
          <w:szCs w:val="22"/>
        </w:rPr>
        <w:t>UMG,Goettingen,Germany.The</w:t>
      </w:r>
      <w:proofErr w:type="spellEnd"/>
      <w:r w:rsidRPr="00C36238">
        <w:rPr>
          <w:b/>
          <w:bCs/>
          <w:sz w:val="22"/>
          <w:szCs w:val="22"/>
        </w:rPr>
        <w:t xml:space="preserve"> project is  financed by Alexander Von Humboldt foundation ,Germany  with A total Sum of 65,ooo Euros. (2012-2014)</w:t>
      </w:r>
    </w:p>
    <w:p w:rsidR="00F928AD" w:rsidRDefault="00F928AD" w:rsidP="00F928AD">
      <w:pPr>
        <w:rPr>
          <w:b/>
          <w:bCs/>
          <w:sz w:val="22"/>
          <w:szCs w:val="22"/>
        </w:rPr>
      </w:pPr>
    </w:p>
    <w:p w:rsidR="00FE1E20" w:rsidRPr="00F928AD" w:rsidRDefault="00FE1E20" w:rsidP="00F928AD">
      <w:pPr>
        <w:pStyle w:val="ListParagraph"/>
        <w:numPr>
          <w:ilvl w:val="0"/>
          <w:numId w:val="3"/>
        </w:numPr>
        <w:rPr>
          <w:b/>
          <w:bCs/>
          <w:sz w:val="22"/>
          <w:szCs w:val="22"/>
        </w:rPr>
      </w:pPr>
      <w:r w:rsidRPr="00F928AD">
        <w:rPr>
          <w:b/>
          <w:bCs/>
          <w:sz w:val="22"/>
          <w:szCs w:val="22"/>
        </w:rPr>
        <w:t xml:space="preserve">Dr </w:t>
      </w:r>
      <w:proofErr w:type="spellStart"/>
      <w:r w:rsidRPr="00F928AD">
        <w:rPr>
          <w:b/>
          <w:bCs/>
          <w:sz w:val="22"/>
          <w:szCs w:val="22"/>
        </w:rPr>
        <w:t>Shalaby</w:t>
      </w:r>
      <w:proofErr w:type="spellEnd"/>
      <w:r w:rsidRPr="00F928AD">
        <w:rPr>
          <w:b/>
          <w:bCs/>
          <w:sz w:val="22"/>
          <w:szCs w:val="22"/>
        </w:rPr>
        <w:t xml:space="preserve"> supervised 120 MSC and </w:t>
      </w:r>
      <w:proofErr w:type="spellStart"/>
      <w:r w:rsidRPr="00F928AD">
        <w:rPr>
          <w:b/>
          <w:bCs/>
          <w:sz w:val="22"/>
          <w:szCs w:val="22"/>
        </w:rPr>
        <w:t>Ph.D</w:t>
      </w:r>
      <w:proofErr w:type="spellEnd"/>
      <w:r w:rsidRPr="00F928AD">
        <w:rPr>
          <w:b/>
          <w:bCs/>
          <w:sz w:val="22"/>
          <w:szCs w:val="22"/>
        </w:rPr>
        <w:t xml:space="preserve"> thesis in Diagnostic and Molecular </w:t>
      </w:r>
      <w:r w:rsidR="00514675" w:rsidRPr="00F928AD">
        <w:rPr>
          <w:b/>
          <w:bCs/>
          <w:sz w:val="22"/>
          <w:szCs w:val="22"/>
        </w:rPr>
        <w:t>Virology, Viral</w:t>
      </w:r>
      <w:r w:rsidRPr="00F928AD">
        <w:rPr>
          <w:b/>
          <w:bCs/>
          <w:sz w:val="22"/>
          <w:szCs w:val="22"/>
        </w:rPr>
        <w:t xml:space="preserve"> </w:t>
      </w:r>
      <w:r w:rsidR="00514675" w:rsidRPr="00F928AD">
        <w:rPr>
          <w:b/>
          <w:bCs/>
          <w:sz w:val="22"/>
          <w:szCs w:val="22"/>
        </w:rPr>
        <w:t>immunology, development</w:t>
      </w:r>
      <w:r w:rsidRPr="00F928AD">
        <w:rPr>
          <w:b/>
          <w:bCs/>
          <w:sz w:val="22"/>
          <w:szCs w:val="22"/>
        </w:rPr>
        <w:t xml:space="preserve"> of many local produced </w:t>
      </w:r>
      <w:r w:rsidR="004E5FE9" w:rsidRPr="00F928AD">
        <w:rPr>
          <w:b/>
          <w:bCs/>
          <w:sz w:val="22"/>
          <w:szCs w:val="22"/>
        </w:rPr>
        <w:t>vaccines. He</w:t>
      </w:r>
      <w:r w:rsidRPr="00F928AD">
        <w:rPr>
          <w:b/>
          <w:bCs/>
          <w:sz w:val="22"/>
          <w:szCs w:val="22"/>
        </w:rPr>
        <w:t xml:space="preserve"> a</w:t>
      </w:r>
      <w:r w:rsidR="004E5FE9" w:rsidRPr="00F928AD">
        <w:rPr>
          <w:b/>
          <w:bCs/>
          <w:sz w:val="22"/>
          <w:szCs w:val="22"/>
        </w:rPr>
        <w:t>l</w:t>
      </w:r>
      <w:r w:rsidRPr="00F928AD">
        <w:rPr>
          <w:b/>
          <w:bCs/>
          <w:sz w:val="22"/>
          <w:szCs w:val="22"/>
        </w:rPr>
        <w:t>so published more than 100 papers in various aspects of virology and immunology published in local and int. journals</w:t>
      </w:r>
    </w:p>
    <w:p w:rsidR="00FE1E20" w:rsidRPr="00DE2F65" w:rsidRDefault="00FE1E20" w:rsidP="00F928AD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DE2F65">
        <w:rPr>
          <w:b/>
          <w:bCs/>
          <w:sz w:val="22"/>
          <w:szCs w:val="22"/>
        </w:rPr>
        <w:t xml:space="preserve">Dr </w:t>
      </w:r>
      <w:proofErr w:type="spellStart"/>
      <w:r w:rsidRPr="00DE2F65">
        <w:rPr>
          <w:b/>
          <w:bCs/>
          <w:sz w:val="22"/>
          <w:szCs w:val="22"/>
        </w:rPr>
        <w:t>Shalaby</w:t>
      </w:r>
      <w:proofErr w:type="spellEnd"/>
      <w:r w:rsidRPr="00DE2F65">
        <w:rPr>
          <w:b/>
          <w:bCs/>
          <w:sz w:val="22"/>
          <w:szCs w:val="22"/>
        </w:rPr>
        <w:t xml:space="preserve"> is a member of many scientific </w:t>
      </w:r>
      <w:r w:rsidR="004E5FE9" w:rsidRPr="00DE2F65">
        <w:rPr>
          <w:b/>
          <w:bCs/>
          <w:sz w:val="22"/>
          <w:szCs w:val="22"/>
        </w:rPr>
        <w:t xml:space="preserve">societies </w:t>
      </w:r>
      <w:r w:rsidRPr="00DE2F65">
        <w:rPr>
          <w:b/>
          <w:bCs/>
          <w:sz w:val="22"/>
          <w:szCs w:val="22"/>
        </w:rPr>
        <w:t>and he is now the president of the Egyptian Society of Virology</w:t>
      </w:r>
    </w:p>
    <w:p w:rsidR="004E5FE9" w:rsidRPr="00DE2F65" w:rsidRDefault="004E5FE9" w:rsidP="00F928AD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DE2F65">
        <w:rPr>
          <w:b/>
          <w:bCs/>
          <w:sz w:val="22"/>
          <w:szCs w:val="22"/>
        </w:rPr>
        <w:t xml:space="preserve">- Member in the National Committee for Promotion Of Univ. Staff </w:t>
      </w:r>
      <w:r w:rsidR="00C410E4">
        <w:rPr>
          <w:b/>
          <w:bCs/>
          <w:sz w:val="22"/>
          <w:szCs w:val="22"/>
        </w:rPr>
        <w:t>–</w:t>
      </w:r>
      <w:r w:rsidRPr="00DE2F65">
        <w:rPr>
          <w:b/>
          <w:bCs/>
          <w:sz w:val="22"/>
          <w:szCs w:val="22"/>
        </w:rPr>
        <w:t xml:space="preserve"> </w:t>
      </w:r>
      <w:r w:rsidR="00C410E4">
        <w:rPr>
          <w:b/>
          <w:bCs/>
          <w:sz w:val="22"/>
          <w:szCs w:val="22"/>
        </w:rPr>
        <w:t xml:space="preserve">of  </w:t>
      </w:r>
      <w:r w:rsidRPr="00DE2F65">
        <w:rPr>
          <w:b/>
          <w:bCs/>
          <w:sz w:val="22"/>
          <w:szCs w:val="22"/>
        </w:rPr>
        <w:t xml:space="preserve">Microbiology.(Supreme council of universities)  </w:t>
      </w:r>
    </w:p>
    <w:p w:rsidR="004E5FE9" w:rsidRPr="00DE2F65" w:rsidRDefault="004E5FE9" w:rsidP="00F928AD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DE2F65">
        <w:rPr>
          <w:b/>
          <w:bCs/>
          <w:sz w:val="22"/>
          <w:szCs w:val="22"/>
        </w:rPr>
        <w:t xml:space="preserve">Member of the Committee for the Promotion of Scientific Staff at the Institute for Animal health Institute ,Agriculture Research </w:t>
      </w:r>
      <w:r w:rsidR="00514675" w:rsidRPr="00DE2F65">
        <w:rPr>
          <w:b/>
          <w:bCs/>
          <w:sz w:val="22"/>
          <w:szCs w:val="22"/>
        </w:rPr>
        <w:t>Center, Ministry</w:t>
      </w:r>
      <w:r w:rsidRPr="00DE2F65">
        <w:rPr>
          <w:b/>
          <w:bCs/>
          <w:sz w:val="22"/>
          <w:szCs w:val="22"/>
        </w:rPr>
        <w:t xml:space="preserve"> of Agriculture. Egypt.</w:t>
      </w:r>
    </w:p>
    <w:p w:rsidR="004E5FE9" w:rsidRPr="00DE2F65" w:rsidRDefault="004E5FE9" w:rsidP="00F928AD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DE2F65">
        <w:rPr>
          <w:b/>
          <w:bCs/>
          <w:sz w:val="22"/>
          <w:szCs w:val="22"/>
        </w:rPr>
        <w:t xml:space="preserve">- Member of </w:t>
      </w:r>
      <w:proofErr w:type="gramStart"/>
      <w:r w:rsidRPr="00DE2F65">
        <w:rPr>
          <w:b/>
          <w:bCs/>
          <w:sz w:val="22"/>
          <w:szCs w:val="22"/>
        </w:rPr>
        <w:t>The</w:t>
      </w:r>
      <w:proofErr w:type="gramEnd"/>
      <w:r w:rsidRPr="00DE2F65">
        <w:rPr>
          <w:b/>
          <w:bCs/>
          <w:sz w:val="22"/>
          <w:szCs w:val="22"/>
        </w:rPr>
        <w:t xml:space="preserve"> National Committee of biological </w:t>
      </w:r>
      <w:r w:rsidR="00C410E4">
        <w:rPr>
          <w:b/>
          <w:bCs/>
          <w:sz w:val="22"/>
          <w:szCs w:val="22"/>
        </w:rPr>
        <w:t>Science</w:t>
      </w:r>
      <w:r w:rsidR="00D75ABD">
        <w:rPr>
          <w:b/>
          <w:bCs/>
          <w:sz w:val="22"/>
          <w:szCs w:val="22"/>
        </w:rPr>
        <w:t>, 2014</w:t>
      </w:r>
      <w:r w:rsidR="00C410E4">
        <w:rPr>
          <w:b/>
          <w:bCs/>
          <w:sz w:val="22"/>
          <w:szCs w:val="22"/>
        </w:rPr>
        <w:t xml:space="preserve"> Academy of Science</w:t>
      </w:r>
      <w:r w:rsidR="00D75ABD">
        <w:rPr>
          <w:b/>
          <w:bCs/>
          <w:sz w:val="22"/>
          <w:szCs w:val="22"/>
        </w:rPr>
        <w:t xml:space="preserve"> and Technology</w:t>
      </w:r>
      <w:r w:rsidR="00C410E4">
        <w:rPr>
          <w:b/>
          <w:bCs/>
          <w:sz w:val="22"/>
          <w:szCs w:val="22"/>
        </w:rPr>
        <w:t>/Egypt.</w:t>
      </w:r>
    </w:p>
    <w:p w:rsidR="00FE1E20" w:rsidRPr="00DE2F65" w:rsidRDefault="004E5FE9" w:rsidP="00F928AD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DE2F65">
        <w:rPr>
          <w:b/>
          <w:bCs/>
          <w:sz w:val="22"/>
          <w:szCs w:val="22"/>
        </w:rPr>
        <w:t xml:space="preserve">Dr </w:t>
      </w:r>
      <w:proofErr w:type="spellStart"/>
      <w:r w:rsidRPr="00DE2F65">
        <w:rPr>
          <w:b/>
          <w:bCs/>
          <w:sz w:val="22"/>
          <w:szCs w:val="22"/>
        </w:rPr>
        <w:t>S</w:t>
      </w:r>
      <w:r w:rsidR="00C410E4">
        <w:rPr>
          <w:b/>
          <w:bCs/>
          <w:sz w:val="22"/>
          <w:szCs w:val="22"/>
        </w:rPr>
        <w:t>halaby</w:t>
      </w:r>
      <w:proofErr w:type="spellEnd"/>
      <w:r w:rsidR="00C410E4">
        <w:rPr>
          <w:b/>
          <w:bCs/>
          <w:sz w:val="22"/>
          <w:szCs w:val="22"/>
        </w:rPr>
        <w:t xml:space="preserve"> awarded the National Encouragement A</w:t>
      </w:r>
      <w:r w:rsidR="00FE1E20" w:rsidRPr="00DE2F65">
        <w:rPr>
          <w:b/>
          <w:bCs/>
          <w:sz w:val="22"/>
          <w:szCs w:val="22"/>
        </w:rPr>
        <w:t>ward in Agricultural Sciences from the National Academy of Sciences and Technology(2002)</w:t>
      </w:r>
    </w:p>
    <w:p w:rsidR="00FE1E20" w:rsidRDefault="004E5FE9" w:rsidP="00F928AD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DE2F65">
        <w:rPr>
          <w:b/>
          <w:bCs/>
          <w:sz w:val="22"/>
          <w:szCs w:val="22"/>
        </w:rPr>
        <w:t xml:space="preserve">He </w:t>
      </w:r>
      <w:proofErr w:type="gramStart"/>
      <w:r w:rsidRPr="00DE2F65">
        <w:rPr>
          <w:b/>
          <w:bCs/>
          <w:sz w:val="22"/>
          <w:szCs w:val="22"/>
        </w:rPr>
        <w:t>awarded</w:t>
      </w:r>
      <w:r w:rsidR="00C410E4">
        <w:rPr>
          <w:b/>
          <w:bCs/>
          <w:sz w:val="22"/>
          <w:szCs w:val="22"/>
        </w:rPr>
        <w:t xml:space="preserve">  The</w:t>
      </w:r>
      <w:proofErr w:type="gramEnd"/>
      <w:r w:rsidR="00C410E4">
        <w:rPr>
          <w:b/>
          <w:bCs/>
          <w:sz w:val="22"/>
          <w:szCs w:val="22"/>
        </w:rPr>
        <w:t xml:space="preserve"> Merit P</w:t>
      </w:r>
      <w:r w:rsidRPr="00DE2F65">
        <w:rPr>
          <w:b/>
          <w:bCs/>
          <w:sz w:val="22"/>
          <w:szCs w:val="22"/>
        </w:rPr>
        <w:t>rize of Cairo University in Basic Sciences (2006).</w:t>
      </w:r>
    </w:p>
    <w:p w:rsidR="004F0B38" w:rsidRDefault="00EC03B4" w:rsidP="004F0B38">
      <w:pPr>
        <w:autoSpaceDE w:val="0"/>
        <w:autoSpaceDN w:val="0"/>
        <w:adjustRightInd w:val="0"/>
        <w:rPr>
          <w:rFonts w:ascii="AdvOT596495f2" w:eastAsiaTheme="minorHAnsi" w:hAnsi="AdvOT596495f2" w:cs="AdvOT596495f2"/>
          <w:sz w:val="27"/>
          <w:szCs w:val="27"/>
          <w:lang w:eastAsia="en-US"/>
        </w:rPr>
      </w:pPr>
      <w:r>
        <w:rPr>
          <w:b/>
          <w:bCs/>
          <w:sz w:val="22"/>
          <w:szCs w:val="22"/>
        </w:rPr>
        <w:lastRenderedPageBreak/>
        <w:t xml:space="preserve">Awarded  an extension to Alexander von Humboldt  foundation </w:t>
      </w:r>
      <w:r w:rsidR="00B46D21">
        <w:rPr>
          <w:b/>
          <w:bCs/>
          <w:sz w:val="22"/>
          <w:szCs w:val="22"/>
        </w:rPr>
        <w:t xml:space="preserve"> at the Dept. of Microbiology ,</w:t>
      </w:r>
      <w:proofErr w:type="spellStart"/>
      <w:r w:rsidR="00B46D21">
        <w:rPr>
          <w:b/>
          <w:bCs/>
          <w:sz w:val="22"/>
          <w:szCs w:val="22"/>
        </w:rPr>
        <w:t>Goettingen</w:t>
      </w:r>
      <w:proofErr w:type="spellEnd"/>
      <w:r w:rsidR="00B46D21">
        <w:rPr>
          <w:b/>
          <w:bCs/>
          <w:sz w:val="22"/>
          <w:szCs w:val="22"/>
        </w:rPr>
        <w:t xml:space="preserve"> University( August6</w:t>
      </w:r>
      <w:r w:rsidR="00DC4E57">
        <w:rPr>
          <w:b/>
          <w:bCs/>
          <w:sz w:val="22"/>
          <w:szCs w:val="22"/>
        </w:rPr>
        <w:t xml:space="preserve">-October,30,2018)  The plan </w:t>
      </w:r>
      <w:proofErr w:type="spellStart"/>
      <w:r w:rsidR="00DC4E57">
        <w:rPr>
          <w:b/>
          <w:bCs/>
          <w:sz w:val="22"/>
          <w:szCs w:val="22"/>
        </w:rPr>
        <w:t>Foccus</w:t>
      </w:r>
      <w:proofErr w:type="spellEnd"/>
      <w:r w:rsidR="00DC4E57">
        <w:rPr>
          <w:b/>
          <w:bCs/>
          <w:sz w:val="22"/>
          <w:szCs w:val="22"/>
        </w:rPr>
        <w:t xml:space="preserve"> on:</w:t>
      </w:r>
      <w:r w:rsidR="004F0B38" w:rsidRPr="004F0B38">
        <w:rPr>
          <w:rFonts w:ascii="AdvOT596495f2" w:eastAsiaTheme="minorHAnsi" w:hAnsi="AdvOT596495f2" w:cs="AdvOT596495f2"/>
          <w:sz w:val="27"/>
          <w:szCs w:val="27"/>
          <w:lang w:eastAsia="en-US"/>
        </w:rPr>
        <w:t xml:space="preserve"> </w:t>
      </w:r>
      <w:proofErr w:type="spellStart"/>
      <w:r w:rsidR="004F0B38">
        <w:rPr>
          <w:rFonts w:ascii="AdvOT596495f2" w:eastAsiaTheme="minorHAnsi" w:hAnsi="AdvOT596495f2" w:cs="AdvOT596495f2"/>
          <w:sz w:val="27"/>
          <w:szCs w:val="27"/>
          <w:lang w:eastAsia="en-US"/>
        </w:rPr>
        <w:t>Serotyping</w:t>
      </w:r>
      <w:proofErr w:type="spellEnd"/>
      <w:r w:rsidR="004F0B38">
        <w:rPr>
          <w:rFonts w:ascii="AdvOT596495f2" w:eastAsiaTheme="minorHAnsi" w:hAnsi="AdvOT596495f2" w:cs="AdvOT596495f2"/>
          <w:sz w:val="27"/>
          <w:szCs w:val="27"/>
          <w:lang w:eastAsia="en-US"/>
        </w:rPr>
        <w:t xml:space="preserve"> of foot-and-mouth disease virus using oxford </w:t>
      </w:r>
      <w:proofErr w:type="spellStart"/>
      <w:r w:rsidR="004F0B38">
        <w:rPr>
          <w:rFonts w:ascii="AdvOT596495f2" w:eastAsiaTheme="minorHAnsi" w:hAnsi="AdvOT596495f2" w:cs="AdvOT596495f2"/>
          <w:sz w:val="27"/>
          <w:szCs w:val="27"/>
          <w:lang w:eastAsia="en-US"/>
        </w:rPr>
        <w:t>nanopore</w:t>
      </w:r>
      <w:proofErr w:type="spellEnd"/>
    </w:p>
    <w:p w:rsidR="005243FD" w:rsidRPr="004F0B38" w:rsidRDefault="004F0B38" w:rsidP="004F0B38">
      <w:pPr>
        <w:ind w:left="142"/>
        <w:rPr>
          <w:b/>
          <w:bCs/>
          <w:sz w:val="22"/>
          <w:szCs w:val="22"/>
        </w:rPr>
      </w:pPr>
      <w:proofErr w:type="gramStart"/>
      <w:r w:rsidRPr="004F0B38">
        <w:rPr>
          <w:rFonts w:ascii="AdvOT596495f2" w:eastAsiaTheme="minorHAnsi" w:hAnsi="AdvOT596495f2" w:cs="AdvOT596495f2"/>
          <w:sz w:val="27"/>
          <w:szCs w:val="27"/>
          <w:lang w:eastAsia="en-US"/>
        </w:rPr>
        <w:t>sequencing</w:t>
      </w:r>
      <w:proofErr w:type="gramEnd"/>
    </w:p>
    <w:p w:rsidR="00D75ABD" w:rsidRDefault="00D75ABD" w:rsidP="00F928AD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Organize with Prof. </w:t>
      </w:r>
      <w:proofErr w:type="spellStart"/>
      <w:r>
        <w:rPr>
          <w:b/>
          <w:bCs/>
          <w:sz w:val="22"/>
          <w:szCs w:val="22"/>
        </w:rPr>
        <w:t>Dr.</w:t>
      </w:r>
      <w:r w:rsidR="003237CB">
        <w:rPr>
          <w:b/>
          <w:bCs/>
          <w:sz w:val="22"/>
          <w:szCs w:val="22"/>
        </w:rPr>
        <w:t>Czerny</w:t>
      </w:r>
      <w:proofErr w:type="spellEnd"/>
      <w:r w:rsidR="003237CB">
        <w:rPr>
          <w:b/>
          <w:bCs/>
          <w:sz w:val="22"/>
          <w:szCs w:val="22"/>
        </w:rPr>
        <w:t xml:space="preserve"> and Dr Ahmed </w:t>
      </w:r>
      <w:proofErr w:type="spellStart"/>
      <w:r w:rsidR="003237CB"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</w:rPr>
        <w:t>bd</w:t>
      </w:r>
      <w:proofErr w:type="spellEnd"/>
      <w:r w:rsidR="00CD22CA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elwahed</w:t>
      </w:r>
      <w:proofErr w:type="spellEnd"/>
      <w:r>
        <w:rPr>
          <w:b/>
          <w:bCs/>
          <w:sz w:val="22"/>
          <w:szCs w:val="22"/>
        </w:rPr>
        <w:t xml:space="preserve"> </w:t>
      </w:r>
      <w:r w:rsidR="003237CB">
        <w:rPr>
          <w:b/>
          <w:bCs/>
          <w:sz w:val="22"/>
          <w:szCs w:val="22"/>
        </w:rPr>
        <w:t xml:space="preserve"> the int. Summer School on imported and neglected infectious diseases Between Cairo University And </w:t>
      </w:r>
      <w:proofErr w:type="spellStart"/>
      <w:r w:rsidR="003237CB">
        <w:rPr>
          <w:b/>
          <w:bCs/>
          <w:sz w:val="22"/>
          <w:szCs w:val="22"/>
        </w:rPr>
        <w:t>Goettingen</w:t>
      </w:r>
      <w:proofErr w:type="spellEnd"/>
      <w:r w:rsidR="003237CB">
        <w:rPr>
          <w:b/>
          <w:bCs/>
          <w:sz w:val="22"/>
          <w:szCs w:val="22"/>
        </w:rPr>
        <w:t xml:space="preserve"> University </w:t>
      </w:r>
      <w:r w:rsidR="005243FD">
        <w:rPr>
          <w:b/>
          <w:bCs/>
          <w:sz w:val="22"/>
          <w:szCs w:val="22"/>
        </w:rPr>
        <w:t>(S</w:t>
      </w:r>
      <w:r w:rsidR="00CD22CA">
        <w:rPr>
          <w:b/>
          <w:bCs/>
          <w:sz w:val="22"/>
          <w:szCs w:val="22"/>
        </w:rPr>
        <w:t>ept.16-27,</w:t>
      </w:r>
      <w:r w:rsidR="005243FD">
        <w:rPr>
          <w:b/>
          <w:bCs/>
          <w:sz w:val="22"/>
          <w:szCs w:val="22"/>
        </w:rPr>
        <w:t xml:space="preserve"> 2018 ,</w:t>
      </w:r>
      <w:r w:rsidR="00CD22CA">
        <w:rPr>
          <w:b/>
          <w:bCs/>
          <w:sz w:val="22"/>
          <w:szCs w:val="22"/>
        </w:rPr>
        <w:t>Cairo Egypt)</w:t>
      </w:r>
    </w:p>
    <w:p w:rsidR="00D75ABD" w:rsidRPr="00DE2F65" w:rsidRDefault="00CD22CA" w:rsidP="00F928AD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Supervised the 7</w:t>
      </w:r>
      <w:r w:rsidRPr="00CD22CA">
        <w:rPr>
          <w:b/>
          <w:bCs/>
          <w:sz w:val="22"/>
          <w:szCs w:val="22"/>
          <w:vertAlign w:val="superscript"/>
        </w:rPr>
        <w:t>th</w:t>
      </w:r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Int.Virology</w:t>
      </w:r>
      <w:proofErr w:type="spellEnd"/>
      <w:r>
        <w:rPr>
          <w:b/>
          <w:bCs/>
          <w:sz w:val="22"/>
          <w:szCs w:val="22"/>
        </w:rPr>
        <w:t xml:space="preserve"> Conference Organized by the Egyptian society of </w:t>
      </w:r>
      <w:proofErr w:type="spellStart"/>
      <w:r>
        <w:rPr>
          <w:b/>
          <w:bCs/>
          <w:sz w:val="22"/>
          <w:szCs w:val="22"/>
        </w:rPr>
        <w:t>Virology,Hurghada</w:t>
      </w:r>
      <w:proofErr w:type="spellEnd"/>
      <w:r>
        <w:rPr>
          <w:b/>
          <w:bCs/>
          <w:sz w:val="22"/>
          <w:szCs w:val="22"/>
        </w:rPr>
        <w:t xml:space="preserve"> ,Egypt </w:t>
      </w:r>
      <w:r w:rsidR="005243FD">
        <w:rPr>
          <w:b/>
          <w:bCs/>
          <w:sz w:val="22"/>
          <w:szCs w:val="22"/>
        </w:rPr>
        <w:t xml:space="preserve"> (November,27 –December 1</w:t>
      </w:r>
      <w:r w:rsidR="005243FD" w:rsidRPr="005243FD">
        <w:rPr>
          <w:b/>
          <w:bCs/>
          <w:sz w:val="22"/>
          <w:szCs w:val="22"/>
          <w:vertAlign w:val="superscript"/>
        </w:rPr>
        <w:t>St</w:t>
      </w:r>
      <w:r w:rsidR="005243FD">
        <w:rPr>
          <w:b/>
          <w:bCs/>
          <w:sz w:val="22"/>
          <w:szCs w:val="22"/>
        </w:rPr>
        <w:t>,2018)</w:t>
      </w:r>
    </w:p>
    <w:p w:rsidR="00BC77B7" w:rsidRPr="00DE2F65" w:rsidRDefault="00BC77B7" w:rsidP="00BC77B7">
      <w:pPr>
        <w:rPr>
          <w:b/>
          <w:bCs/>
          <w:sz w:val="22"/>
          <w:szCs w:val="22"/>
          <w:lang w:bidi="ar-EG"/>
        </w:rPr>
      </w:pPr>
      <w:r w:rsidRPr="00DE2F65">
        <w:rPr>
          <w:b/>
          <w:bCs/>
          <w:sz w:val="22"/>
          <w:szCs w:val="22"/>
        </w:rPr>
        <w:t xml:space="preserve"> </w:t>
      </w:r>
    </w:p>
    <w:sectPr w:rsidR="00BC77B7" w:rsidRPr="00DE2F65" w:rsidSect="00F7727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AdvOT596495f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16F9B"/>
    <w:multiLevelType w:val="hybridMultilevel"/>
    <w:tmpl w:val="D0B41F4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F7A54"/>
    <w:multiLevelType w:val="hybridMultilevel"/>
    <w:tmpl w:val="89CE162C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>
    <w:nsid w:val="443319EF"/>
    <w:multiLevelType w:val="hybridMultilevel"/>
    <w:tmpl w:val="58C87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16CE4"/>
    <w:rsid w:val="000802F0"/>
    <w:rsid w:val="00127F9F"/>
    <w:rsid w:val="001B10DC"/>
    <w:rsid w:val="003237CB"/>
    <w:rsid w:val="0044780D"/>
    <w:rsid w:val="004E5FE9"/>
    <w:rsid w:val="004F0B38"/>
    <w:rsid w:val="00514675"/>
    <w:rsid w:val="005243FD"/>
    <w:rsid w:val="005915A0"/>
    <w:rsid w:val="00716CE4"/>
    <w:rsid w:val="00791222"/>
    <w:rsid w:val="00813B39"/>
    <w:rsid w:val="00932413"/>
    <w:rsid w:val="009A60E4"/>
    <w:rsid w:val="00A725EE"/>
    <w:rsid w:val="00B46D21"/>
    <w:rsid w:val="00BC77B7"/>
    <w:rsid w:val="00BD0D17"/>
    <w:rsid w:val="00BF35A7"/>
    <w:rsid w:val="00C36238"/>
    <w:rsid w:val="00C40FEA"/>
    <w:rsid w:val="00C410E4"/>
    <w:rsid w:val="00C758EC"/>
    <w:rsid w:val="00CD22CA"/>
    <w:rsid w:val="00CE459E"/>
    <w:rsid w:val="00D141C0"/>
    <w:rsid w:val="00D75ABD"/>
    <w:rsid w:val="00DC4E57"/>
    <w:rsid w:val="00DE2F65"/>
    <w:rsid w:val="00E864B8"/>
    <w:rsid w:val="00EC03B4"/>
    <w:rsid w:val="00F7727D"/>
    <w:rsid w:val="00F928AD"/>
    <w:rsid w:val="00FE1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4B8"/>
    <w:pPr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E864B8"/>
    <w:pPr>
      <w:keepNext/>
      <w:jc w:val="center"/>
      <w:outlineLvl w:val="1"/>
    </w:pPr>
    <w:rPr>
      <w:b/>
      <w:bCs/>
      <w:i/>
      <w:i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64B8"/>
    <w:rPr>
      <w:rFonts w:ascii="Times New Roman" w:eastAsia="Times New Roman" w:hAnsi="Times New Roman" w:cs="Traditional Arabic"/>
      <w:b/>
      <w:bCs/>
      <w:i/>
      <w:iCs/>
      <w:sz w:val="30"/>
      <w:szCs w:val="24"/>
      <w:lang w:eastAsia="ar-SA"/>
    </w:rPr>
  </w:style>
  <w:style w:type="character" w:styleId="Hyperlink">
    <w:name w:val="Hyperlink"/>
    <w:basedOn w:val="DefaultParagraphFont"/>
    <w:rsid w:val="00E864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77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Lenovo</cp:lastModifiedBy>
  <cp:revision>5</cp:revision>
  <dcterms:created xsi:type="dcterms:W3CDTF">2018-12-06T10:53:00Z</dcterms:created>
  <dcterms:modified xsi:type="dcterms:W3CDTF">2018-12-06T13:08:00Z</dcterms:modified>
</cp:coreProperties>
</file>