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84B" w:rsidRPr="00CC06F3" w:rsidRDefault="00FD084B" w:rsidP="00FD084B">
      <w:pPr>
        <w:pStyle w:val="Heading6"/>
        <w:spacing w:before="0" w:after="0"/>
        <w:rPr>
          <w:rFonts w:asciiTheme="majorBidi" w:hAnsiTheme="majorBidi" w:cstheme="majorBidi"/>
          <w:sz w:val="20"/>
          <w:szCs w:val="20"/>
        </w:rPr>
      </w:pPr>
      <w:r w:rsidRPr="00CC06F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5410200</wp:posOffset>
            </wp:positionH>
            <wp:positionV relativeFrom="page">
              <wp:posOffset>637540</wp:posOffset>
            </wp:positionV>
            <wp:extent cx="467360" cy="602615"/>
            <wp:effectExtent l="19050" t="0" r="8890" b="0"/>
            <wp:wrapNone/>
            <wp:docPr id="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06F3">
        <w:rPr>
          <w:rFonts w:asciiTheme="majorBidi" w:hAnsiTheme="majorBidi" w:cstheme="majorBidi"/>
          <w:sz w:val="20"/>
          <w:szCs w:val="20"/>
        </w:rPr>
        <w:t>Cairo University</w:t>
      </w:r>
    </w:p>
    <w:p w:rsidR="00FD084B" w:rsidRPr="00CC06F3" w:rsidRDefault="00FD084B" w:rsidP="00FD084B">
      <w:pPr>
        <w:bidi w:val="0"/>
        <w:rPr>
          <w:rFonts w:asciiTheme="majorBidi" w:hAnsiTheme="majorBidi" w:cstheme="majorBidi"/>
          <w:b/>
          <w:bCs/>
          <w:sz w:val="20"/>
          <w:szCs w:val="20"/>
        </w:rPr>
      </w:pPr>
      <w:r w:rsidRPr="00CC06F3">
        <w:rPr>
          <w:rFonts w:asciiTheme="majorBidi" w:hAnsiTheme="majorBidi" w:cstheme="majorBidi"/>
          <w:b/>
          <w:bCs/>
          <w:sz w:val="20"/>
          <w:szCs w:val="20"/>
        </w:rPr>
        <w:t>Faculty of Computers and Information                                                                                                                                  Information Systems Department                                                                                                                                           Database Systems 1</w:t>
      </w:r>
    </w:p>
    <w:p w:rsidR="00FD084B" w:rsidRPr="00CC06F3" w:rsidRDefault="00A0708A" w:rsidP="00A0708A">
      <w:pPr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Section 8</w:t>
      </w:r>
      <w:r w:rsidR="00FD084B"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            (</w:t>
      </w: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Normalization</w:t>
      </w:r>
      <w:r w:rsidR="00FD084B" w:rsidRPr="00CC06F3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7E715D" w:rsidRPr="00CC06F3" w:rsidRDefault="007E715D" w:rsidP="002D194E">
      <w:pPr>
        <w:tabs>
          <w:tab w:val="center" w:pos="4153"/>
          <w:tab w:val="right" w:pos="8306"/>
        </w:tabs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</w:r>
      <w:r w:rsidRPr="00CC06F3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:rsidR="00124860" w:rsidRPr="00CC06F3" w:rsidRDefault="00577DA8" w:rsidP="002D194E">
      <w:pPr>
        <w:numPr>
          <w:ilvl w:val="0"/>
          <w:numId w:val="1"/>
        </w:numPr>
        <w:tabs>
          <w:tab w:val="clear" w:pos="360"/>
          <w:tab w:val="num" w:pos="720"/>
        </w:tabs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Normalization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is a process for assigning attributes to entities. It reduces data redundancies and helps eliminate the data anomalies. </w:t>
      </w:r>
    </w:p>
    <w:p w:rsidR="00124860" w:rsidRPr="00CC06F3" w:rsidRDefault="00577DA8" w:rsidP="006E12BD">
      <w:pPr>
        <w:numPr>
          <w:ilvl w:val="0"/>
          <w:numId w:val="1"/>
        </w:numPr>
        <w:tabs>
          <w:tab w:val="clear" w:pos="360"/>
          <w:tab w:val="num" w:pos="720"/>
        </w:tabs>
        <w:bidi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Normalization works through a series of stages called normal forms:</w:t>
      </w:r>
    </w:p>
    <w:p w:rsidR="00124860" w:rsidRPr="00CC06F3" w:rsidRDefault="00577DA8" w:rsidP="006E12BD">
      <w:pPr>
        <w:numPr>
          <w:ilvl w:val="1"/>
          <w:numId w:val="1"/>
        </w:numPr>
        <w:tabs>
          <w:tab w:val="num" w:pos="1440"/>
        </w:tabs>
        <w:bidi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First normal form (1NF)</w:t>
      </w:r>
    </w:p>
    <w:p w:rsidR="00124860" w:rsidRPr="00CC06F3" w:rsidRDefault="00577DA8" w:rsidP="006E12BD">
      <w:pPr>
        <w:numPr>
          <w:ilvl w:val="1"/>
          <w:numId w:val="1"/>
        </w:numPr>
        <w:tabs>
          <w:tab w:val="num" w:pos="1440"/>
        </w:tabs>
        <w:bidi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Second normal form (2NF)</w:t>
      </w:r>
    </w:p>
    <w:p w:rsidR="00124860" w:rsidRPr="00CC06F3" w:rsidRDefault="00577DA8" w:rsidP="006E12BD">
      <w:pPr>
        <w:numPr>
          <w:ilvl w:val="1"/>
          <w:numId w:val="1"/>
        </w:numPr>
        <w:tabs>
          <w:tab w:val="num" w:pos="1440"/>
        </w:tabs>
        <w:bidi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Third normal form (3NF)</w:t>
      </w:r>
    </w:p>
    <w:p w:rsidR="00124860" w:rsidRPr="00CC06F3" w:rsidRDefault="00577DA8" w:rsidP="006E12BD">
      <w:pPr>
        <w:numPr>
          <w:ilvl w:val="0"/>
          <w:numId w:val="1"/>
        </w:numPr>
        <w:tabs>
          <w:tab w:val="clear" w:pos="360"/>
          <w:tab w:val="num" w:pos="720"/>
        </w:tabs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The highest level of normalization is not always desirable.</w:t>
      </w:r>
    </w:p>
    <w:p w:rsidR="005E10DA" w:rsidRPr="002D194E" w:rsidRDefault="00DB6E6A" w:rsidP="006E12BD">
      <w:pPr>
        <w:bidi w:val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2D194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Example: Suppose </w:t>
      </w:r>
      <w:r w:rsidR="005E10DA" w:rsidRPr="002D194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we have this table:</w:t>
      </w:r>
    </w:p>
    <w:p w:rsidR="007E715D" w:rsidRPr="00CC06F3" w:rsidRDefault="005E10DA" w:rsidP="006E12BD">
      <w:pPr>
        <w:bidi w:val="0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Employee</w:t>
      </w:r>
      <w:r w:rsidR="006E12BD"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D194E">
        <w:rPr>
          <w:rFonts w:asciiTheme="majorBidi" w:hAnsiTheme="majorBidi" w:cstheme="majorBidi"/>
          <w:b/>
          <w:bCs/>
          <w:sz w:val="24"/>
          <w:szCs w:val="24"/>
        </w:rPr>
        <w:t>(</w:t>
      </w: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empno, ename, deptno, dname, </w:t>
      </w:r>
      <w:r w:rsidR="002D194E">
        <w:rPr>
          <w:rFonts w:asciiTheme="majorBidi" w:hAnsiTheme="majorBidi" w:cstheme="majorBidi"/>
          <w:b/>
          <w:bCs/>
          <w:sz w:val="24"/>
          <w:szCs w:val="24"/>
        </w:rPr>
        <w:t>addr</w:t>
      </w:r>
      <w:r w:rsidRPr="00CC06F3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5E10DA" w:rsidRPr="00CC06F3" w:rsidRDefault="005E10DA" w:rsidP="006E12BD">
      <w:pPr>
        <w:bidi w:val="0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What is wrong with this </w:t>
      </w:r>
      <w:r w:rsidR="006E12BD" w:rsidRPr="00CC06F3">
        <w:rPr>
          <w:rFonts w:asciiTheme="majorBidi" w:hAnsiTheme="majorBidi" w:cstheme="majorBidi"/>
          <w:sz w:val="24"/>
          <w:szCs w:val="24"/>
          <w:lang w:bidi="ar-EG"/>
        </w:rPr>
        <w:t>table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?</w:t>
      </w:r>
    </w:p>
    <w:p w:rsidR="005E10DA" w:rsidRPr="00CC06F3" w:rsidRDefault="005E10DA" w:rsidP="006E12BD">
      <w:pPr>
        <w:bidi w:val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1. Redundancy: </w:t>
      </w:r>
      <w:r w:rsidRPr="00CC06F3">
        <w:rPr>
          <w:rFonts w:asciiTheme="majorBidi" w:hAnsiTheme="majorBidi" w:cstheme="majorBidi"/>
          <w:sz w:val="24"/>
          <w:szCs w:val="24"/>
        </w:rPr>
        <w:t>deptno&amp;dname</w:t>
      </w:r>
      <w:r w:rsidR="006E12BD" w:rsidRPr="00CC06F3">
        <w:rPr>
          <w:rFonts w:asciiTheme="majorBidi" w:hAnsiTheme="majorBidi" w:cstheme="majorBidi"/>
          <w:sz w:val="24"/>
          <w:szCs w:val="24"/>
        </w:rPr>
        <w:t>.</w:t>
      </w:r>
    </w:p>
    <w:p w:rsidR="005E10DA" w:rsidRPr="00CC06F3" w:rsidRDefault="005E10DA" w:rsidP="002D194E">
      <w:pPr>
        <w:bidi w:val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2. Extra Work: </w:t>
      </w:r>
      <w:r w:rsidR="006E12BD" w:rsidRPr="00CC06F3">
        <w:rPr>
          <w:rFonts w:asciiTheme="majorBidi" w:hAnsiTheme="majorBidi" w:cstheme="majorBidi"/>
          <w:sz w:val="24"/>
          <w:szCs w:val="24"/>
        </w:rPr>
        <w:t>i</w:t>
      </w:r>
      <w:r w:rsidRPr="00CC06F3">
        <w:rPr>
          <w:rFonts w:asciiTheme="majorBidi" w:hAnsiTheme="majorBidi" w:cstheme="majorBidi"/>
          <w:sz w:val="24"/>
          <w:szCs w:val="24"/>
        </w:rPr>
        <w:t xml:space="preserve">f </w:t>
      </w:r>
      <w:r w:rsidR="002D194E">
        <w:rPr>
          <w:rFonts w:asciiTheme="majorBidi" w:hAnsiTheme="majorBidi" w:cstheme="majorBidi"/>
          <w:sz w:val="24"/>
          <w:szCs w:val="24"/>
        </w:rPr>
        <w:t xml:space="preserve">we </w:t>
      </w:r>
      <w:r w:rsidRPr="00CC06F3">
        <w:rPr>
          <w:rFonts w:asciiTheme="majorBidi" w:hAnsiTheme="majorBidi" w:cstheme="majorBidi"/>
          <w:sz w:val="24"/>
          <w:szCs w:val="24"/>
        </w:rPr>
        <w:t xml:space="preserve">changed </w:t>
      </w:r>
      <w:r w:rsidR="002D194E">
        <w:rPr>
          <w:rFonts w:asciiTheme="majorBidi" w:hAnsiTheme="majorBidi" w:cstheme="majorBidi"/>
          <w:sz w:val="24"/>
          <w:szCs w:val="24"/>
        </w:rPr>
        <w:t xml:space="preserve">the </w:t>
      </w:r>
      <w:r w:rsidRPr="00CC06F3">
        <w:rPr>
          <w:rFonts w:asciiTheme="majorBidi" w:hAnsiTheme="majorBidi" w:cstheme="majorBidi"/>
          <w:sz w:val="24"/>
          <w:szCs w:val="24"/>
        </w:rPr>
        <w:t xml:space="preserve">name of a department, </w:t>
      </w:r>
      <w:r w:rsidR="002D194E">
        <w:rPr>
          <w:rFonts w:asciiTheme="majorBidi" w:hAnsiTheme="majorBidi" w:cstheme="majorBidi"/>
          <w:sz w:val="24"/>
          <w:szCs w:val="24"/>
        </w:rPr>
        <w:t>we will</w:t>
      </w:r>
      <w:r w:rsidRPr="00CC06F3">
        <w:rPr>
          <w:rFonts w:asciiTheme="majorBidi" w:hAnsiTheme="majorBidi" w:cstheme="majorBidi"/>
          <w:sz w:val="24"/>
          <w:szCs w:val="24"/>
        </w:rPr>
        <w:t xml:space="preserve"> have to do it in multiple places</w:t>
      </w:r>
      <w:r w:rsidR="006E12BD" w:rsidRPr="00CC06F3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5E10DA" w:rsidRPr="00CC06F3" w:rsidRDefault="005E10DA" w:rsidP="006E12BD">
      <w:pPr>
        <w:bidi w:val="0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3. Anomalies: </w:t>
      </w:r>
      <w:r w:rsidR="006E12BD" w:rsidRPr="00CC06F3">
        <w:rPr>
          <w:rFonts w:asciiTheme="majorBidi" w:hAnsiTheme="majorBidi" w:cstheme="majorBidi"/>
          <w:sz w:val="24"/>
          <w:szCs w:val="24"/>
        </w:rPr>
        <w:t>c</w:t>
      </w:r>
      <w:r w:rsidRPr="00CC06F3">
        <w:rPr>
          <w:rFonts w:asciiTheme="majorBidi" w:hAnsiTheme="majorBidi" w:cstheme="majorBidi"/>
          <w:sz w:val="24"/>
          <w:szCs w:val="24"/>
        </w:rPr>
        <w:t>ould change deptno without changing dname or vice versa.</w:t>
      </w: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577DA8" w:rsidRPr="00CC06F3" w:rsidRDefault="00577DA8" w:rsidP="00577DA8">
      <w:pPr>
        <w:bidi w:val="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74310" cy="149542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A8" w:rsidRPr="00CC06F3" w:rsidRDefault="00577DA8" w:rsidP="00F94F4F">
      <w:pPr>
        <w:pStyle w:val="Default"/>
        <w:spacing w:after="242"/>
        <w:jc w:val="both"/>
        <w:rPr>
          <w:rFonts w:asciiTheme="majorBidi" w:hAnsiTheme="majorBidi" w:cstheme="majorBidi"/>
          <w:color w:val="auto"/>
        </w:rPr>
      </w:pPr>
      <w:r w:rsidRPr="00CC06F3">
        <w:rPr>
          <w:rFonts w:asciiTheme="majorBidi" w:hAnsiTheme="majorBidi" w:cstheme="majorBidi"/>
          <w:color w:val="auto"/>
        </w:rPr>
        <w:t>Entities with the same value for deptno have the same value for dname</w:t>
      </w:r>
      <w:r w:rsidR="002D194E">
        <w:rPr>
          <w:rFonts w:asciiTheme="majorBidi" w:hAnsiTheme="majorBidi" w:cstheme="majorBidi"/>
          <w:color w:val="auto"/>
        </w:rPr>
        <w:t>.</w:t>
      </w:r>
    </w:p>
    <w:p w:rsidR="00577DA8" w:rsidRPr="00CC06F3" w:rsidRDefault="00577DA8" w:rsidP="00F94F4F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CC06F3">
        <w:rPr>
          <w:rFonts w:asciiTheme="majorBidi" w:hAnsiTheme="majorBidi" w:cstheme="majorBidi"/>
          <w:color w:val="auto"/>
        </w:rPr>
        <w:t>•Including dname in the entity class is redundant, since it can be derived from deptno</w:t>
      </w:r>
      <w:r w:rsidR="002D194E">
        <w:rPr>
          <w:rFonts w:asciiTheme="majorBidi" w:hAnsiTheme="majorBidi" w:cstheme="majorBidi"/>
          <w:color w:val="auto"/>
        </w:rPr>
        <w:t>.</w:t>
      </w:r>
    </w:p>
    <w:p w:rsidR="00577DA8" w:rsidRPr="00CC06F3" w:rsidRDefault="00577DA8" w:rsidP="00577DA8">
      <w:pPr>
        <w:pStyle w:val="Default"/>
        <w:rPr>
          <w:rFonts w:asciiTheme="majorBidi" w:hAnsiTheme="majorBidi" w:cstheme="majorBidi"/>
          <w:color w:val="auto"/>
        </w:rPr>
      </w:pPr>
    </w:p>
    <w:p w:rsidR="00577DA8" w:rsidRPr="00CC06F3" w:rsidRDefault="00577DA8" w:rsidP="00577DA8">
      <w:pPr>
        <w:pStyle w:val="Default"/>
        <w:rPr>
          <w:color w:val="auto"/>
        </w:rPr>
      </w:pPr>
    </w:p>
    <w:p w:rsidR="0006498D" w:rsidRPr="00CC06F3" w:rsidRDefault="00577DA8" w:rsidP="00F94F4F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CC06F3">
        <w:rPr>
          <w:rFonts w:asciiTheme="majorBidi" w:hAnsiTheme="majorBidi" w:cstheme="majorBidi"/>
          <w:b/>
          <w:bCs/>
          <w:color w:val="auto"/>
        </w:rPr>
        <w:lastRenderedPageBreak/>
        <w:t xml:space="preserve">Redundancy causes duplicate work: </w:t>
      </w:r>
      <w:r w:rsidR="00F94F4F" w:rsidRPr="00CC06F3">
        <w:rPr>
          <w:rFonts w:asciiTheme="majorBidi" w:hAnsiTheme="majorBidi" w:cstheme="majorBidi"/>
          <w:color w:val="auto"/>
        </w:rPr>
        <w:t>s</w:t>
      </w:r>
      <w:r w:rsidRPr="00CC06F3">
        <w:rPr>
          <w:rFonts w:asciiTheme="majorBidi" w:hAnsiTheme="majorBidi" w:cstheme="majorBidi"/>
          <w:color w:val="auto"/>
        </w:rPr>
        <w:t xml:space="preserve">uppose </w:t>
      </w:r>
      <w:r w:rsidR="00F94F4F" w:rsidRPr="00CC06F3">
        <w:rPr>
          <w:rFonts w:asciiTheme="majorBidi" w:hAnsiTheme="majorBidi" w:cstheme="majorBidi"/>
          <w:color w:val="auto"/>
        </w:rPr>
        <w:t xml:space="preserve">that </w:t>
      </w:r>
      <w:r w:rsidRPr="00CC06F3">
        <w:rPr>
          <w:rFonts w:asciiTheme="majorBidi" w:hAnsiTheme="majorBidi" w:cstheme="majorBidi"/>
          <w:color w:val="auto"/>
        </w:rPr>
        <w:t>the company wants to change deptno 30 to be the Sales</w:t>
      </w:r>
      <w:r w:rsidR="00F94F4F" w:rsidRPr="00CC06F3">
        <w:rPr>
          <w:rFonts w:asciiTheme="majorBidi" w:hAnsiTheme="majorBidi" w:cstheme="majorBidi"/>
          <w:color w:val="auto"/>
        </w:rPr>
        <w:t xml:space="preserve"> &amp; Marketing department, this</w:t>
      </w:r>
      <w:r w:rsidRPr="00CC06F3">
        <w:rPr>
          <w:rFonts w:asciiTheme="majorBidi" w:hAnsiTheme="majorBidi" w:cstheme="majorBidi"/>
          <w:color w:val="auto"/>
        </w:rPr>
        <w:t xml:space="preserve"> change mus</w:t>
      </w:r>
      <w:r w:rsidR="00F94F4F" w:rsidRPr="00CC06F3">
        <w:rPr>
          <w:rFonts w:asciiTheme="majorBidi" w:hAnsiTheme="majorBidi" w:cstheme="majorBidi"/>
          <w:color w:val="auto"/>
        </w:rPr>
        <w:t>t be made to multiple employees.</w:t>
      </w:r>
    </w:p>
    <w:p w:rsidR="0006498D" w:rsidRPr="00CC06F3" w:rsidRDefault="0006498D" w:rsidP="00F94F4F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427C6B" w:rsidRPr="00CC06F3" w:rsidRDefault="00427C6B" w:rsidP="00F94F4F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i/>
          <w:iCs/>
          <w:sz w:val="24"/>
          <w:szCs w:val="24"/>
        </w:rPr>
        <w:t>Redundancy can cause anomalies (inconsistencies) if modif</w:t>
      </w:r>
      <w:r w:rsidR="00F94F4F" w:rsidRPr="00CC06F3">
        <w:rPr>
          <w:rFonts w:asciiTheme="majorBidi" w:hAnsiTheme="majorBidi" w:cstheme="majorBidi"/>
          <w:b/>
          <w:bCs/>
          <w:i/>
          <w:iCs/>
          <w:sz w:val="24"/>
          <w:szCs w:val="24"/>
        </w:rPr>
        <w:t>ications are not done carefully.</w:t>
      </w:r>
    </w:p>
    <w:p w:rsidR="00427C6B" w:rsidRPr="00CC06F3" w:rsidRDefault="00427C6B" w:rsidP="00F94F4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• Update Anomaly: </w:t>
      </w:r>
      <w:r w:rsidR="006E12BD" w:rsidRPr="00CC06F3">
        <w:rPr>
          <w:rFonts w:asciiTheme="majorBidi" w:hAnsiTheme="majorBidi" w:cstheme="majorBidi"/>
          <w:sz w:val="24"/>
          <w:szCs w:val="24"/>
        </w:rPr>
        <w:t>u</w:t>
      </w:r>
      <w:r w:rsidRPr="00CC06F3">
        <w:rPr>
          <w:rFonts w:asciiTheme="majorBidi" w:hAnsiTheme="majorBidi" w:cstheme="majorBidi"/>
          <w:sz w:val="24"/>
          <w:szCs w:val="24"/>
        </w:rPr>
        <w:t>pdating a value in a single cell can make the database inconsistent</w:t>
      </w:r>
      <w:r w:rsidR="00F94F4F" w:rsidRPr="00CC06F3">
        <w:rPr>
          <w:rFonts w:asciiTheme="majorBidi" w:hAnsiTheme="majorBidi" w:cstheme="majorBidi"/>
          <w:sz w:val="24"/>
          <w:szCs w:val="24"/>
        </w:rPr>
        <w:t>.</w:t>
      </w:r>
      <w:r w:rsidRPr="00CC06F3">
        <w:rPr>
          <w:rFonts w:asciiTheme="majorBidi" w:hAnsiTheme="majorBidi" w:cstheme="majorBidi"/>
          <w:sz w:val="24"/>
          <w:szCs w:val="24"/>
        </w:rPr>
        <w:t xml:space="preserve"> </w:t>
      </w:r>
    </w:p>
    <w:p w:rsidR="00427C6B" w:rsidRPr="00CC06F3" w:rsidRDefault="00427C6B" w:rsidP="00F94F4F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• Insertion Anomaly: </w:t>
      </w:r>
      <w:r w:rsidR="006E12BD" w:rsidRPr="00CC06F3">
        <w:rPr>
          <w:rFonts w:asciiTheme="majorBidi" w:hAnsiTheme="majorBidi" w:cstheme="majorBidi"/>
          <w:sz w:val="24"/>
          <w:szCs w:val="24"/>
        </w:rPr>
        <w:t>a</w:t>
      </w:r>
      <w:r w:rsidRPr="00CC06F3">
        <w:rPr>
          <w:rFonts w:asciiTheme="majorBidi" w:hAnsiTheme="majorBidi" w:cstheme="majorBidi"/>
          <w:sz w:val="24"/>
          <w:szCs w:val="24"/>
        </w:rPr>
        <w:t>dding an entity can</w:t>
      </w:r>
      <w:r w:rsidR="00F94F4F" w:rsidRPr="00CC06F3">
        <w:rPr>
          <w:rFonts w:asciiTheme="majorBidi" w:hAnsiTheme="majorBidi" w:cstheme="majorBidi"/>
          <w:sz w:val="24"/>
          <w:szCs w:val="24"/>
        </w:rPr>
        <w:t xml:space="preserve"> make the database inconsistent.</w:t>
      </w:r>
    </w:p>
    <w:p w:rsidR="00577DA8" w:rsidRPr="00CC06F3" w:rsidRDefault="00427C6B" w:rsidP="00F94F4F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• Deletion Anomaly:</w:t>
      </w:r>
      <w:r w:rsidR="006E12BD" w:rsidRPr="00CC06F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E12BD" w:rsidRPr="00CC06F3">
        <w:rPr>
          <w:rFonts w:asciiTheme="majorBidi" w:hAnsiTheme="majorBidi" w:cstheme="majorBidi"/>
          <w:sz w:val="24"/>
          <w:szCs w:val="24"/>
        </w:rPr>
        <w:t>d</w:t>
      </w:r>
      <w:r w:rsidR="00D872CF" w:rsidRPr="00CC06F3">
        <w:rPr>
          <w:rFonts w:asciiTheme="majorBidi" w:hAnsiTheme="majorBidi" w:cstheme="majorBidi"/>
          <w:sz w:val="24"/>
          <w:szCs w:val="24"/>
        </w:rPr>
        <w:t xml:space="preserve">eleting </w:t>
      </w:r>
      <w:r w:rsidRPr="00CC06F3">
        <w:rPr>
          <w:rFonts w:asciiTheme="majorBidi" w:hAnsiTheme="majorBidi" w:cstheme="majorBidi"/>
          <w:sz w:val="24"/>
          <w:szCs w:val="24"/>
        </w:rPr>
        <w:t>some information can make the database inconsistent or cause unintended loss of information</w:t>
      </w:r>
      <w:r w:rsidR="00F94F4F" w:rsidRPr="00CC06F3">
        <w:rPr>
          <w:rFonts w:asciiTheme="majorBidi" w:hAnsiTheme="majorBidi" w:cstheme="majorBidi"/>
          <w:sz w:val="24"/>
          <w:szCs w:val="24"/>
        </w:rPr>
        <w:t>.</w:t>
      </w:r>
    </w:p>
    <w:p w:rsidR="00620EC6" w:rsidRPr="007401AF" w:rsidRDefault="00F65BA3" w:rsidP="007401AF">
      <w:pPr>
        <w:bidi w:val="0"/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57800" cy="1066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4E" w:rsidRPr="00D27C9A" w:rsidRDefault="002D194E" w:rsidP="002B20F3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27C9A">
        <w:rPr>
          <w:rFonts w:asciiTheme="majorBidi" w:hAnsiTheme="majorBidi" w:cstheme="majorBidi"/>
          <w:b/>
          <w:bCs/>
          <w:sz w:val="24"/>
          <w:szCs w:val="24"/>
          <w:u w:val="single"/>
        </w:rPr>
        <w:t>Examples:</w:t>
      </w:r>
    </w:p>
    <w:p w:rsidR="00620EC6" w:rsidRPr="00CC06F3" w:rsidRDefault="00620EC6" w:rsidP="002D194E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Modification Anomaly</w:t>
      </w:r>
      <w:r w:rsidRPr="00CC06F3">
        <w:rPr>
          <w:rFonts w:asciiTheme="majorBidi" w:hAnsiTheme="majorBidi" w:cstheme="majorBidi"/>
          <w:sz w:val="24"/>
          <w:szCs w:val="24"/>
        </w:rPr>
        <w:t xml:space="preserve">: </w:t>
      </w:r>
      <w:r w:rsidR="00F94F4F" w:rsidRPr="00CC06F3">
        <w:rPr>
          <w:rFonts w:asciiTheme="majorBidi" w:hAnsiTheme="majorBidi" w:cstheme="majorBidi"/>
          <w:sz w:val="24"/>
          <w:szCs w:val="24"/>
        </w:rPr>
        <w:t>m</w:t>
      </w:r>
      <w:r w:rsidRPr="00CC06F3">
        <w:rPr>
          <w:rFonts w:asciiTheme="majorBidi" w:hAnsiTheme="majorBidi" w:cstheme="majorBidi"/>
          <w:sz w:val="24"/>
          <w:szCs w:val="24"/>
        </w:rPr>
        <w:t>odify 7654's dname to 'SUPPORT' (wit</w:t>
      </w:r>
      <w:r w:rsidR="00F94F4F" w:rsidRPr="00CC06F3">
        <w:rPr>
          <w:rFonts w:asciiTheme="majorBidi" w:hAnsiTheme="majorBidi" w:cstheme="majorBidi"/>
          <w:sz w:val="24"/>
          <w:szCs w:val="24"/>
        </w:rPr>
        <w:t>hout changing its deptno).</w:t>
      </w:r>
    </w:p>
    <w:p w:rsidR="00620EC6" w:rsidRPr="00CC06F3" w:rsidRDefault="00620EC6" w:rsidP="002B20F3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Insert Anomaly</w:t>
      </w:r>
      <w:r w:rsidRPr="00CC06F3">
        <w:rPr>
          <w:rFonts w:asciiTheme="majorBidi" w:hAnsiTheme="majorBidi" w:cstheme="majorBidi"/>
          <w:sz w:val="24"/>
          <w:szCs w:val="24"/>
        </w:rPr>
        <w:t xml:space="preserve">: </w:t>
      </w:r>
      <w:r w:rsidR="00F94F4F" w:rsidRPr="00CC06F3">
        <w:rPr>
          <w:rFonts w:asciiTheme="majorBidi" w:hAnsiTheme="majorBidi" w:cstheme="majorBidi"/>
          <w:sz w:val="24"/>
          <w:szCs w:val="24"/>
        </w:rPr>
        <w:t>i</w:t>
      </w:r>
      <w:r w:rsidRPr="00CC06F3">
        <w:rPr>
          <w:rFonts w:asciiTheme="majorBidi" w:hAnsiTheme="majorBidi" w:cstheme="majorBidi"/>
          <w:sz w:val="24"/>
          <w:szCs w:val="24"/>
        </w:rPr>
        <w:t>nsert a new employee with a deptno of 20, and a dname of 'SUPPORT'</w:t>
      </w:r>
      <w:r w:rsidR="00F94F4F" w:rsidRPr="00CC06F3">
        <w:rPr>
          <w:rFonts w:asciiTheme="majorBidi" w:hAnsiTheme="majorBidi" w:cstheme="majorBidi"/>
          <w:sz w:val="24"/>
          <w:szCs w:val="24"/>
        </w:rPr>
        <w:t>.</w:t>
      </w:r>
    </w:p>
    <w:p w:rsidR="00F65BA3" w:rsidRPr="00CC06F3" w:rsidRDefault="00620EC6" w:rsidP="002B20F3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</w:rPr>
        <w:t>Delete Anomaly</w:t>
      </w:r>
      <w:r w:rsidRPr="00CC06F3">
        <w:rPr>
          <w:rFonts w:asciiTheme="majorBidi" w:hAnsiTheme="majorBidi" w:cstheme="majorBidi"/>
          <w:sz w:val="24"/>
          <w:szCs w:val="24"/>
        </w:rPr>
        <w:t xml:space="preserve">: </w:t>
      </w:r>
      <w:r w:rsidR="00F94F4F" w:rsidRPr="00CC06F3">
        <w:rPr>
          <w:rFonts w:asciiTheme="majorBidi" w:hAnsiTheme="majorBidi" w:cstheme="majorBidi"/>
          <w:sz w:val="24"/>
          <w:szCs w:val="24"/>
        </w:rPr>
        <w:t>d</w:t>
      </w:r>
      <w:r w:rsidRPr="00CC06F3">
        <w:rPr>
          <w:rFonts w:asciiTheme="majorBidi" w:hAnsiTheme="majorBidi" w:cstheme="majorBidi"/>
          <w:sz w:val="24"/>
          <w:szCs w:val="24"/>
        </w:rPr>
        <w:t>elete employee 7986 (it’s the only employee in SUPPORT, and no other entity class keeps track that dept 50 is SUPPORT)</w:t>
      </w:r>
      <w:r w:rsidR="00F94F4F" w:rsidRPr="00CC06F3">
        <w:rPr>
          <w:rFonts w:asciiTheme="majorBidi" w:hAnsiTheme="majorBidi" w:cstheme="majorBidi"/>
          <w:sz w:val="24"/>
          <w:szCs w:val="24"/>
        </w:rPr>
        <w:t>.</w:t>
      </w:r>
    </w:p>
    <w:p w:rsidR="00191AFA" w:rsidRPr="00CC06F3" w:rsidRDefault="00191AFA" w:rsidP="002B20F3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color w:val="FF0000"/>
          <w:sz w:val="24"/>
          <w:szCs w:val="24"/>
        </w:rPr>
        <w:t>Normalization:</w:t>
      </w:r>
    </w:p>
    <w:p w:rsidR="00D70660" w:rsidRPr="00CC06F3" w:rsidRDefault="002B20F3" w:rsidP="002B20F3">
      <w:pPr>
        <w:pStyle w:val="ListParagraph"/>
        <w:numPr>
          <w:ilvl w:val="0"/>
          <w:numId w:val="8"/>
        </w:numPr>
        <w:bidi w:val="0"/>
        <w:spacing w:line="240" w:lineRule="auto"/>
        <w:ind w:left="360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</w:pPr>
      <w:r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  <w:t>First Normal Form (</w:t>
      </w:r>
      <w:r w:rsidR="00FF0B64"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  <w:t>1NF</w:t>
      </w:r>
      <w:r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  <w:t>)</w:t>
      </w:r>
      <w:r w:rsidR="00FF0B64"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</w:rPr>
        <w:t xml:space="preserve"> Definition</w:t>
      </w:r>
      <w:r w:rsidR="00191AFA"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  <w:t>:</w:t>
      </w:r>
    </w:p>
    <w:p w:rsidR="00D70660" w:rsidRPr="00CC06F3" w:rsidRDefault="00FF0B64" w:rsidP="002B20F3">
      <w:pPr>
        <w:numPr>
          <w:ilvl w:val="1"/>
          <w:numId w:val="2"/>
        </w:numPr>
        <w:tabs>
          <w:tab w:val="clear" w:pos="1440"/>
          <w:tab w:val="num" w:pos="720"/>
          <w:tab w:val="left" w:pos="99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The term first normal form (1NF) </w:t>
      </w:r>
      <w:r w:rsidR="002B20F3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describes the tabular format in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which:</w:t>
      </w:r>
    </w:p>
    <w:p w:rsidR="00D70660" w:rsidRPr="00CC06F3" w:rsidRDefault="00FF0B64" w:rsidP="002D194E">
      <w:pPr>
        <w:numPr>
          <w:ilvl w:val="2"/>
          <w:numId w:val="10"/>
        </w:numPr>
        <w:tabs>
          <w:tab w:val="clear" w:pos="2160"/>
          <w:tab w:val="left" w:pos="360"/>
          <w:tab w:val="left" w:pos="990"/>
        </w:tabs>
        <w:bidi w:val="0"/>
        <w:spacing w:line="240" w:lineRule="auto"/>
        <w:ind w:hanging="21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All the key attributes are defined.</w:t>
      </w:r>
    </w:p>
    <w:p w:rsidR="00D70660" w:rsidRPr="00CC06F3" w:rsidRDefault="00D27C9A" w:rsidP="002D194E">
      <w:pPr>
        <w:numPr>
          <w:ilvl w:val="2"/>
          <w:numId w:val="10"/>
        </w:numPr>
        <w:tabs>
          <w:tab w:val="clear" w:pos="2160"/>
          <w:tab w:val="left" w:pos="360"/>
          <w:tab w:val="left" w:pos="990"/>
        </w:tabs>
        <w:bidi w:val="0"/>
        <w:spacing w:line="240" w:lineRule="auto"/>
        <w:ind w:hanging="21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There are no repeated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groups in the table. </w:t>
      </w:r>
    </w:p>
    <w:p w:rsidR="007217E3" w:rsidRPr="002D194E" w:rsidRDefault="00FF0B64" w:rsidP="002D194E">
      <w:pPr>
        <w:numPr>
          <w:ilvl w:val="2"/>
          <w:numId w:val="10"/>
        </w:numPr>
        <w:tabs>
          <w:tab w:val="clear" w:pos="2160"/>
          <w:tab w:val="left" w:pos="360"/>
          <w:tab w:val="left" w:pos="990"/>
        </w:tabs>
        <w:bidi w:val="0"/>
        <w:spacing w:line="240" w:lineRule="auto"/>
        <w:ind w:hanging="21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All attributes are dependent on the primary key.</w:t>
      </w:r>
    </w:p>
    <w:p w:rsidR="00D70660" w:rsidRPr="00CC06F3" w:rsidRDefault="00FF0B64" w:rsidP="002D194E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  <w:t>Conversion to First Normal Form</w:t>
      </w:r>
    </w:p>
    <w:p w:rsidR="00D70660" w:rsidRPr="002D194E" w:rsidRDefault="00FF0B64" w:rsidP="002D194E">
      <w:pPr>
        <w:numPr>
          <w:ilvl w:val="1"/>
          <w:numId w:val="2"/>
        </w:numPr>
        <w:tabs>
          <w:tab w:val="clear" w:pos="144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2D194E">
        <w:rPr>
          <w:rFonts w:asciiTheme="majorBidi" w:hAnsiTheme="majorBidi" w:cstheme="majorBidi"/>
          <w:sz w:val="24"/>
          <w:szCs w:val="24"/>
          <w:lang w:bidi="ar-EG"/>
        </w:rPr>
        <w:t xml:space="preserve">A relational </w:t>
      </w:r>
      <w:r w:rsidR="00D27C9A">
        <w:rPr>
          <w:rFonts w:asciiTheme="majorBidi" w:hAnsiTheme="majorBidi" w:cstheme="majorBidi"/>
          <w:sz w:val="24"/>
          <w:szCs w:val="24"/>
          <w:lang w:bidi="ar-EG"/>
        </w:rPr>
        <w:t>table must not contain repeated</w:t>
      </w:r>
      <w:r w:rsidRPr="002D194E">
        <w:rPr>
          <w:rFonts w:asciiTheme="majorBidi" w:hAnsiTheme="majorBidi" w:cstheme="majorBidi"/>
          <w:sz w:val="24"/>
          <w:szCs w:val="24"/>
          <w:lang w:bidi="ar-EG"/>
        </w:rPr>
        <w:t xml:space="preserve"> groups.  That is each row/column intersection can contain only one value, not a set of values.</w:t>
      </w:r>
    </w:p>
    <w:p w:rsidR="003C1743" w:rsidRPr="006312A5" w:rsidRDefault="00D27C9A" w:rsidP="006312A5">
      <w:pPr>
        <w:numPr>
          <w:ilvl w:val="1"/>
          <w:numId w:val="2"/>
        </w:numPr>
        <w:pBdr>
          <w:bottom w:val="single" w:sz="6" w:space="1" w:color="auto"/>
        </w:pBdr>
        <w:tabs>
          <w:tab w:val="clear" w:pos="144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Repeated</w:t>
      </w:r>
      <w:r w:rsidR="00FF0B64" w:rsidRPr="002D194E">
        <w:rPr>
          <w:rFonts w:asciiTheme="majorBidi" w:hAnsiTheme="majorBidi" w:cstheme="majorBidi"/>
          <w:sz w:val="24"/>
          <w:szCs w:val="24"/>
          <w:lang w:bidi="ar-EG"/>
        </w:rPr>
        <w:t xml:space="preserve"> groups can be eliminated by adding the appropriate entry in at l</w:t>
      </w:r>
      <w:r w:rsidR="003C1743">
        <w:rPr>
          <w:rFonts w:asciiTheme="majorBidi" w:hAnsiTheme="majorBidi" w:cstheme="majorBidi"/>
          <w:sz w:val="24"/>
          <w:szCs w:val="24"/>
          <w:lang w:bidi="ar-EG"/>
        </w:rPr>
        <w:t xml:space="preserve">east the </w:t>
      </w:r>
      <w:r w:rsidR="003C1743" w:rsidRPr="006312A5">
        <w:rPr>
          <w:rFonts w:asciiTheme="majorBidi" w:hAnsiTheme="majorBidi" w:cstheme="majorBidi"/>
          <w:sz w:val="24"/>
          <w:szCs w:val="24"/>
          <w:lang w:bidi="ar-EG"/>
        </w:rPr>
        <w:t>primary key column(s)</w:t>
      </w:r>
      <w:r w:rsidR="000778C9" w:rsidRPr="006312A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6312A5" w:rsidRDefault="006312A5" w:rsidP="007401AF">
      <w:p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</w:p>
    <w:p w:rsidR="000A2DA0" w:rsidRDefault="000A2DA0" w:rsidP="006312A5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</w:pPr>
    </w:p>
    <w:p w:rsidR="009A48C6" w:rsidRPr="007401AF" w:rsidRDefault="009A48C6" w:rsidP="000A2DA0">
      <w:pPr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lastRenderedPageBreak/>
        <w:t>Functional Dependencies</w:t>
      </w:r>
      <w:r w:rsidR="00EF6CAE" w:rsidRPr="007401AF">
        <w:rPr>
          <w:rFonts w:asciiTheme="majorBidi" w:hAnsiTheme="majorBidi" w:cstheme="majorBidi"/>
          <w:b/>
          <w:bCs/>
          <w:color w:val="FF0000"/>
          <w:sz w:val="24"/>
          <w:szCs w:val="24"/>
          <w:lang w:bidi="ar-EG"/>
        </w:rPr>
        <w:t>:</w:t>
      </w:r>
    </w:p>
    <w:p w:rsidR="00D70660" w:rsidRPr="00CC06F3" w:rsidRDefault="00FF0B64" w:rsidP="00EF6CAE">
      <w:pPr>
        <w:numPr>
          <w:ilvl w:val="0"/>
          <w:numId w:val="5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Pr="00CC06F3">
        <w:rPr>
          <w:rFonts w:asciiTheme="majorBidi" w:hAnsiTheme="majorBidi" w:cstheme="majorBidi"/>
          <w:i/>
          <w:iCs/>
          <w:sz w:val="24"/>
          <w:szCs w:val="24"/>
          <w:lang w:bidi="ar-EG"/>
        </w:rPr>
        <w:t>Functional Dependency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describes a relationship between </w:t>
      </w:r>
      <w:r w:rsidRPr="00CC06F3">
        <w:rPr>
          <w:rFonts w:asciiTheme="majorBidi" w:hAnsiTheme="majorBidi" w:cstheme="majorBidi"/>
          <w:i/>
          <w:iCs/>
          <w:sz w:val="24"/>
          <w:szCs w:val="24"/>
          <w:lang w:bidi="ar-EG"/>
        </w:rPr>
        <w:t>attributes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in a single relation. </w:t>
      </w:r>
    </w:p>
    <w:p w:rsidR="00D70660" w:rsidRPr="00CC06F3" w:rsidRDefault="00FF0B64" w:rsidP="00EF6CAE">
      <w:pPr>
        <w:numPr>
          <w:ilvl w:val="0"/>
          <w:numId w:val="5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An attribute is </w:t>
      </w:r>
      <w:r w:rsidRPr="00CC06F3">
        <w:rPr>
          <w:rFonts w:asciiTheme="majorBidi" w:hAnsiTheme="majorBidi" w:cstheme="majorBidi"/>
          <w:i/>
          <w:iCs/>
          <w:sz w:val="24"/>
          <w:szCs w:val="24"/>
          <w:lang w:bidi="ar-EG"/>
        </w:rPr>
        <w:t>functionally dependant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on another if we can use the value of one attribute to determine the value of another. </w:t>
      </w:r>
    </w:p>
    <w:p w:rsidR="00D70660" w:rsidRPr="00CC06F3" w:rsidRDefault="007401AF" w:rsidP="00EF6CAE">
      <w:pPr>
        <w:numPr>
          <w:ilvl w:val="0"/>
          <w:numId w:val="5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We use the symbol 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t>‘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t>' to indicate a functional dependency</w:t>
      </w:r>
      <w:r w:rsidR="00FE00F0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: 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br/>
        <w:t xml:space="preserve">X 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Y</w:t>
      </w:r>
      <w:r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D70660" w:rsidRPr="007401AF" w:rsidRDefault="007401AF" w:rsidP="007401AF">
      <w:pPr>
        <w:numPr>
          <w:ilvl w:val="0"/>
          <w:numId w:val="5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R</w:t>
      </w:r>
      <w:r w:rsidR="00B37B60">
        <w:rPr>
          <w:rFonts w:asciiTheme="majorBidi" w:hAnsiTheme="majorBidi" w:cstheme="majorBidi"/>
          <w:sz w:val="24"/>
          <w:szCs w:val="24"/>
          <w:lang w:bidi="ar-EG"/>
        </w:rPr>
        <w:t>ead</w:t>
      </w:r>
      <w:r w:rsidR="00FF0B64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"X functionally determines Y" or "Y functionally depends on X"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FF0B64" w:rsidRPr="007401AF">
        <w:rPr>
          <w:rFonts w:asciiTheme="majorBidi" w:hAnsiTheme="majorBidi" w:cstheme="majorBidi"/>
          <w:sz w:val="24"/>
          <w:szCs w:val="24"/>
          <w:lang w:bidi="ar-EG"/>
        </w:rPr>
        <w:t xml:space="preserve">more </w:t>
      </w:r>
      <w:r w:rsidR="00FE00F0" w:rsidRPr="007401AF">
        <w:rPr>
          <w:rFonts w:asciiTheme="majorBidi" w:hAnsiTheme="majorBidi" w:cstheme="majorBidi"/>
          <w:sz w:val="24"/>
          <w:szCs w:val="24"/>
          <w:lang w:bidi="ar-EG"/>
        </w:rPr>
        <w:t>simply “</w:t>
      </w:r>
      <w:r w:rsidR="00FE00F0" w:rsidRPr="007401AF">
        <w:rPr>
          <w:rFonts w:asciiTheme="majorBidi" w:hAnsiTheme="majorBidi" w:cstheme="majorBidi"/>
          <w:i/>
          <w:iCs/>
          <w:sz w:val="24"/>
          <w:szCs w:val="24"/>
          <w:lang w:bidi="ar-EG"/>
        </w:rPr>
        <w:t>X</w:t>
      </w:r>
      <w:r w:rsidR="00FF0B64" w:rsidRPr="007401AF">
        <w:rPr>
          <w:rFonts w:asciiTheme="majorBidi" w:hAnsiTheme="majorBidi" w:cstheme="majorBidi"/>
          <w:sz w:val="24"/>
          <w:szCs w:val="24"/>
          <w:lang w:bidi="ar-EG"/>
        </w:rPr>
        <w:t xml:space="preserve"> determines Y</w:t>
      </w:r>
      <w:r w:rsidR="00FE00F0" w:rsidRPr="007401AF">
        <w:rPr>
          <w:rFonts w:asciiTheme="majorBidi" w:hAnsiTheme="majorBidi" w:cstheme="majorBidi"/>
          <w:sz w:val="24"/>
          <w:szCs w:val="24"/>
          <w:lang w:bidi="ar-EG"/>
        </w:rPr>
        <w:t>“</w:t>
      </w:r>
      <w:r w:rsidR="00FE00F0">
        <w:rPr>
          <w:rFonts w:asciiTheme="majorBidi" w:hAnsiTheme="majorBidi" w:cstheme="majorBidi"/>
          <w:sz w:val="24"/>
          <w:szCs w:val="24"/>
          <w:lang w:bidi="ar-EG"/>
        </w:rPr>
        <w:t>or</w:t>
      </w:r>
      <w:r w:rsidR="00FF0B64" w:rsidRPr="007401AF">
        <w:rPr>
          <w:rFonts w:asciiTheme="majorBidi" w:hAnsiTheme="majorBidi" w:cstheme="majorBidi"/>
          <w:sz w:val="24"/>
          <w:szCs w:val="24"/>
          <w:lang w:bidi="ar-EG"/>
        </w:rPr>
        <w:t xml:space="preserve">  </w:t>
      </w:r>
      <w:r w:rsidR="00FE00F0" w:rsidRPr="007401AF">
        <w:rPr>
          <w:rFonts w:asciiTheme="majorBidi" w:hAnsiTheme="majorBidi" w:cstheme="majorBidi"/>
          <w:sz w:val="24"/>
          <w:szCs w:val="24"/>
          <w:lang w:bidi="ar-EG"/>
        </w:rPr>
        <w:t>“Y</w:t>
      </w:r>
      <w:r w:rsidR="00FF0B64" w:rsidRPr="007401AF">
        <w:rPr>
          <w:rFonts w:asciiTheme="majorBidi" w:hAnsiTheme="majorBidi" w:cstheme="majorBidi"/>
          <w:sz w:val="24"/>
          <w:szCs w:val="24"/>
          <w:lang w:bidi="ar-EG"/>
        </w:rPr>
        <w:t xml:space="preserve"> depends on X"</w:t>
      </w:r>
      <w:r w:rsidRPr="007401AF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:rsidR="009A48C6" w:rsidRPr="00B37B60" w:rsidRDefault="009A48C6" w:rsidP="00EF6CAE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B37B60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Examples</w:t>
      </w:r>
      <w:r w:rsidR="00EF6CAE" w:rsidRPr="00B37B60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:</w:t>
      </w:r>
    </w:p>
    <w:p w:rsidR="00D70660" w:rsidRPr="00CC06F3" w:rsidRDefault="00FF0B64" w:rsidP="00CC06F3">
      <w:pPr>
        <w:numPr>
          <w:ilvl w:val="0"/>
          <w:numId w:val="7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Student_ID</w:t>
      </w:r>
      <w:r w:rsidR="00B37B60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Saddress, SDoB</w:t>
      </w:r>
    </w:p>
    <w:p w:rsidR="00D70660" w:rsidRPr="00CC06F3" w:rsidRDefault="00FF0B64" w:rsidP="00CC06F3">
      <w:pPr>
        <w:numPr>
          <w:ilvl w:val="0"/>
          <w:numId w:val="7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Student_ID, Course# 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Grade</w:t>
      </w:r>
    </w:p>
    <w:p w:rsidR="00D70660" w:rsidRPr="00CC06F3" w:rsidRDefault="00FF0B64" w:rsidP="00CC06F3">
      <w:pPr>
        <w:numPr>
          <w:ilvl w:val="0"/>
          <w:numId w:val="7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Model, Year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CarPrice </w:t>
      </w:r>
    </w:p>
    <w:p w:rsidR="00D70660" w:rsidRPr="00CC06F3" w:rsidRDefault="00FF0B64" w:rsidP="00B37B60">
      <w:pPr>
        <w:numPr>
          <w:ilvl w:val="0"/>
          <w:numId w:val="7"/>
        </w:numPr>
        <w:tabs>
          <w:tab w:val="clear" w:pos="720"/>
        </w:tabs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Course_No, Section </w:t>
      </w:r>
      <w:r w:rsidR="00B37B60" w:rsidRPr="00CC06F3">
        <w:rPr>
          <w:rFonts w:asciiTheme="majorBidi" w:hAnsiTheme="majorBidi" w:cstheme="majorBidi"/>
          <w:sz w:val="24"/>
          <w:szCs w:val="24"/>
          <w:lang w:bidi="ar-EG"/>
        </w:rPr>
        <w:sym w:font="Wingdings" w:char="00E0"/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Professo</w:t>
      </w:r>
      <w:r w:rsidR="00B37B60">
        <w:rPr>
          <w:rFonts w:asciiTheme="majorBidi" w:hAnsiTheme="majorBidi" w:cstheme="majorBidi"/>
          <w:sz w:val="24"/>
          <w:szCs w:val="24"/>
          <w:lang w:bidi="ar-EG"/>
        </w:rPr>
        <w:t>r, Classroom, Number of Students</w:t>
      </w:r>
    </w:p>
    <w:p w:rsidR="009A48C6" w:rsidRDefault="00FF0B64" w:rsidP="00CC06F3">
      <w:pPr>
        <w:pStyle w:val="ListParagraph"/>
        <w:numPr>
          <w:ilvl w:val="0"/>
          <w:numId w:val="8"/>
        </w:numPr>
        <w:bidi w:val="0"/>
        <w:spacing w:line="240" w:lineRule="auto"/>
        <w:ind w:left="360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  <w:t>Second Normal Form</w:t>
      </w:r>
    </w:p>
    <w:p w:rsidR="007401AF" w:rsidRPr="00CC06F3" w:rsidRDefault="007401AF" w:rsidP="007401AF">
      <w:pPr>
        <w:pStyle w:val="ListParagraph"/>
        <w:bidi w:val="0"/>
        <w:spacing w:line="240" w:lineRule="auto"/>
        <w:ind w:left="360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</w:pPr>
    </w:p>
    <w:p w:rsidR="00DA4C6A" w:rsidRDefault="003F2F8C" w:rsidP="007401AF">
      <w:pPr>
        <w:pStyle w:val="ListParagraph"/>
        <w:numPr>
          <w:ilvl w:val="0"/>
          <w:numId w:val="12"/>
        </w:numPr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Conversion to Second Normal Form</w:t>
      </w:r>
      <w:r w:rsidR="007401AF">
        <w:rPr>
          <w:rFonts w:asciiTheme="majorBidi" w:hAnsiTheme="majorBidi" w:cstheme="majorBidi"/>
          <w:sz w:val="24"/>
          <w:szCs w:val="24"/>
          <w:lang w:bidi="ar-EG"/>
        </w:rPr>
        <w:t>: s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tarting with the 1NF format, the database can be converted into the 2NF format by</w:t>
      </w:r>
      <w:r w:rsidR="00DA4C6A">
        <w:rPr>
          <w:rFonts w:asciiTheme="majorBidi" w:hAnsiTheme="majorBidi" w:cstheme="majorBidi"/>
          <w:sz w:val="24"/>
          <w:szCs w:val="24"/>
          <w:lang w:bidi="ar-EG"/>
        </w:rPr>
        <w:t>:</w:t>
      </w:r>
    </w:p>
    <w:p w:rsidR="00DA4C6A" w:rsidRDefault="003F2F8C" w:rsidP="00DA4C6A">
      <w:pPr>
        <w:pStyle w:val="ListParagraph"/>
        <w:numPr>
          <w:ilvl w:val="0"/>
          <w:numId w:val="13"/>
        </w:num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Writing each ke</w:t>
      </w:r>
      <w:r w:rsidR="00DA4C6A">
        <w:rPr>
          <w:rFonts w:asciiTheme="majorBidi" w:hAnsiTheme="majorBidi" w:cstheme="majorBidi"/>
          <w:sz w:val="24"/>
          <w:szCs w:val="24"/>
          <w:lang w:bidi="ar-EG"/>
        </w:rPr>
        <w:t>y component on a separate line, then</w:t>
      </w:r>
    </w:p>
    <w:p w:rsidR="00DA4C6A" w:rsidRDefault="00DA4C6A" w:rsidP="00DA4C6A">
      <w:pPr>
        <w:pStyle w:val="ListParagraph"/>
        <w:numPr>
          <w:ilvl w:val="0"/>
          <w:numId w:val="13"/>
        </w:num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W</w:t>
      </w:r>
      <w:r w:rsidR="003F2F8C" w:rsidRPr="00CC06F3">
        <w:rPr>
          <w:rFonts w:asciiTheme="majorBidi" w:hAnsiTheme="majorBidi" w:cstheme="majorBidi"/>
          <w:sz w:val="24"/>
          <w:szCs w:val="24"/>
          <w:lang w:bidi="ar-EG"/>
        </w:rPr>
        <w:t>riting th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e original key on the last line </w:t>
      </w:r>
      <w:r w:rsidR="003F2F8C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</w:p>
    <w:p w:rsidR="003F2F8C" w:rsidRPr="00CC06F3" w:rsidRDefault="003F2F8C" w:rsidP="00DA4C6A">
      <w:pPr>
        <w:pStyle w:val="ListParagraph"/>
        <w:numPr>
          <w:ilvl w:val="0"/>
          <w:numId w:val="13"/>
        </w:num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Writing the dependent attributes after each new key. </w:t>
      </w:r>
    </w:p>
    <w:p w:rsidR="003F2F8C" w:rsidRPr="00CC06F3" w:rsidRDefault="003F2F8C" w:rsidP="00CC06F3">
      <w:pPr>
        <w:pStyle w:val="ListParagraph"/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3F2F8C" w:rsidRPr="007401AF" w:rsidRDefault="003F2F8C" w:rsidP="00CC06F3">
      <w:pPr>
        <w:pStyle w:val="ListParagraph"/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PROJECT (PROJ_NUM, PROJ_NAME)</w:t>
      </w:r>
    </w:p>
    <w:p w:rsidR="007401AF" w:rsidRDefault="003F2F8C" w:rsidP="00CC06F3">
      <w:pPr>
        <w:pStyle w:val="ListParagraph"/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 xml:space="preserve">EMPLOYEE (EMP_NUM, EMP_NAME, JOB_CLASS, CHG_HOUR) </w:t>
      </w:r>
    </w:p>
    <w:p w:rsidR="004D5798" w:rsidRPr="007401AF" w:rsidRDefault="003F2F8C" w:rsidP="007401AF">
      <w:pPr>
        <w:pStyle w:val="ListParagraph"/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ASSIGN (PROJ_NUM, EMP_NUM, HOURS)</w:t>
      </w:r>
    </w:p>
    <w:p w:rsidR="00242A42" w:rsidRPr="00CC06F3" w:rsidRDefault="00242A42" w:rsidP="00EF6CAE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242A42" w:rsidRPr="00CC06F3" w:rsidRDefault="00242A42" w:rsidP="00EF6CAE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932324" cy="1714500"/>
            <wp:effectExtent l="19050" t="0" r="162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06" cy="171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A42" w:rsidRPr="00CC06F3" w:rsidRDefault="00242A42" w:rsidP="00EF6CAE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242A42" w:rsidRPr="00CC06F3" w:rsidRDefault="00242A42" w:rsidP="00CC06F3">
      <w:pPr>
        <w:pStyle w:val="ListParagraph"/>
        <w:numPr>
          <w:ilvl w:val="0"/>
          <w:numId w:val="8"/>
        </w:numPr>
        <w:bidi w:val="0"/>
        <w:spacing w:line="240" w:lineRule="auto"/>
        <w:ind w:left="360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bidi="ar-EG"/>
        </w:rPr>
        <w:t>Third Normal Form:</w:t>
      </w:r>
    </w:p>
    <w:p w:rsidR="00242A42" w:rsidRPr="00CC06F3" w:rsidRDefault="00242A42" w:rsidP="00CC06F3">
      <w:pPr>
        <w:pStyle w:val="ListParagraph"/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A table is in 3NF if</w:t>
      </w:r>
      <w:r w:rsidR="00EE2381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797D" w:rsidRPr="00CC06F3">
        <w:rPr>
          <w:rFonts w:asciiTheme="majorBidi" w:hAnsiTheme="majorBidi" w:cstheme="majorBidi"/>
          <w:sz w:val="24"/>
          <w:szCs w:val="24"/>
          <w:lang w:bidi="ar-EG"/>
        </w:rPr>
        <w:t>it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is in 2NF and </w:t>
      </w:r>
      <w:r w:rsidR="005C0F49" w:rsidRPr="00CC06F3">
        <w:rPr>
          <w:rFonts w:asciiTheme="majorBidi" w:hAnsiTheme="majorBidi" w:cstheme="majorBidi"/>
          <w:sz w:val="24"/>
          <w:szCs w:val="24"/>
          <w:lang w:bidi="ar-EG"/>
        </w:rPr>
        <w:t>it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 contains no transitive dependencies.</w:t>
      </w:r>
    </w:p>
    <w:p w:rsidR="00EE2381" w:rsidRDefault="007401AF" w:rsidP="007401AF">
      <w:pPr>
        <w:pStyle w:val="ListParagraph"/>
        <w:numPr>
          <w:ilvl w:val="0"/>
          <w:numId w:val="12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Conversion to third Normal Form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: </w:t>
      </w:r>
    </w:p>
    <w:p w:rsidR="007401AF" w:rsidRPr="00EE2381" w:rsidRDefault="00EE2381" w:rsidP="00EE2381">
      <w:pPr>
        <w:pStyle w:val="ListParagraph"/>
        <w:numPr>
          <w:ilvl w:val="0"/>
          <w:numId w:val="14"/>
        </w:num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C</w:t>
      </w:r>
      <w:r w:rsidR="00242A42" w:rsidRPr="007401AF">
        <w:rPr>
          <w:rFonts w:asciiTheme="majorBidi" w:hAnsiTheme="majorBidi" w:cstheme="majorBidi"/>
          <w:sz w:val="24"/>
          <w:szCs w:val="24"/>
          <w:lang w:bidi="ar-EG"/>
        </w:rPr>
        <w:t>reate a separate table with attributes in a transitive fun</w:t>
      </w:r>
      <w:r w:rsidR="001F0470">
        <w:rPr>
          <w:rFonts w:asciiTheme="majorBidi" w:hAnsiTheme="majorBidi" w:cstheme="majorBidi"/>
          <w:sz w:val="24"/>
          <w:szCs w:val="24"/>
          <w:lang w:bidi="ar-EG"/>
        </w:rPr>
        <w:t>ctional dependence relationship.</w:t>
      </w:r>
      <w:r w:rsidR="00242A42" w:rsidRPr="007401AF">
        <w:rPr>
          <w:rFonts w:asciiTheme="majorBidi" w:hAnsiTheme="majorBidi" w:cstheme="majorBidi"/>
          <w:sz w:val="24"/>
          <w:szCs w:val="24"/>
          <w:lang w:bidi="ar-EG"/>
        </w:rPr>
        <w:tab/>
      </w:r>
    </w:p>
    <w:p w:rsidR="00242A42" w:rsidRPr="007401AF" w:rsidRDefault="00242A42" w:rsidP="007401AF">
      <w:pPr>
        <w:bidi w:val="0"/>
        <w:spacing w:line="240" w:lineRule="auto"/>
        <w:rPr>
          <w:rFonts w:asciiTheme="majorBidi" w:hAnsiTheme="majorBidi" w:cs="Times New Roman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lastRenderedPageBreak/>
        <w:t>PROJECT (PROJ_NUM, PROJ_NAME</w:t>
      </w:r>
      <w:r w:rsidRPr="007401AF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242A42" w:rsidRPr="007401AF" w:rsidRDefault="00242A42" w:rsidP="007401AF">
      <w:p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ASSIGN (PROJ_NUM, EMP_NUM, HOURS)</w:t>
      </w:r>
    </w:p>
    <w:p w:rsidR="00242A42" w:rsidRPr="007401AF" w:rsidRDefault="00242A42" w:rsidP="001F0470">
      <w:pPr>
        <w:pStyle w:val="ListParagraph"/>
        <w:tabs>
          <w:tab w:val="left" w:pos="4140"/>
        </w:tabs>
        <w:bidi w:val="0"/>
        <w:spacing w:line="240" w:lineRule="auto"/>
        <w:ind w:left="360" w:hanging="360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EMPLOYEE (EMP_NUM, EMP_NAME, JOB_CLASS)</w:t>
      </w:r>
    </w:p>
    <w:p w:rsidR="007401AF" w:rsidRDefault="007401AF" w:rsidP="001F0470">
      <w:pPr>
        <w:pStyle w:val="ListParagraph"/>
        <w:tabs>
          <w:tab w:val="left" w:pos="4140"/>
        </w:tabs>
        <w:bidi w:val="0"/>
        <w:spacing w:line="240" w:lineRule="auto"/>
        <w:ind w:left="360" w:hanging="360"/>
        <w:rPr>
          <w:rFonts w:asciiTheme="majorBidi" w:hAnsiTheme="majorBidi" w:cstheme="majorBidi"/>
          <w:sz w:val="24"/>
          <w:szCs w:val="24"/>
          <w:lang w:bidi="ar-EG"/>
        </w:rPr>
      </w:pPr>
    </w:p>
    <w:p w:rsidR="00242A42" w:rsidRPr="007401AF" w:rsidRDefault="00242A42" w:rsidP="001F0470">
      <w:pPr>
        <w:pStyle w:val="ListParagraph"/>
        <w:tabs>
          <w:tab w:val="left" w:pos="4140"/>
        </w:tabs>
        <w:bidi w:val="0"/>
        <w:spacing w:line="240" w:lineRule="auto"/>
        <w:ind w:left="360" w:hanging="360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JOB (JOB_CLASS, CHG_HOUR)</w:t>
      </w:r>
    </w:p>
    <w:p w:rsidR="00FA7DAB" w:rsidRPr="00CC06F3" w:rsidRDefault="00FA7DAB" w:rsidP="001F0470">
      <w:pPr>
        <w:pStyle w:val="ListParagraph"/>
        <w:tabs>
          <w:tab w:val="left" w:pos="4140"/>
        </w:tabs>
        <w:bidi w:val="0"/>
        <w:spacing w:line="240" w:lineRule="auto"/>
        <w:ind w:left="360" w:hanging="36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CC06F3" w:rsidRPr="00EE2381" w:rsidRDefault="00FA7DAB" w:rsidP="001F0470">
      <w:pPr>
        <w:tabs>
          <w:tab w:val="left" w:pos="4140"/>
        </w:tabs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EE2381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Example:  </w:t>
      </w:r>
    </w:p>
    <w:p w:rsidR="00FA7DAB" w:rsidRPr="00CC06F3" w:rsidRDefault="00FA7DAB" w:rsidP="001F0470">
      <w:pPr>
        <w:tabs>
          <w:tab w:val="left" w:pos="4140"/>
        </w:tabs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Construction Company</w:t>
      </w:r>
      <w:r w:rsidR="00CC06F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manages many projects</w:t>
      </w:r>
      <w:r w:rsidRPr="00CC06F3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  <w:r w:rsidR="006312A5">
        <w:rPr>
          <w:rFonts w:asciiTheme="majorBidi" w:hAnsiTheme="majorBidi" w:cs="Times New Roman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 xml:space="preserve">Each project requires </w:t>
      </w:r>
      <w:r w:rsidR="00CC06F3">
        <w:rPr>
          <w:rFonts w:asciiTheme="majorBidi" w:hAnsiTheme="majorBidi" w:cstheme="majorBidi"/>
          <w:sz w:val="24"/>
          <w:szCs w:val="24"/>
          <w:lang w:bidi="ar-EG"/>
        </w:rPr>
        <w:t xml:space="preserve">the services of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many employees</w:t>
      </w:r>
      <w:r w:rsidRPr="00CC06F3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  <w:r w:rsidR="001F0470">
        <w:rPr>
          <w:rFonts w:asciiTheme="majorBidi" w:hAnsiTheme="majorBidi" w:cs="Times New Roman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An employee may be assigned to several different projects</w:t>
      </w:r>
      <w:r w:rsidRPr="00CC06F3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  <w:r w:rsidR="006312A5">
        <w:rPr>
          <w:rFonts w:asciiTheme="majorBidi" w:hAnsiTheme="majorBidi" w:cs="Times New Roman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Some employees are not assigned to a project and perform duties not spe</w:t>
      </w:r>
      <w:r w:rsidR="006312A5">
        <w:rPr>
          <w:rFonts w:asciiTheme="majorBidi" w:hAnsiTheme="majorBidi" w:cstheme="majorBidi"/>
          <w:sz w:val="24"/>
          <w:szCs w:val="24"/>
          <w:lang w:bidi="ar-EG"/>
        </w:rPr>
        <w:t xml:space="preserve">cifically related to a project.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Some employees are part of a labor pool, to be shared by all project teams</w:t>
      </w:r>
      <w:r w:rsidRPr="00CC06F3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  <w:r w:rsidR="001F0470">
        <w:rPr>
          <w:rFonts w:asciiTheme="majorBidi" w:hAnsiTheme="majorBidi" w:cs="Times New Roman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Each employee has a (sing</w:t>
      </w:r>
      <w:r w:rsidR="006312A5">
        <w:rPr>
          <w:rFonts w:asciiTheme="majorBidi" w:hAnsiTheme="majorBidi" w:cstheme="majorBidi"/>
          <w:sz w:val="24"/>
          <w:szCs w:val="24"/>
          <w:lang w:bidi="ar-EG"/>
        </w:rPr>
        <w:t xml:space="preserve">le) primary job classification.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This job classification determines the hourly billing rate</w:t>
      </w:r>
      <w:r w:rsidRPr="00CC06F3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  <w:r w:rsidR="006312A5">
        <w:rPr>
          <w:rFonts w:asciiTheme="majorBidi" w:hAnsiTheme="majorBidi" w:cs="Times New Roman"/>
          <w:sz w:val="24"/>
          <w:szCs w:val="24"/>
          <w:lang w:bidi="ar-EG"/>
        </w:rPr>
        <w:t xml:space="preserve">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Many employees can have the same job classification.</w:t>
      </w:r>
    </w:p>
    <w:p w:rsidR="003A649A" w:rsidRPr="00CC06F3" w:rsidRDefault="003A649A" w:rsidP="00CC06F3">
      <w:pPr>
        <w:pStyle w:val="ListParagraph"/>
        <w:numPr>
          <w:ilvl w:val="0"/>
          <w:numId w:val="9"/>
        </w:numPr>
        <w:bidi w:val="0"/>
        <w:spacing w:line="240" w:lineRule="auto"/>
        <w:ind w:left="36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Two Initial Entities</w:t>
      </w:r>
      <w:r w:rsidRPr="00CC06F3">
        <w:rPr>
          <w:rFonts w:asciiTheme="majorBidi" w:hAnsiTheme="majorBidi" w:cs="Times New Roman"/>
          <w:b/>
          <w:bCs/>
          <w:sz w:val="24"/>
          <w:szCs w:val="24"/>
          <w:rtl/>
          <w:lang w:bidi="ar-EG"/>
        </w:rPr>
        <w:t>:</w:t>
      </w:r>
    </w:p>
    <w:p w:rsidR="003A649A" w:rsidRPr="00CC06F3" w:rsidRDefault="003A649A" w:rsidP="00CC06F3">
      <w:pPr>
        <w:bidi w:val="0"/>
        <w:spacing w:line="240" w:lineRule="auto"/>
        <w:ind w:left="360" w:hanging="360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PROJECT (PROJ_NUM, PROJ_NAME</w:t>
      </w:r>
      <w:r w:rsidR="00FE00F0">
        <w:rPr>
          <w:rFonts w:asciiTheme="majorBidi" w:hAnsiTheme="majorBidi" w:cstheme="majorBidi"/>
          <w:sz w:val="24"/>
          <w:szCs w:val="24"/>
          <w:lang w:bidi="ar-EG"/>
        </w:rPr>
        <w:t>)</w:t>
      </w:r>
    </w:p>
    <w:p w:rsidR="003A649A" w:rsidRPr="00CC06F3" w:rsidRDefault="005A4579" w:rsidP="00E70FEA">
      <w:p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661035</wp:posOffset>
            </wp:positionV>
            <wp:extent cx="5972175" cy="2105025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2412">
        <w:rPr>
          <w:rFonts w:asciiTheme="majorBidi" w:hAnsiTheme="majorBidi" w:cstheme="majorBidi"/>
          <w:sz w:val="24"/>
          <w:szCs w:val="24"/>
          <w:lang w:bidi="ar-EG"/>
        </w:rPr>
        <w:t>EMPLOYEE</w:t>
      </w:r>
      <w:r w:rsidR="00E3419B">
        <w:rPr>
          <w:rFonts w:asciiTheme="majorBidi" w:hAnsiTheme="majorBidi" w:cstheme="majorBidi"/>
          <w:sz w:val="24"/>
          <w:szCs w:val="24"/>
          <w:lang w:bidi="ar-EG"/>
        </w:rPr>
        <w:t>(EMP_NUM,</w:t>
      </w:r>
      <w:r w:rsidR="003A649A" w:rsidRPr="00CC06F3">
        <w:rPr>
          <w:rFonts w:asciiTheme="majorBidi" w:hAnsiTheme="majorBidi" w:cstheme="majorBidi"/>
          <w:sz w:val="24"/>
          <w:szCs w:val="24"/>
          <w:lang w:bidi="ar-EG"/>
        </w:rPr>
        <w:t>EMP</w:t>
      </w:r>
      <w:r w:rsidR="00E3419B">
        <w:rPr>
          <w:rFonts w:asciiTheme="majorBidi" w:hAnsiTheme="majorBidi" w:cstheme="majorBidi"/>
          <w:sz w:val="24"/>
          <w:szCs w:val="24"/>
          <w:lang w:bidi="ar-EG"/>
        </w:rPr>
        <w:t>_LNAME,EMP_FNAME,</w:t>
      </w:r>
      <w:r w:rsidR="001F0470">
        <w:rPr>
          <w:rFonts w:asciiTheme="majorBidi" w:hAnsiTheme="majorBidi" w:cstheme="majorBidi"/>
          <w:sz w:val="24"/>
          <w:szCs w:val="24"/>
          <w:lang w:bidi="ar-EG"/>
        </w:rPr>
        <w:t>EMP_INITIAL,</w:t>
      </w:r>
      <w:r w:rsidR="00E70FE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A649A" w:rsidRPr="00CC06F3">
        <w:rPr>
          <w:rFonts w:asciiTheme="majorBidi" w:hAnsiTheme="majorBidi" w:cstheme="majorBidi"/>
          <w:sz w:val="24"/>
          <w:szCs w:val="24"/>
          <w:lang w:bidi="ar-EG"/>
        </w:rPr>
        <w:t xml:space="preserve">JOB_DESCRIPTION,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JOB_CHG_HOUR)</w:t>
      </w:r>
    </w:p>
    <w:p w:rsidR="003A649A" w:rsidRPr="00CC06F3" w:rsidRDefault="003A649A" w:rsidP="00CC06F3">
      <w:pPr>
        <w:bidi w:val="0"/>
        <w:spacing w:line="240" w:lineRule="auto"/>
        <w:rPr>
          <w:rFonts w:asciiTheme="majorBidi" w:hAnsiTheme="majorBidi" w:cstheme="majorBidi"/>
          <w:sz w:val="24"/>
          <w:szCs w:val="24"/>
          <w:lang w:bidi="ar-EG"/>
        </w:rPr>
      </w:pPr>
    </w:p>
    <w:p w:rsidR="00F26235" w:rsidRPr="00CC06F3" w:rsidRDefault="00F26235" w:rsidP="00CC06F3">
      <w:pPr>
        <w:pStyle w:val="ListParagraph"/>
        <w:numPr>
          <w:ilvl w:val="0"/>
          <w:numId w:val="9"/>
        </w:numPr>
        <w:bidi w:val="0"/>
        <w:spacing w:line="24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Three Entities After Transitive Dependency Removed</w:t>
      </w:r>
    </w:p>
    <w:p w:rsidR="00F26235" w:rsidRPr="00CC06F3" w:rsidRDefault="00F26235" w:rsidP="00CC06F3">
      <w:pPr>
        <w:bidi w:val="0"/>
        <w:spacing w:line="240" w:lineRule="auto"/>
        <w:ind w:left="360" w:hanging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PROJECT (PROJ_NUM, PROJ_NAME</w:t>
      </w:r>
      <w:r w:rsidRPr="00CC06F3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F26235" w:rsidRPr="00CC06F3" w:rsidRDefault="00F26235" w:rsidP="005A4579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EMPLOYEE (EMP_NUM, EMP</w:t>
      </w:r>
      <w:r w:rsidR="005A4579">
        <w:rPr>
          <w:rFonts w:asciiTheme="majorBidi" w:hAnsiTheme="majorBidi" w:cstheme="majorBidi"/>
          <w:sz w:val="24"/>
          <w:szCs w:val="24"/>
          <w:lang w:bidi="ar-EG"/>
        </w:rPr>
        <w:t xml:space="preserve">_LNAME, EMP_FNAME, EMP_INITIAL, </w:t>
      </w:r>
      <w:r w:rsidRPr="00CC06F3">
        <w:rPr>
          <w:rFonts w:asciiTheme="majorBidi" w:hAnsiTheme="majorBidi" w:cstheme="majorBidi"/>
          <w:sz w:val="24"/>
          <w:szCs w:val="24"/>
          <w:lang w:bidi="ar-EG"/>
        </w:rPr>
        <w:t>JOB_CODE</w:t>
      </w:r>
      <w:r w:rsidRPr="00CC06F3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7E71C5" w:rsidRPr="00CC06F3" w:rsidRDefault="00F26235" w:rsidP="005A4579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sz w:val="24"/>
          <w:szCs w:val="24"/>
          <w:lang w:bidi="ar-EG"/>
        </w:rPr>
        <w:t>JOB (JOB_CODE, JOB_DESCRIPTION, JOB_CHG_HOUR)</w:t>
      </w:r>
    </w:p>
    <w:p w:rsidR="00D866A7" w:rsidRPr="00CC06F3" w:rsidRDefault="00061F8E" w:rsidP="00CC06F3">
      <w:pPr>
        <w:bidi w:val="0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524500" cy="25622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6A7" w:rsidRPr="00CC06F3" w:rsidRDefault="00D866A7" w:rsidP="00CC06F3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061F8E" w:rsidRDefault="00061F8E" w:rsidP="00CC06F3">
      <w:pPr>
        <w:pStyle w:val="ListParagraph"/>
        <w:numPr>
          <w:ilvl w:val="0"/>
          <w:numId w:val="9"/>
        </w:num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sz w:val="24"/>
          <w:szCs w:val="24"/>
          <w:lang w:bidi="ar-EG"/>
        </w:rPr>
        <w:t>Composite Entity Assign</w:t>
      </w:r>
    </w:p>
    <w:p w:rsidR="005A4579" w:rsidRPr="00CC06F3" w:rsidRDefault="005A4579" w:rsidP="005A4579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061F8E" w:rsidRPr="00CC06F3" w:rsidRDefault="00D866A7" w:rsidP="00CC06F3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C06F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76850" cy="25336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5E8" w:rsidRPr="00CC06F3" w:rsidRDefault="00F755E8" w:rsidP="00CC06F3">
      <w:pPr>
        <w:pStyle w:val="ListParagraph"/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F755E8" w:rsidRPr="00CC06F3" w:rsidRDefault="00F755E8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DD54EA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="Times New Roman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Attribute ASSIGN_HOUR is assigned to the composite entity ASSIGN</w:t>
      </w:r>
      <w:r w:rsidRPr="007401AF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</w:p>
    <w:p w:rsidR="00437C22" w:rsidRPr="007401AF" w:rsidRDefault="00437C22" w:rsidP="00437C22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DD54EA" w:rsidRPr="007401AF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="Times New Roman"/>
          <w:sz w:val="24"/>
          <w:szCs w:val="24"/>
          <w:rtl/>
          <w:lang w:bidi="ar-EG"/>
        </w:rPr>
        <w:t>“</w:t>
      </w:r>
      <w:r w:rsidRPr="007401AF">
        <w:rPr>
          <w:rFonts w:asciiTheme="majorBidi" w:hAnsiTheme="majorBidi" w:cstheme="majorBidi"/>
          <w:sz w:val="24"/>
          <w:szCs w:val="24"/>
          <w:lang w:bidi="ar-EG"/>
        </w:rPr>
        <w:t>Manages” relationship is created between EMPLOYEE and PROJECT</w:t>
      </w:r>
      <w:r w:rsidRPr="007401AF">
        <w:rPr>
          <w:rFonts w:asciiTheme="majorBidi" w:hAnsiTheme="majorBidi" w:cs="Times New Roman"/>
          <w:sz w:val="24"/>
          <w:szCs w:val="24"/>
          <w:rtl/>
          <w:lang w:bidi="ar-EG"/>
        </w:rPr>
        <w:t>.</w:t>
      </w:r>
    </w:p>
    <w:p w:rsidR="00F755E8" w:rsidRPr="007401AF" w:rsidRDefault="00F755E8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="Times New Roman"/>
          <w:sz w:val="24"/>
          <w:szCs w:val="24"/>
          <w:lang w:bidi="ar-EG"/>
        </w:rPr>
      </w:pPr>
    </w:p>
    <w:p w:rsidR="00DD54EA" w:rsidRPr="007401AF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PROJECT (PROJ_NUM, PROJ_NAME, EMP_NUM</w:t>
      </w:r>
      <w:r w:rsidR="00F755E8" w:rsidRPr="007401AF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DD54EA" w:rsidRPr="007401AF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EMPLOYEE (EMP_NUM, EMP_LNAM</w:t>
      </w:r>
      <w:bookmarkStart w:id="0" w:name="_GoBack"/>
      <w:bookmarkEnd w:id="0"/>
      <w:r w:rsidRPr="007401AF">
        <w:rPr>
          <w:rFonts w:asciiTheme="majorBidi" w:hAnsiTheme="majorBidi" w:cstheme="majorBidi"/>
          <w:sz w:val="24"/>
          <w:szCs w:val="24"/>
          <w:lang w:bidi="ar-EG"/>
        </w:rPr>
        <w:t>E, EMP_FNAME, EMP_INITIAL, EMP_HIREDATE, JOB_CODE</w:t>
      </w:r>
      <w:r w:rsidR="00F755E8" w:rsidRPr="007401AF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DD54EA" w:rsidRPr="007401AF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JOB (JOB_CODE, JOB_DESCRIPTION, JOB_CHG_HOUR</w:t>
      </w:r>
      <w:r w:rsidR="00F755E8" w:rsidRPr="007401AF">
        <w:rPr>
          <w:rFonts w:asciiTheme="majorBidi" w:hAnsiTheme="majorBidi" w:cs="Times New Roman"/>
          <w:sz w:val="24"/>
          <w:szCs w:val="24"/>
          <w:lang w:bidi="ar-EG"/>
        </w:rPr>
        <w:t>)</w:t>
      </w:r>
    </w:p>
    <w:p w:rsidR="00DD54EA" w:rsidRPr="007401AF" w:rsidRDefault="00DD54EA" w:rsidP="00CC06F3">
      <w:pPr>
        <w:pStyle w:val="ListParagraph"/>
        <w:bidi w:val="0"/>
        <w:spacing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7401AF">
        <w:rPr>
          <w:rFonts w:asciiTheme="majorBidi" w:hAnsiTheme="majorBidi" w:cstheme="majorBidi"/>
          <w:sz w:val="24"/>
          <w:szCs w:val="24"/>
          <w:lang w:bidi="ar-EG"/>
        </w:rPr>
        <w:t>ASSIGN (ASSIGN_NUM, ASSIGN_DATE, PROJ_NUM, EMP_NUM, ASSIGN_HOURS)</w:t>
      </w:r>
    </w:p>
    <w:sectPr w:rsidR="00DD54EA" w:rsidRPr="007401AF" w:rsidSect="00E3419B">
      <w:footerReference w:type="default" r:id="rId15"/>
      <w:pgSz w:w="11906" w:h="16838"/>
      <w:pgMar w:top="1440" w:right="1466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5EF" w:rsidRDefault="006265EF" w:rsidP="00B73DFF">
      <w:pPr>
        <w:spacing w:after="0" w:line="240" w:lineRule="auto"/>
      </w:pPr>
      <w:r>
        <w:separator/>
      </w:r>
    </w:p>
  </w:endnote>
  <w:endnote w:type="continuationSeparator" w:id="1">
    <w:p w:rsidR="006265EF" w:rsidRDefault="006265EF" w:rsidP="00B73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480136"/>
      <w:docPartObj>
        <w:docPartGallery w:val="Page Numbers (Bottom of Page)"/>
        <w:docPartUnique/>
      </w:docPartObj>
    </w:sdtPr>
    <w:sdtContent>
      <w:p w:rsidR="00B73DFF" w:rsidRDefault="009B0DD1">
        <w:pPr>
          <w:pStyle w:val="Footer"/>
          <w:jc w:val="center"/>
        </w:pPr>
        <w:fldSimple w:instr=" PAGE   \* MERGEFORMAT ">
          <w:r w:rsidR="007A30EC">
            <w:rPr>
              <w:noProof/>
              <w:rtl/>
            </w:rPr>
            <w:t>1</w:t>
          </w:r>
        </w:fldSimple>
      </w:p>
    </w:sdtContent>
  </w:sdt>
  <w:p w:rsidR="00B73DFF" w:rsidRDefault="00B73D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5EF" w:rsidRDefault="006265EF" w:rsidP="00B73DFF">
      <w:pPr>
        <w:spacing w:after="0" w:line="240" w:lineRule="auto"/>
      </w:pPr>
      <w:r>
        <w:separator/>
      </w:r>
    </w:p>
  </w:footnote>
  <w:footnote w:type="continuationSeparator" w:id="1">
    <w:p w:rsidR="006265EF" w:rsidRDefault="006265EF" w:rsidP="00B73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5300"/>
    <w:multiLevelType w:val="hybridMultilevel"/>
    <w:tmpl w:val="F66C4236"/>
    <w:lvl w:ilvl="0" w:tplc="5C603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42B44">
      <w:start w:val="5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21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7E1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FE7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C8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48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101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FE5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6E0BF1"/>
    <w:multiLevelType w:val="hybridMultilevel"/>
    <w:tmpl w:val="871CB0B2"/>
    <w:lvl w:ilvl="0" w:tplc="40E28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4EB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065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4C1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20D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B4C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D2C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E4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2C5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2D3C8B"/>
    <w:multiLevelType w:val="hybridMultilevel"/>
    <w:tmpl w:val="EE2A8B3C"/>
    <w:lvl w:ilvl="0" w:tplc="A3EC024A">
      <w:start w:val="88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728C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72EA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28D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2A0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14C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E3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AC7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83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3A0D04"/>
    <w:multiLevelType w:val="hybridMultilevel"/>
    <w:tmpl w:val="F23A3A02"/>
    <w:lvl w:ilvl="0" w:tplc="AF667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160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20E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2AD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8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BE09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A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25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4C9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011C6D"/>
    <w:multiLevelType w:val="hybridMultilevel"/>
    <w:tmpl w:val="97AAE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B62AB"/>
    <w:multiLevelType w:val="hybridMultilevel"/>
    <w:tmpl w:val="2ACE75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97FDA"/>
    <w:multiLevelType w:val="hybridMultilevel"/>
    <w:tmpl w:val="28C8C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8E4950"/>
    <w:multiLevelType w:val="hybridMultilevel"/>
    <w:tmpl w:val="7A5207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E7B00"/>
    <w:multiLevelType w:val="hybridMultilevel"/>
    <w:tmpl w:val="2638B61A"/>
    <w:lvl w:ilvl="0" w:tplc="8C122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1CF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765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8AF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AC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F45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688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DED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C4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7046037"/>
    <w:multiLevelType w:val="hybridMultilevel"/>
    <w:tmpl w:val="48D0B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C6F1A"/>
    <w:multiLevelType w:val="hybridMultilevel"/>
    <w:tmpl w:val="C948626C"/>
    <w:lvl w:ilvl="0" w:tplc="433A91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3EC024A">
      <w:start w:val="883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8AC72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C642A0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28226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30CCC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462E9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6A088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182EB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6FF902F8"/>
    <w:multiLevelType w:val="hybridMultilevel"/>
    <w:tmpl w:val="295CF5C8"/>
    <w:lvl w:ilvl="0" w:tplc="A3EC024A">
      <w:start w:val="88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728C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28D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2A0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14C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E3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AC7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83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2575195"/>
    <w:multiLevelType w:val="hybridMultilevel"/>
    <w:tmpl w:val="2C0C5750"/>
    <w:lvl w:ilvl="0" w:tplc="FA4E052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8EDA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FED924">
      <w:start w:val="5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167F9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A08B7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EAD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2FAF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2CA5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D865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D1B47B9"/>
    <w:multiLevelType w:val="hybridMultilevel"/>
    <w:tmpl w:val="6C020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13"/>
  </w:num>
  <w:num w:numId="9">
    <w:abstractNumId w:val="9"/>
  </w:num>
  <w:num w:numId="10">
    <w:abstractNumId w:val="11"/>
  </w:num>
  <w:num w:numId="11">
    <w:abstractNumId w:val="7"/>
  </w:num>
  <w:num w:numId="12">
    <w:abstractNumId w:val="4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15D"/>
    <w:rsid w:val="00061F8E"/>
    <w:rsid w:val="0006457D"/>
    <w:rsid w:val="0006498D"/>
    <w:rsid w:val="00067AE1"/>
    <w:rsid w:val="000778C9"/>
    <w:rsid w:val="000A2DA0"/>
    <w:rsid w:val="00124860"/>
    <w:rsid w:val="00191AFA"/>
    <w:rsid w:val="00192412"/>
    <w:rsid w:val="00196537"/>
    <w:rsid w:val="001F0470"/>
    <w:rsid w:val="00221849"/>
    <w:rsid w:val="0022694E"/>
    <w:rsid w:val="00242A42"/>
    <w:rsid w:val="002B20F3"/>
    <w:rsid w:val="002C1BFE"/>
    <w:rsid w:val="002D194E"/>
    <w:rsid w:val="00367432"/>
    <w:rsid w:val="003912E0"/>
    <w:rsid w:val="003A649A"/>
    <w:rsid w:val="003C1743"/>
    <w:rsid w:val="003F2F8C"/>
    <w:rsid w:val="00427C6B"/>
    <w:rsid w:val="00437C22"/>
    <w:rsid w:val="004D5798"/>
    <w:rsid w:val="00577DA8"/>
    <w:rsid w:val="005A4579"/>
    <w:rsid w:val="005C0F49"/>
    <w:rsid w:val="005E10DA"/>
    <w:rsid w:val="00620EC6"/>
    <w:rsid w:val="006265EF"/>
    <w:rsid w:val="006312A5"/>
    <w:rsid w:val="006642EC"/>
    <w:rsid w:val="0067321A"/>
    <w:rsid w:val="006D5967"/>
    <w:rsid w:val="006E12BD"/>
    <w:rsid w:val="006F797D"/>
    <w:rsid w:val="007217E3"/>
    <w:rsid w:val="007401AF"/>
    <w:rsid w:val="007A24D2"/>
    <w:rsid w:val="007A30EC"/>
    <w:rsid w:val="007E715D"/>
    <w:rsid w:val="007E71C5"/>
    <w:rsid w:val="008D3020"/>
    <w:rsid w:val="009A48C6"/>
    <w:rsid w:val="009B0DD1"/>
    <w:rsid w:val="00A0708A"/>
    <w:rsid w:val="00B37B60"/>
    <w:rsid w:val="00B73DFF"/>
    <w:rsid w:val="00CC06F3"/>
    <w:rsid w:val="00D27C9A"/>
    <w:rsid w:val="00D70660"/>
    <w:rsid w:val="00D866A7"/>
    <w:rsid w:val="00D872CF"/>
    <w:rsid w:val="00D920FC"/>
    <w:rsid w:val="00DA4C6A"/>
    <w:rsid w:val="00DB6E6A"/>
    <w:rsid w:val="00DD28D2"/>
    <w:rsid w:val="00DD54EA"/>
    <w:rsid w:val="00E3419B"/>
    <w:rsid w:val="00E451BC"/>
    <w:rsid w:val="00E70FEA"/>
    <w:rsid w:val="00EA1E59"/>
    <w:rsid w:val="00EE2381"/>
    <w:rsid w:val="00EF6CAE"/>
    <w:rsid w:val="00F13BED"/>
    <w:rsid w:val="00F26235"/>
    <w:rsid w:val="00F65BA3"/>
    <w:rsid w:val="00F755E8"/>
    <w:rsid w:val="00F94F4F"/>
    <w:rsid w:val="00FA7DAB"/>
    <w:rsid w:val="00FD084B"/>
    <w:rsid w:val="00FE00F0"/>
    <w:rsid w:val="00FF0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860"/>
    <w:pPr>
      <w:bidi/>
    </w:p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D084B"/>
    <w:pPr>
      <w:bidi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10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17E3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FD084B"/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B73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DFF"/>
  </w:style>
  <w:style w:type="paragraph" w:styleId="Footer">
    <w:name w:val="footer"/>
    <w:basedOn w:val="Normal"/>
    <w:link w:val="FooterChar"/>
    <w:uiPriority w:val="99"/>
    <w:unhideWhenUsed/>
    <w:rsid w:val="00B73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D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084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7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26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361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9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4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8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20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1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3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18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181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2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1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00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684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1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5194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3080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BA141-9D53-43AD-B556-123B402C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</dc:creator>
  <cp:lastModifiedBy>Dina</cp:lastModifiedBy>
  <cp:revision>104</cp:revision>
  <dcterms:created xsi:type="dcterms:W3CDTF">2015-02-18T20:38:00Z</dcterms:created>
  <dcterms:modified xsi:type="dcterms:W3CDTF">2015-05-04T17:08:00Z</dcterms:modified>
</cp:coreProperties>
</file>