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CE5E86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CE5E86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D11AB0" w:rsidRDefault="00D11AB0">
      <w:pPr>
        <w:rPr>
          <w:b/>
          <w:bCs/>
          <w:sz w:val="32"/>
          <w:szCs w:val="32"/>
        </w:rPr>
      </w:pPr>
    </w:p>
    <w:p w:rsidR="00D11AB0" w:rsidRPr="00D11AB0" w:rsidRDefault="009F2850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F52089" w:rsidRDefault="00F52089" w:rsidP="00F52089">
      <w:pPr>
        <w:jc w:val="both"/>
        <w:rPr>
          <w:sz w:val="28"/>
          <w:szCs w:val="28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9F2850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>get company</w:t>
      </w:r>
      <w:r w:rsidR="009F2850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>Name, contact</w:t>
      </w:r>
      <w:r w:rsidR="009F2850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 xml:space="preserve">name, country, Fax and HomePage of suppliers that their countries are  “USA” or ”Germany” and have </w:t>
      </w:r>
      <w:r>
        <w:rPr>
          <w:sz w:val="28"/>
          <w:szCs w:val="28"/>
        </w:rPr>
        <w:t xml:space="preserve">either </w:t>
      </w:r>
      <w:r w:rsidRPr="00F52089">
        <w:rPr>
          <w:sz w:val="28"/>
          <w:szCs w:val="28"/>
        </w:rPr>
        <w:t xml:space="preserve">Fax </w:t>
      </w:r>
      <w:r>
        <w:rPr>
          <w:sz w:val="28"/>
          <w:szCs w:val="28"/>
        </w:rPr>
        <w:t>or</w:t>
      </w:r>
      <w:r w:rsidRPr="00F52089">
        <w:rPr>
          <w:sz w:val="28"/>
          <w:szCs w:val="28"/>
        </w:rPr>
        <w:t xml:space="preserve"> HomePage</w:t>
      </w:r>
      <w:r>
        <w:rPr>
          <w:sz w:val="28"/>
          <w:szCs w:val="28"/>
        </w:rPr>
        <w:t>.</w:t>
      </w:r>
    </w:p>
    <w:p w:rsidR="00B45026" w:rsidRDefault="00B45026" w:rsidP="00F52089">
      <w:pPr>
        <w:jc w:val="both"/>
        <w:rPr>
          <w:sz w:val="28"/>
          <w:szCs w:val="28"/>
        </w:rPr>
      </w:pPr>
    </w:p>
    <w:p w:rsidR="00B45026" w:rsidRDefault="00B45026" w:rsidP="00B45026">
      <w:pPr>
        <w:jc w:val="both"/>
        <w:rPr>
          <w:sz w:val="28"/>
          <w:szCs w:val="28"/>
          <w:lang w:val="en-US"/>
        </w:rPr>
      </w:pPr>
      <w:r w:rsidRPr="00B45026">
        <w:rPr>
          <w:sz w:val="28"/>
          <w:szCs w:val="28"/>
          <w:lang w:val="en-US"/>
        </w:rPr>
        <w:t>select companyName, contactname, country, Fax,HomePage from suppliers</w:t>
      </w:r>
    </w:p>
    <w:p w:rsidR="00B45026" w:rsidRPr="00B45026" w:rsidRDefault="00B45026" w:rsidP="00B45026">
      <w:pPr>
        <w:jc w:val="both"/>
        <w:rPr>
          <w:color w:val="FF0000"/>
          <w:sz w:val="28"/>
          <w:szCs w:val="28"/>
          <w:lang w:val="en-US"/>
        </w:rPr>
      </w:pPr>
      <w:r w:rsidRPr="00B45026">
        <w:rPr>
          <w:color w:val="FF0000"/>
          <w:sz w:val="28"/>
          <w:szCs w:val="28"/>
          <w:lang w:val="en-US"/>
        </w:rPr>
        <w:tab/>
        <w:t xml:space="preserve">0.5 </w:t>
      </w:r>
      <w:r>
        <w:rPr>
          <w:color w:val="FF0000"/>
          <w:sz w:val="28"/>
          <w:szCs w:val="28"/>
          <w:lang w:val="en-US"/>
        </w:rPr>
        <w:t xml:space="preserve">for a correct select </w:t>
      </w:r>
    </w:p>
    <w:p w:rsidR="00B45026" w:rsidRDefault="00B45026" w:rsidP="00B45026">
      <w:pPr>
        <w:jc w:val="both"/>
        <w:rPr>
          <w:sz w:val="28"/>
          <w:szCs w:val="28"/>
          <w:lang w:val="en-US"/>
        </w:rPr>
      </w:pPr>
      <w:r w:rsidRPr="00B45026">
        <w:rPr>
          <w:sz w:val="28"/>
          <w:szCs w:val="28"/>
          <w:lang w:val="en-US"/>
        </w:rPr>
        <w:t>where (fax is not null or homepage is not null)</w:t>
      </w:r>
    </w:p>
    <w:p w:rsidR="00B45026" w:rsidRPr="00B45026" w:rsidRDefault="00B45026" w:rsidP="00B45026">
      <w:pPr>
        <w:jc w:val="both"/>
        <w:rPr>
          <w:color w:val="FF0000"/>
          <w:sz w:val="28"/>
          <w:szCs w:val="28"/>
          <w:lang w:val="en-US"/>
        </w:rPr>
      </w:pPr>
      <w:r w:rsidRPr="00B45026">
        <w:rPr>
          <w:color w:val="FF0000"/>
          <w:sz w:val="28"/>
          <w:szCs w:val="28"/>
          <w:lang w:val="en-US"/>
        </w:rPr>
        <w:tab/>
        <w:t>1.5 (0.5 for each constraint an</w:t>
      </w:r>
      <w:r w:rsidR="009F2850">
        <w:rPr>
          <w:color w:val="FF0000"/>
          <w:sz w:val="28"/>
          <w:szCs w:val="28"/>
          <w:lang w:val="en-US"/>
        </w:rPr>
        <w:t>d 0.5 for the “or” and Brackets</w:t>
      </w:r>
      <w:r w:rsidRPr="00B45026">
        <w:rPr>
          <w:color w:val="FF0000"/>
          <w:sz w:val="28"/>
          <w:szCs w:val="28"/>
          <w:lang w:val="en-US"/>
        </w:rPr>
        <w:t>)</w:t>
      </w:r>
    </w:p>
    <w:p w:rsidR="00B45026" w:rsidRDefault="00B45026" w:rsidP="00B45026">
      <w:pPr>
        <w:jc w:val="both"/>
        <w:rPr>
          <w:sz w:val="28"/>
          <w:szCs w:val="28"/>
          <w:lang w:val="en-US"/>
        </w:rPr>
      </w:pPr>
      <w:r w:rsidRPr="00B45026">
        <w:rPr>
          <w:sz w:val="28"/>
          <w:szCs w:val="28"/>
          <w:lang w:val="en-US"/>
        </w:rPr>
        <w:t>and Country in ('USA','Germany')</w:t>
      </w:r>
    </w:p>
    <w:p w:rsidR="00B45026" w:rsidRPr="00B45026" w:rsidRDefault="00B45026" w:rsidP="00B45026">
      <w:pPr>
        <w:jc w:val="both"/>
        <w:rPr>
          <w:color w:val="FF0000"/>
          <w:sz w:val="28"/>
          <w:szCs w:val="28"/>
        </w:rPr>
      </w:pPr>
      <w:r w:rsidRPr="00B45026">
        <w:rPr>
          <w:color w:val="FF0000"/>
          <w:sz w:val="28"/>
          <w:szCs w:val="28"/>
          <w:lang w:val="en-US"/>
        </w:rPr>
        <w:tab/>
        <w:t>0.5 for either using “in” or “or” operators</w:t>
      </w:r>
    </w:p>
    <w:p w:rsidR="00101384" w:rsidRDefault="00101384">
      <w:pPr>
        <w:rPr>
          <w:sz w:val="32"/>
          <w:szCs w:val="32"/>
        </w:rPr>
      </w:pPr>
    </w:p>
    <w:p w:rsidR="00556F58" w:rsidRDefault="009F2850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BD01C3" w:rsidRDefault="00BD01C3" w:rsidP="00556F58">
      <w:pPr>
        <w:rPr>
          <w:b/>
          <w:bCs/>
          <w:sz w:val="32"/>
          <w:szCs w:val="32"/>
        </w:rPr>
      </w:pPr>
    </w:p>
    <w:p w:rsidR="00C81229" w:rsidRDefault="00C81229" w:rsidP="00C81229">
      <w:pPr>
        <w:rPr>
          <w:sz w:val="32"/>
          <w:szCs w:val="32"/>
          <w:lang w:val="en-US"/>
        </w:rPr>
      </w:pPr>
      <w:r>
        <w:rPr>
          <w:sz w:val="28"/>
          <w:szCs w:val="28"/>
        </w:rPr>
        <w:t>Write an SQL query over Northwind Database to get names of all suppliers and if they supply products get those products’ unit price.</w:t>
      </w:r>
    </w:p>
    <w:p w:rsidR="00BD01C3" w:rsidRPr="00C81229" w:rsidRDefault="00BD01C3" w:rsidP="00BD01C3">
      <w:pPr>
        <w:ind w:left="720"/>
        <w:jc w:val="both"/>
        <w:rPr>
          <w:lang w:val="en-US"/>
        </w:rPr>
      </w:pPr>
    </w:p>
    <w:p w:rsidR="00BD01C3" w:rsidRPr="002D22C1" w:rsidRDefault="00BD01C3" w:rsidP="00BD01C3">
      <w:pPr>
        <w:ind w:left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2D22C1">
        <w:rPr>
          <w:rFonts w:ascii="Times New Roman" w:eastAsia="Times New Roman" w:hAnsi="Times New Roman" w:cs="Times New Roman"/>
          <w:color w:val="FF0000"/>
          <w:sz w:val="24"/>
        </w:rPr>
        <w:t>Solution:</w:t>
      </w:r>
    </w:p>
    <w:p w:rsidR="00BD01C3" w:rsidRDefault="00BD01C3" w:rsidP="00BD01C3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DC0C9F">
        <w:rPr>
          <w:rFonts w:ascii="Times New Roman" w:eastAsia="Times New Roman" w:hAnsi="Times New Roman" w:cs="Times New Roman"/>
          <w:sz w:val="24"/>
        </w:rPr>
        <w:t>SELECT CompanyName, UnitPrice</w:t>
      </w:r>
    </w:p>
    <w:p w:rsidR="00BD01C3" w:rsidRPr="00D34086" w:rsidRDefault="00BD01C3" w:rsidP="00BD01C3">
      <w:pPr>
        <w:ind w:left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  <w:t>0.5 grade for the select right conditions</w:t>
      </w:r>
    </w:p>
    <w:p w:rsidR="00BD01C3" w:rsidRDefault="00BD01C3" w:rsidP="00BD01C3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DC0C9F">
        <w:rPr>
          <w:rFonts w:ascii="Times New Roman" w:eastAsia="Times New Roman" w:hAnsi="Times New Roman" w:cs="Times New Roman"/>
          <w:sz w:val="24"/>
        </w:rPr>
        <w:t>FROM  Suppliers LEFT OUTER JOIN Products</w:t>
      </w:r>
    </w:p>
    <w:p w:rsidR="00BD01C3" w:rsidRPr="00D34086" w:rsidRDefault="00BD01C3" w:rsidP="00BD01C3">
      <w:pPr>
        <w:ind w:left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  <w:t>1 grade for the left outer join</w:t>
      </w:r>
      <w:r w:rsidR="008D1062">
        <w:rPr>
          <w:rFonts w:ascii="Times New Roman" w:eastAsia="Times New Roman" w:hAnsi="Times New Roman" w:cs="Times New Roman"/>
          <w:color w:val="FF0000"/>
          <w:sz w:val="24"/>
        </w:rPr>
        <w:t>/right outer join</w:t>
      </w:r>
    </w:p>
    <w:p w:rsidR="00BD01C3" w:rsidRDefault="00BD01C3" w:rsidP="00BD01C3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DC0C9F">
        <w:rPr>
          <w:rFonts w:ascii="Times New Roman" w:eastAsia="Times New Roman" w:hAnsi="Times New Roman" w:cs="Times New Roman"/>
          <w:sz w:val="24"/>
        </w:rPr>
        <w:t>ON Suppliers.SupplierID = Products.SupplierID</w:t>
      </w:r>
    </w:p>
    <w:p w:rsidR="00BD01C3" w:rsidRPr="00B22455" w:rsidRDefault="00BD01C3" w:rsidP="00B22455">
      <w:pPr>
        <w:ind w:left="720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D34086">
        <w:rPr>
          <w:rFonts w:ascii="Times New Roman" w:eastAsia="Times New Roman" w:hAnsi="Times New Roman" w:cs="Times New Roman"/>
          <w:color w:val="FF0000"/>
          <w:sz w:val="24"/>
        </w:rPr>
        <w:tab/>
        <w:t>1 gra</w:t>
      </w:r>
      <w:r w:rsidR="00846B77">
        <w:rPr>
          <w:rFonts w:ascii="Times New Roman" w:eastAsia="Times New Roman" w:hAnsi="Times New Roman" w:cs="Times New Roman"/>
          <w:color w:val="FF0000"/>
          <w:sz w:val="24"/>
        </w:rPr>
        <w:t>de for the right join condition</w:t>
      </w:r>
      <w:bookmarkStart w:id="0" w:name="_GoBack"/>
      <w:bookmarkEnd w:id="0"/>
    </w:p>
    <w:sectPr w:rsidR="00BD01C3" w:rsidRPr="00B22455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21B" w:rsidRDefault="0088121B" w:rsidP="00556F58">
      <w:pPr>
        <w:spacing w:after="0" w:line="240" w:lineRule="auto"/>
      </w:pPr>
      <w:r>
        <w:separator/>
      </w:r>
    </w:p>
  </w:endnote>
  <w:endnote w:type="continuationSeparator" w:id="1">
    <w:p w:rsidR="0088121B" w:rsidRDefault="0088121B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21B" w:rsidRDefault="0088121B" w:rsidP="00556F58">
      <w:pPr>
        <w:spacing w:after="0" w:line="240" w:lineRule="auto"/>
      </w:pPr>
      <w:r>
        <w:separator/>
      </w:r>
    </w:p>
  </w:footnote>
  <w:footnote w:type="continuationSeparator" w:id="1">
    <w:p w:rsidR="0088121B" w:rsidRDefault="0088121B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F4764"/>
    <w:rsid w:val="00101384"/>
    <w:rsid w:val="00180A14"/>
    <w:rsid w:val="00255F2B"/>
    <w:rsid w:val="002D22C1"/>
    <w:rsid w:val="0030584B"/>
    <w:rsid w:val="004E5534"/>
    <w:rsid w:val="00544AC1"/>
    <w:rsid w:val="00556F58"/>
    <w:rsid w:val="005622ED"/>
    <w:rsid w:val="00601FB4"/>
    <w:rsid w:val="00660B71"/>
    <w:rsid w:val="006A10FB"/>
    <w:rsid w:val="007D4641"/>
    <w:rsid w:val="00846B77"/>
    <w:rsid w:val="0088121B"/>
    <w:rsid w:val="008D1062"/>
    <w:rsid w:val="008E2924"/>
    <w:rsid w:val="00941133"/>
    <w:rsid w:val="009F2850"/>
    <w:rsid w:val="00A71A02"/>
    <w:rsid w:val="00B22455"/>
    <w:rsid w:val="00B45026"/>
    <w:rsid w:val="00BA131A"/>
    <w:rsid w:val="00BD01C3"/>
    <w:rsid w:val="00BD45C6"/>
    <w:rsid w:val="00BE2C10"/>
    <w:rsid w:val="00BE45EE"/>
    <w:rsid w:val="00C81229"/>
    <w:rsid w:val="00CD7479"/>
    <w:rsid w:val="00CE5E86"/>
    <w:rsid w:val="00D11AB0"/>
    <w:rsid w:val="00D34086"/>
    <w:rsid w:val="00D8149E"/>
    <w:rsid w:val="00E61B29"/>
    <w:rsid w:val="00E65D5E"/>
    <w:rsid w:val="00ED6CE8"/>
    <w:rsid w:val="00F52089"/>
    <w:rsid w:val="00F81571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ED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22</cp:revision>
  <dcterms:created xsi:type="dcterms:W3CDTF">2015-03-12T12:40:00Z</dcterms:created>
  <dcterms:modified xsi:type="dcterms:W3CDTF">2015-03-16T19:27:00Z</dcterms:modified>
</cp:coreProperties>
</file>