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F4200A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F4200A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D51B7F" w:rsidRDefault="00D51B7F" w:rsidP="00D51B7F">
      <w:pPr>
        <w:rPr>
          <w:sz w:val="28"/>
          <w:szCs w:val="28"/>
        </w:rPr>
      </w:pPr>
      <w:r>
        <w:rPr>
          <w:sz w:val="28"/>
          <w:szCs w:val="28"/>
        </w:rPr>
        <w:t>Name:</w:t>
      </w:r>
    </w:p>
    <w:p w:rsidR="00D51B7F" w:rsidRDefault="00D51B7F" w:rsidP="00D51B7F">
      <w:pPr>
        <w:rPr>
          <w:sz w:val="28"/>
          <w:szCs w:val="28"/>
        </w:rPr>
      </w:pPr>
      <w:r>
        <w:rPr>
          <w:sz w:val="28"/>
          <w:szCs w:val="28"/>
        </w:rPr>
        <w:t xml:space="preserve">ID: </w:t>
      </w:r>
    </w:p>
    <w:p w:rsidR="00D51B7F" w:rsidRDefault="00D51B7F" w:rsidP="00D51B7F">
      <w:pPr>
        <w:rPr>
          <w:sz w:val="28"/>
          <w:szCs w:val="28"/>
        </w:rPr>
      </w:pPr>
      <w:r>
        <w:rPr>
          <w:sz w:val="28"/>
          <w:szCs w:val="28"/>
        </w:rPr>
        <w:t>Group</w:t>
      </w:r>
      <w:r w:rsidR="006111AF">
        <w:rPr>
          <w:sz w:val="28"/>
          <w:szCs w:val="28"/>
        </w:rPr>
        <w:t>:</w:t>
      </w:r>
    </w:p>
    <w:p w:rsidR="00D11AB0" w:rsidRDefault="00D11AB0">
      <w:pPr>
        <w:rPr>
          <w:b/>
          <w:bCs/>
          <w:sz w:val="32"/>
          <w:szCs w:val="32"/>
        </w:rPr>
      </w:pPr>
    </w:p>
    <w:p w:rsidR="00D11AB0" w:rsidRPr="00D11AB0" w:rsidRDefault="00383EF4" w:rsidP="00D11A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F52089" w:rsidRPr="00F52089" w:rsidRDefault="00F52089" w:rsidP="00F52089">
      <w:pPr>
        <w:jc w:val="both"/>
        <w:rPr>
          <w:sz w:val="28"/>
          <w:szCs w:val="28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</w:t>
      </w:r>
      <w:r w:rsidR="00F97853">
        <w:rPr>
          <w:sz w:val="28"/>
          <w:szCs w:val="28"/>
        </w:rPr>
        <w:t xml:space="preserve"> </w:t>
      </w:r>
      <w:r w:rsidRPr="00F52089">
        <w:rPr>
          <w:sz w:val="28"/>
          <w:szCs w:val="28"/>
        </w:rPr>
        <w:t>get company</w:t>
      </w:r>
      <w:r w:rsidR="00D57BAD">
        <w:rPr>
          <w:sz w:val="28"/>
          <w:szCs w:val="28"/>
        </w:rPr>
        <w:t xml:space="preserve"> </w:t>
      </w:r>
      <w:r w:rsidRPr="00F52089">
        <w:rPr>
          <w:sz w:val="28"/>
          <w:szCs w:val="28"/>
        </w:rPr>
        <w:t>Name, contact</w:t>
      </w:r>
      <w:r w:rsidR="00D57BAD">
        <w:rPr>
          <w:sz w:val="28"/>
          <w:szCs w:val="28"/>
        </w:rPr>
        <w:t xml:space="preserve"> </w:t>
      </w:r>
      <w:r w:rsidRPr="00F52089">
        <w:rPr>
          <w:sz w:val="28"/>
          <w:szCs w:val="28"/>
        </w:rPr>
        <w:t>name, country, Fax and HomePage of sup</w:t>
      </w:r>
      <w:r w:rsidR="00814F64">
        <w:rPr>
          <w:sz w:val="28"/>
          <w:szCs w:val="28"/>
        </w:rPr>
        <w:t>pliers that their countries are either</w:t>
      </w:r>
      <w:r w:rsidRPr="00F52089">
        <w:rPr>
          <w:sz w:val="28"/>
          <w:szCs w:val="28"/>
        </w:rPr>
        <w:t xml:space="preserve"> “USA” or ”Germany” and have </w:t>
      </w:r>
      <w:r>
        <w:rPr>
          <w:sz w:val="28"/>
          <w:szCs w:val="28"/>
        </w:rPr>
        <w:t xml:space="preserve">either </w:t>
      </w:r>
      <w:r w:rsidRPr="00F52089">
        <w:rPr>
          <w:sz w:val="28"/>
          <w:szCs w:val="28"/>
        </w:rPr>
        <w:t xml:space="preserve">Fax </w:t>
      </w:r>
      <w:r>
        <w:rPr>
          <w:sz w:val="28"/>
          <w:szCs w:val="28"/>
        </w:rPr>
        <w:t>or</w:t>
      </w:r>
      <w:r w:rsidRPr="00F52089">
        <w:rPr>
          <w:sz w:val="28"/>
          <w:szCs w:val="28"/>
        </w:rPr>
        <w:t xml:space="preserve"> HomePage</w:t>
      </w:r>
      <w:r>
        <w:rPr>
          <w:sz w:val="28"/>
          <w:szCs w:val="28"/>
        </w:rPr>
        <w:t>.</w:t>
      </w:r>
    </w:p>
    <w:p w:rsidR="00101384" w:rsidRDefault="00101384">
      <w:pPr>
        <w:rPr>
          <w:sz w:val="32"/>
          <w:szCs w:val="32"/>
        </w:rPr>
      </w:pPr>
    </w:p>
    <w:p w:rsidR="00556F58" w:rsidRPr="00101384" w:rsidRDefault="00383EF4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556F58" w:rsidRPr="00BE2C10" w:rsidRDefault="003800DB" w:rsidP="003800DB">
      <w:pPr>
        <w:rPr>
          <w:sz w:val="32"/>
          <w:szCs w:val="32"/>
          <w:lang w:val="en-US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</w:t>
      </w:r>
      <w:r>
        <w:rPr>
          <w:sz w:val="28"/>
          <w:szCs w:val="28"/>
        </w:rPr>
        <w:t xml:space="preserve"> g</w:t>
      </w:r>
      <w:r w:rsidRPr="003800DB">
        <w:rPr>
          <w:sz w:val="28"/>
          <w:szCs w:val="28"/>
        </w:rPr>
        <w:t xml:space="preserve">et names of all suppliers and if they </w:t>
      </w:r>
      <w:r>
        <w:rPr>
          <w:sz w:val="28"/>
          <w:szCs w:val="28"/>
        </w:rPr>
        <w:t>supply</w:t>
      </w:r>
      <w:r w:rsidR="00076F4C">
        <w:rPr>
          <w:sz w:val="28"/>
          <w:szCs w:val="28"/>
        </w:rPr>
        <w:t xml:space="preserve"> products get those products’ </w:t>
      </w:r>
      <w:bookmarkStart w:id="0" w:name="_GoBack"/>
      <w:bookmarkEnd w:id="0"/>
      <w:r w:rsidR="00A97EF3">
        <w:rPr>
          <w:sz w:val="28"/>
          <w:szCs w:val="28"/>
        </w:rPr>
        <w:t>unit price</w:t>
      </w:r>
      <w:r w:rsidRPr="003800DB">
        <w:rPr>
          <w:sz w:val="28"/>
          <w:szCs w:val="28"/>
        </w:rPr>
        <w:t>.</w:t>
      </w:r>
    </w:p>
    <w:sectPr w:rsidR="00556F58" w:rsidRPr="00BE2C10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4D3" w:rsidRDefault="001914D3" w:rsidP="00556F58">
      <w:pPr>
        <w:spacing w:after="0" w:line="240" w:lineRule="auto"/>
      </w:pPr>
      <w:r>
        <w:separator/>
      </w:r>
    </w:p>
  </w:endnote>
  <w:endnote w:type="continuationSeparator" w:id="1">
    <w:p w:rsidR="001914D3" w:rsidRDefault="001914D3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4D3" w:rsidRDefault="001914D3" w:rsidP="00556F58">
      <w:pPr>
        <w:spacing w:after="0" w:line="240" w:lineRule="auto"/>
      </w:pPr>
      <w:r>
        <w:separator/>
      </w:r>
    </w:p>
  </w:footnote>
  <w:footnote w:type="continuationSeparator" w:id="1">
    <w:p w:rsidR="001914D3" w:rsidRDefault="001914D3" w:rsidP="0055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076F4C"/>
    <w:rsid w:val="00101384"/>
    <w:rsid w:val="001914D3"/>
    <w:rsid w:val="0025271E"/>
    <w:rsid w:val="00255F2B"/>
    <w:rsid w:val="0030584B"/>
    <w:rsid w:val="003800DB"/>
    <w:rsid w:val="00383EF4"/>
    <w:rsid w:val="00544AC1"/>
    <w:rsid w:val="00554E5A"/>
    <w:rsid w:val="00556F58"/>
    <w:rsid w:val="006111AF"/>
    <w:rsid w:val="00660B71"/>
    <w:rsid w:val="006A10FB"/>
    <w:rsid w:val="007D4641"/>
    <w:rsid w:val="00814F64"/>
    <w:rsid w:val="008E2924"/>
    <w:rsid w:val="00941133"/>
    <w:rsid w:val="009C1050"/>
    <w:rsid w:val="00A71A02"/>
    <w:rsid w:val="00A97EF3"/>
    <w:rsid w:val="00B7689D"/>
    <w:rsid w:val="00BA038F"/>
    <w:rsid w:val="00BA131A"/>
    <w:rsid w:val="00BE2C10"/>
    <w:rsid w:val="00BE45EE"/>
    <w:rsid w:val="00C74392"/>
    <w:rsid w:val="00CD7479"/>
    <w:rsid w:val="00D11AB0"/>
    <w:rsid w:val="00D47901"/>
    <w:rsid w:val="00D51B7F"/>
    <w:rsid w:val="00D57BAD"/>
    <w:rsid w:val="00D8149E"/>
    <w:rsid w:val="00E61B29"/>
    <w:rsid w:val="00E65D5E"/>
    <w:rsid w:val="00F4200A"/>
    <w:rsid w:val="00F52089"/>
    <w:rsid w:val="00F81571"/>
    <w:rsid w:val="00F97853"/>
    <w:rsid w:val="00FE2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392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E2E42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21</cp:revision>
  <dcterms:created xsi:type="dcterms:W3CDTF">2015-03-12T12:40:00Z</dcterms:created>
  <dcterms:modified xsi:type="dcterms:W3CDTF">2015-03-16T19:27:00Z</dcterms:modified>
</cp:coreProperties>
</file>