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9DE" w:rsidRPr="00304EB6" w:rsidRDefault="003119DE" w:rsidP="003119DE">
      <w:pPr>
        <w:pStyle w:val="Heading6"/>
        <w:spacing w:before="0"/>
        <w:rPr>
          <w:rFonts w:ascii="Times New Roman" w:eastAsiaTheme="minorEastAsia" w:hAnsi="Times New Roman" w:cs="Times New Roman"/>
          <w:b/>
          <w:bCs/>
          <w:color w:val="auto"/>
        </w:rPr>
      </w:pPr>
      <w:r w:rsidRPr="00304EB6">
        <w:rPr>
          <w:rFonts w:ascii="Times New Roman" w:eastAsiaTheme="minorEastAsia" w:hAnsi="Times New Roman" w:cs="Times New Roman"/>
          <w:b/>
          <w:bCs/>
          <w:noProof/>
          <w:color w:val="auto"/>
          <w:lang w:eastAsia="en-US"/>
        </w:rPr>
        <w:drawing>
          <wp:anchor distT="0" distB="0" distL="114300" distR="114300" simplePos="0" relativeHeight="251827200" behindDoc="0" locked="0" layoutInCell="1" allowOverlap="1">
            <wp:simplePos x="0" y="0"/>
            <wp:positionH relativeFrom="column">
              <wp:posOffset>5410200</wp:posOffset>
            </wp:positionH>
            <wp:positionV relativeFrom="page">
              <wp:posOffset>637540</wp:posOffset>
            </wp:positionV>
            <wp:extent cx="467360" cy="602615"/>
            <wp:effectExtent l="19050" t="0" r="8890" b="0"/>
            <wp:wrapNone/>
            <wp:docPr id="75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4EB6">
        <w:rPr>
          <w:rFonts w:ascii="Times New Roman" w:eastAsiaTheme="minorEastAsia" w:hAnsi="Times New Roman" w:cs="Times New Roman"/>
          <w:b/>
          <w:bCs/>
          <w:color w:val="auto"/>
        </w:rPr>
        <w:t>Cairo University</w:t>
      </w:r>
    </w:p>
    <w:p w:rsidR="003119DE" w:rsidRPr="00304EB6" w:rsidRDefault="003119DE" w:rsidP="003119DE">
      <w:pPr>
        <w:rPr>
          <w:rFonts w:ascii="Times New Roman" w:hAnsi="Times New Roman" w:cs="Times New Roman"/>
          <w:b/>
          <w:bCs/>
        </w:rPr>
      </w:pPr>
      <w:r w:rsidRPr="00304EB6">
        <w:rPr>
          <w:rFonts w:ascii="Times New Roman" w:hAnsi="Times New Roman" w:cs="Times New Roman"/>
          <w:b/>
          <w:bCs/>
        </w:rPr>
        <w:t>Faculty of Computers and Information                                                                                                                                  Information Systems Department                                                                                                                                           Database Systems 1</w:t>
      </w:r>
    </w:p>
    <w:p w:rsidR="00D3052C" w:rsidRPr="00304EB6" w:rsidRDefault="00D3052C" w:rsidP="00D3052C">
      <w:pPr>
        <w:pStyle w:val="Default"/>
        <w:rPr>
          <w:sz w:val="28"/>
          <w:szCs w:val="28"/>
        </w:rPr>
      </w:pPr>
    </w:p>
    <w:p w:rsidR="00F6086E" w:rsidRPr="00304EB6" w:rsidRDefault="00DF3BBD" w:rsidP="008A0F76">
      <w:pPr>
        <w:pStyle w:val="Title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04EB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Lab </w:t>
      </w:r>
      <w:r w:rsidR="00E7778F">
        <w:rPr>
          <w:rFonts w:ascii="Times New Roman" w:hAnsi="Times New Roman" w:cs="Times New Roman"/>
          <w:b/>
          <w:bCs/>
          <w:color w:val="auto"/>
          <w:sz w:val="28"/>
          <w:szCs w:val="28"/>
        </w:rPr>
        <w:t>10</w:t>
      </w:r>
    </w:p>
    <w:p w:rsidR="00CE672B" w:rsidRPr="00304EB6" w:rsidRDefault="00DA48A8" w:rsidP="007F15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Entity Relationship Diagram (ERD)                                                                         (Physical Data Model on Power Designer)</w:t>
      </w:r>
    </w:p>
    <w:p w:rsidR="00D617F2" w:rsidRPr="001E20AC" w:rsidRDefault="00CE672B" w:rsidP="0086578C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1E20AC">
        <w:rPr>
          <w:rFonts w:ascii="Times New Roman" w:hAnsi="Times New Roman" w:cs="Times New Roman"/>
          <w:b/>
          <w:bCs/>
          <w:sz w:val="28"/>
          <w:szCs w:val="28"/>
        </w:rPr>
        <w:t>Case Study</w:t>
      </w:r>
    </w:p>
    <w:p w:rsidR="00A75A58" w:rsidRPr="00A75A58" w:rsidRDefault="00A75A58" w:rsidP="00A75A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A58">
        <w:rPr>
          <w:rFonts w:ascii="Times New Roman" w:hAnsi="Times New Roman" w:cs="Times New Roman"/>
          <w:sz w:val="24"/>
          <w:szCs w:val="24"/>
        </w:rPr>
        <w:t>A publishing company produces scientific books on various subjects. The books are written by authors who specialize in one particular subject. The company employs editors who, not necessarily being specialists in a particular area, each take sole responsibility for editing one or more publications. A publication covers essentially one of the specialist subjects and is normally written by a single author. When writing a particular book, each author works with one editor, but may submit another work for publication to be supervised by other editors. To improve their competitiveness, the company tries to employ a variety of authors, more than one author being a specialist in a particular subject.</w:t>
      </w:r>
    </w:p>
    <w:p w:rsidR="00F0110D" w:rsidRPr="00A75A58" w:rsidRDefault="00A75A58" w:rsidP="0027704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75A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Create </w:t>
      </w:r>
      <w:r w:rsidR="0027704B">
        <w:rPr>
          <w:rFonts w:ascii="Times New Roman" w:hAnsi="Times New Roman" w:cs="Times New Roman"/>
          <w:b/>
          <w:bCs/>
          <w:sz w:val="24"/>
          <w:szCs w:val="24"/>
          <w:u w:val="single"/>
        </w:rPr>
        <w:t>physical</w:t>
      </w:r>
      <w:r w:rsidRPr="00A75A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data model on Power Designer:</w:t>
      </w:r>
    </w:p>
    <w:p w:rsidR="004C4B17" w:rsidRPr="00561C8D" w:rsidRDefault="00001BA2" w:rsidP="00A75A58">
      <w:pPr>
        <w:pStyle w:val="ListParagraph"/>
        <w:numPr>
          <w:ilvl w:val="0"/>
          <w:numId w:val="2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561C8D">
        <w:rPr>
          <w:rFonts w:ascii="Times New Roman" w:hAnsi="Times New Roman" w:cs="Times New Roman"/>
          <w:color w:val="000000"/>
          <w:sz w:val="24"/>
          <w:szCs w:val="24"/>
        </w:rPr>
        <w:t>Open power designer.</w:t>
      </w:r>
    </w:p>
    <w:p w:rsidR="0027704B" w:rsidRPr="00561C8D" w:rsidRDefault="004C4B17" w:rsidP="0027704B">
      <w:pPr>
        <w:pStyle w:val="ListParagraph"/>
        <w:numPr>
          <w:ilvl w:val="0"/>
          <w:numId w:val="2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561C8D">
        <w:rPr>
          <w:rFonts w:ascii="Times New Roman" w:hAnsi="Times New Roman" w:cs="Times New Roman"/>
          <w:color w:val="000000"/>
          <w:sz w:val="24"/>
          <w:szCs w:val="24"/>
        </w:rPr>
        <w:t xml:space="preserve">Create </w:t>
      </w:r>
      <w:r w:rsidR="0027704B" w:rsidRPr="00561C8D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2B65DB" w:rsidRPr="00561C8D">
        <w:rPr>
          <w:rFonts w:ascii="Times New Roman" w:hAnsi="Times New Roman" w:cs="Times New Roman"/>
          <w:color w:val="000000"/>
          <w:sz w:val="24"/>
          <w:szCs w:val="24"/>
        </w:rPr>
        <w:t>conceptual</w:t>
      </w:r>
      <w:r w:rsidRPr="00561C8D">
        <w:rPr>
          <w:rFonts w:ascii="Times New Roman" w:hAnsi="Times New Roman" w:cs="Times New Roman"/>
          <w:color w:val="000000"/>
          <w:sz w:val="24"/>
          <w:szCs w:val="24"/>
        </w:rPr>
        <w:t xml:space="preserve"> data model</w:t>
      </w:r>
      <w:r w:rsidR="0027704B" w:rsidRPr="00561C8D">
        <w:rPr>
          <w:rFonts w:ascii="Times New Roman" w:hAnsi="Times New Roman" w:cs="Times New Roman"/>
          <w:color w:val="000000"/>
          <w:sz w:val="24"/>
          <w:szCs w:val="24"/>
        </w:rPr>
        <w:t xml:space="preserve"> first</w:t>
      </w:r>
      <w:r w:rsidR="00001BA2" w:rsidRPr="00561C8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7704B" w:rsidRPr="00561C8D" w:rsidRDefault="0027704B" w:rsidP="0027704B">
      <w:pPr>
        <w:pStyle w:val="ListParagraph"/>
        <w:numPr>
          <w:ilvl w:val="0"/>
          <w:numId w:val="2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561C8D">
        <w:rPr>
          <w:rFonts w:ascii="Times New Roman" w:hAnsi="Times New Roman" w:cs="Times New Roman"/>
          <w:color w:val="000000"/>
          <w:sz w:val="24"/>
          <w:szCs w:val="24"/>
        </w:rPr>
        <w:t xml:space="preserve">Click on the </w:t>
      </w:r>
      <w:r w:rsidRPr="00561C8D">
        <w:rPr>
          <w:rFonts w:ascii="Times New Roman" w:hAnsi="Times New Roman" w:cs="Times New Roman"/>
          <w:sz w:val="24"/>
          <w:szCs w:val="24"/>
        </w:rPr>
        <w:t>Tools tab</w:t>
      </w:r>
      <w:r w:rsidR="00561C8D">
        <w:rPr>
          <w:rFonts w:ascii="Times New Roman" w:hAnsi="Times New Roman" w:cs="Times New Roman"/>
          <w:sz w:val="24"/>
          <w:szCs w:val="24"/>
        </w:rPr>
        <w:t>.</w:t>
      </w:r>
    </w:p>
    <w:p w:rsidR="0027704B" w:rsidRPr="00561C8D" w:rsidRDefault="00691D8A" w:rsidP="00691D8A">
      <w:pPr>
        <w:pStyle w:val="ListParagraph"/>
        <w:numPr>
          <w:ilvl w:val="0"/>
          <w:numId w:val="2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Choose “Generate Physical Data M</w:t>
      </w:r>
      <w:r w:rsidR="0027704B" w:rsidRPr="00561C8D">
        <w:rPr>
          <w:rFonts w:ascii="Times New Roman" w:hAnsi="Times New Roman" w:cs="Times New Roman"/>
          <w:sz w:val="24"/>
          <w:szCs w:val="24"/>
        </w:rPr>
        <w:t>odel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FA7A6E">
        <w:rPr>
          <w:rFonts w:ascii="Times New Roman" w:hAnsi="Times New Roman" w:cs="Times New Roman"/>
          <w:sz w:val="24"/>
          <w:szCs w:val="24"/>
        </w:rPr>
        <w:t>.</w:t>
      </w:r>
      <w:r w:rsidR="0027704B" w:rsidRPr="00561C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04B" w:rsidRPr="00561C8D" w:rsidRDefault="0027704B" w:rsidP="0027704B">
      <w:pPr>
        <w:pStyle w:val="Default"/>
      </w:pPr>
      <w:r w:rsidRPr="00561C8D">
        <w:t xml:space="preserve">Wizard: </w:t>
      </w:r>
    </w:p>
    <w:p w:rsidR="0027704B" w:rsidRPr="00561C8D" w:rsidRDefault="0027704B" w:rsidP="0027704B">
      <w:pPr>
        <w:pStyle w:val="Default"/>
        <w:numPr>
          <w:ilvl w:val="0"/>
          <w:numId w:val="4"/>
        </w:numPr>
        <w:tabs>
          <w:tab w:val="left" w:pos="360"/>
        </w:tabs>
        <w:spacing w:after="20"/>
        <w:ind w:left="0" w:firstLine="0"/>
      </w:pPr>
      <w:r w:rsidRPr="00561C8D">
        <w:t>Ge</w:t>
      </w:r>
      <w:r w:rsidR="00FA7A6E">
        <w:t>nerate new physical data model.</w:t>
      </w:r>
    </w:p>
    <w:p w:rsidR="0027704B" w:rsidRPr="00561C8D" w:rsidRDefault="0027704B" w:rsidP="0027704B">
      <w:pPr>
        <w:pStyle w:val="Default"/>
        <w:numPr>
          <w:ilvl w:val="0"/>
          <w:numId w:val="4"/>
        </w:numPr>
        <w:tabs>
          <w:tab w:val="left" w:pos="360"/>
        </w:tabs>
        <w:spacing w:after="20"/>
        <w:ind w:left="0" w:firstLine="0"/>
      </w:pPr>
      <w:r w:rsidRPr="00561C8D">
        <w:t>Microsoft SQL server 2005</w:t>
      </w:r>
      <w:r w:rsidR="00FA7A6E">
        <w:t>.</w:t>
      </w:r>
      <w:r w:rsidRPr="00561C8D">
        <w:t xml:space="preserve"> </w:t>
      </w:r>
    </w:p>
    <w:p w:rsidR="0027704B" w:rsidRPr="00561C8D" w:rsidRDefault="0027704B" w:rsidP="0027704B">
      <w:pPr>
        <w:pStyle w:val="Default"/>
        <w:numPr>
          <w:ilvl w:val="0"/>
          <w:numId w:val="4"/>
        </w:numPr>
        <w:tabs>
          <w:tab w:val="left" w:pos="360"/>
        </w:tabs>
        <w:spacing w:after="20"/>
        <w:ind w:left="0" w:firstLine="0"/>
      </w:pPr>
      <w:r w:rsidRPr="00561C8D">
        <w:t>Share DBMS definition</w:t>
      </w:r>
      <w:r w:rsidR="00FA7A6E">
        <w:t>.</w:t>
      </w:r>
      <w:r w:rsidRPr="00561C8D">
        <w:t xml:space="preserve"> </w:t>
      </w:r>
    </w:p>
    <w:p w:rsidR="0027704B" w:rsidRPr="00561C8D" w:rsidRDefault="00691D8A" w:rsidP="0027704B">
      <w:pPr>
        <w:pStyle w:val="Default"/>
        <w:numPr>
          <w:ilvl w:val="0"/>
          <w:numId w:val="4"/>
        </w:numPr>
        <w:tabs>
          <w:tab w:val="left" w:pos="360"/>
        </w:tabs>
        <w:ind w:left="0" w:firstLine="0"/>
      </w:pPr>
      <w:r>
        <w:t>Name: PublishingCompany</w:t>
      </w:r>
      <w:r w:rsidR="0027704B" w:rsidRPr="00561C8D">
        <w:t>_PhysicalModel</w:t>
      </w:r>
      <w:r w:rsidR="002E23C8">
        <w:t>.</w:t>
      </w:r>
      <w:r w:rsidR="0027704B" w:rsidRPr="00561C8D">
        <w:t xml:space="preserve"> </w:t>
      </w:r>
    </w:p>
    <w:p w:rsidR="0027704B" w:rsidRPr="00561C8D" w:rsidRDefault="00691D8A" w:rsidP="007B1D1A">
      <w:pPr>
        <w:pStyle w:val="ListParagraph"/>
        <w:numPr>
          <w:ilvl w:val="0"/>
          <w:numId w:val="2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Click on “</w:t>
      </w:r>
      <w:r w:rsidR="0027704B" w:rsidRPr="00561C8D">
        <w:rPr>
          <w:rFonts w:ascii="Times New Roman" w:hAnsi="Times New Roman" w:cs="Times New Roman"/>
          <w:color w:val="000000"/>
          <w:sz w:val="24"/>
          <w:szCs w:val="24"/>
        </w:rPr>
        <w:t>Check Model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27704B" w:rsidRPr="00561C8D">
        <w:rPr>
          <w:rFonts w:ascii="Times New Roman" w:hAnsi="Times New Roman" w:cs="Times New Roman"/>
          <w:color w:val="000000"/>
          <w:sz w:val="24"/>
          <w:szCs w:val="24"/>
        </w:rPr>
        <w:t xml:space="preserve"> from same “Tools” tab. </w:t>
      </w:r>
    </w:p>
    <w:p w:rsidR="00453438" w:rsidRPr="00304EB6" w:rsidRDefault="00453438" w:rsidP="0045343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076A" w:rsidRDefault="006B076A" w:rsidP="00A75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6B076A" w:rsidRDefault="006B076A" w:rsidP="00A75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076A" w:rsidRDefault="006B076A" w:rsidP="00A75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076A" w:rsidRDefault="006B076A" w:rsidP="00A75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076A" w:rsidRDefault="006B076A" w:rsidP="00A75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076A" w:rsidRDefault="006B076A" w:rsidP="00A75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076A" w:rsidRDefault="006B076A" w:rsidP="00A75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076A" w:rsidRDefault="006B076A" w:rsidP="00A75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076A" w:rsidRDefault="006B076A" w:rsidP="00A75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F1550" w:rsidRDefault="007F1550" w:rsidP="00561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076A" w:rsidRDefault="00A75A58" w:rsidP="00561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5A58">
        <w:rPr>
          <w:rFonts w:ascii="Times New Roman" w:hAnsi="Times New Roman" w:cs="Times New Roman"/>
          <w:color w:val="000000"/>
          <w:sz w:val="24"/>
          <w:szCs w:val="24"/>
        </w:rPr>
        <w:lastRenderedPageBreak/>
        <w:t>The conceptual d</w:t>
      </w:r>
      <w:r w:rsidR="00453438" w:rsidRPr="00A75A58">
        <w:rPr>
          <w:rFonts w:ascii="Times New Roman" w:hAnsi="Times New Roman" w:cs="Times New Roman"/>
          <w:color w:val="000000"/>
          <w:sz w:val="24"/>
          <w:szCs w:val="24"/>
        </w:rPr>
        <w:t>ata model</w:t>
      </w:r>
      <w:r w:rsidRPr="00A75A58">
        <w:rPr>
          <w:rFonts w:ascii="Times New Roman" w:hAnsi="Times New Roman" w:cs="Times New Roman"/>
          <w:color w:val="000000"/>
          <w:sz w:val="24"/>
          <w:szCs w:val="24"/>
        </w:rPr>
        <w:t xml:space="preserve"> will be as follows:</w:t>
      </w:r>
    </w:p>
    <w:p w:rsidR="006B076A" w:rsidRDefault="006B076A" w:rsidP="00A75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151E2">
        <w:rPr>
          <w:rFonts w:ascii="Times New Roman" w:hAnsi="Times New Roman" w:cs="Times New Roman"/>
          <w:noProof/>
          <w:color w:val="000000"/>
          <w:sz w:val="24"/>
          <w:szCs w:val="24"/>
          <w:lang w:eastAsia="en-US"/>
        </w:rPr>
        <w:drawing>
          <wp:inline distT="0" distB="0" distL="0" distR="0">
            <wp:extent cx="5410200" cy="3981450"/>
            <wp:effectExtent l="1905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76A" w:rsidRDefault="006B076A" w:rsidP="00A75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076A" w:rsidRDefault="006B076A" w:rsidP="00A75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076A" w:rsidRDefault="006B076A" w:rsidP="00A75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076A" w:rsidRDefault="006B076A" w:rsidP="00A75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076A" w:rsidRDefault="006B076A" w:rsidP="00A75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076A" w:rsidRDefault="006B076A" w:rsidP="00A75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076A" w:rsidRDefault="006B076A" w:rsidP="00A75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51E2" w:rsidRPr="00A75A58" w:rsidRDefault="009151E2" w:rsidP="00A75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53438" w:rsidRDefault="00453438" w:rsidP="008E10D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BC1125" w:rsidRDefault="00BC1125" w:rsidP="008E10D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BC1125" w:rsidRDefault="00BC1125" w:rsidP="008E10D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BC1125" w:rsidRDefault="00BC1125" w:rsidP="008E10D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BC1125" w:rsidRDefault="00BC1125" w:rsidP="008E10D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BC1125" w:rsidRDefault="00BC1125" w:rsidP="008E10D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BC1125" w:rsidRDefault="00BC1125" w:rsidP="008E10D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561C8D" w:rsidRDefault="00561C8D" w:rsidP="008E10D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561C8D" w:rsidRDefault="00561C8D" w:rsidP="008E10D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561C8D" w:rsidRDefault="00561C8D" w:rsidP="008E10D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561C8D" w:rsidRDefault="00561C8D" w:rsidP="008E10D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561C8D" w:rsidRDefault="00561C8D" w:rsidP="008E10D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561C8D" w:rsidRDefault="00561C8D" w:rsidP="007F15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F1550" w:rsidRDefault="007F1550" w:rsidP="007F15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F1550" w:rsidRPr="007F1550" w:rsidRDefault="007F1550" w:rsidP="007F15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561C8D" w:rsidRDefault="00561C8D" w:rsidP="00561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5A5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The </w:t>
      </w:r>
      <w:r>
        <w:rPr>
          <w:rFonts w:ascii="Times New Roman" w:hAnsi="Times New Roman" w:cs="Times New Roman"/>
          <w:color w:val="000000"/>
          <w:sz w:val="24"/>
          <w:szCs w:val="24"/>
        </w:rPr>
        <w:t>physical</w:t>
      </w:r>
      <w:r w:rsidRPr="00A75A58">
        <w:rPr>
          <w:rFonts w:ascii="Times New Roman" w:hAnsi="Times New Roman" w:cs="Times New Roman"/>
          <w:color w:val="000000"/>
          <w:sz w:val="24"/>
          <w:szCs w:val="24"/>
        </w:rPr>
        <w:t xml:space="preserve"> data model will be as follows:</w:t>
      </w:r>
    </w:p>
    <w:p w:rsidR="00BC1125" w:rsidRDefault="00BC1125" w:rsidP="008E10D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56467" w:rsidRDefault="00BC1125" w:rsidP="008E10D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C1125">
        <w:rPr>
          <w:rFonts w:ascii="Times New Roman" w:hAnsi="Times New Roman" w:cs="Times New Roman"/>
          <w:noProof/>
          <w:color w:val="000000"/>
          <w:sz w:val="23"/>
          <w:szCs w:val="23"/>
          <w:lang w:eastAsia="en-US"/>
        </w:rPr>
        <w:drawing>
          <wp:inline distT="0" distB="0" distL="0" distR="0">
            <wp:extent cx="4933950" cy="40005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467" w:rsidRPr="001975FE" w:rsidRDefault="00A56467" w:rsidP="00A5646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C1125" w:rsidRPr="001975FE" w:rsidRDefault="002E23C8" w:rsidP="00841301">
      <w:pPr>
        <w:tabs>
          <w:tab w:val="left" w:pos="1170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</w:t>
      </w:r>
      <w:r w:rsidR="00B41FC8" w:rsidRPr="001975F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enerate </w:t>
      </w:r>
      <w:r w:rsidR="00FA7A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the </w:t>
      </w:r>
      <w:r w:rsidR="00B41FC8" w:rsidRPr="001975FE">
        <w:rPr>
          <w:rFonts w:ascii="Times New Roman" w:hAnsi="Times New Roman" w:cs="Times New Roman"/>
          <w:b/>
          <w:bCs/>
          <w:sz w:val="24"/>
          <w:szCs w:val="24"/>
          <w:u w:val="single"/>
        </w:rPr>
        <w:t>script</w:t>
      </w:r>
      <w:r w:rsidR="00FA7A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that will be implemented in SQL Server Management Studio</w:t>
      </w:r>
      <w:r w:rsidR="00A56467" w:rsidRPr="001975FE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A56467" w:rsidRPr="001975FE" w:rsidRDefault="00841301" w:rsidP="00841301">
      <w:pPr>
        <w:spacing w:after="0" w:line="240" w:lineRule="auto"/>
        <w:rPr>
          <w:rFonts w:ascii="Times New Roman" w:eastAsia="Times New Roman" w:hAnsi="Times New Roman" w:cs="Times New Roman"/>
          <w:color w:val="242729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242729"/>
          <w:sz w:val="24"/>
          <w:szCs w:val="24"/>
          <w:lang w:eastAsia="en-US"/>
        </w:rPr>
        <w:t>After generating the physical data model, c</w:t>
      </w:r>
      <w:r w:rsidR="00B41FC8" w:rsidRPr="001975FE">
        <w:rPr>
          <w:rFonts w:ascii="Times New Roman" w:eastAsia="Times New Roman" w:hAnsi="Times New Roman" w:cs="Times New Roman"/>
          <w:color w:val="242729"/>
          <w:sz w:val="24"/>
          <w:szCs w:val="24"/>
          <w:lang w:eastAsia="en-US"/>
        </w:rPr>
        <w:t xml:space="preserve">lick on </w:t>
      </w:r>
      <w:r w:rsidR="00A56467" w:rsidRPr="001975FE">
        <w:rPr>
          <w:rFonts w:ascii="Times New Roman" w:eastAsia="Times New Roman" w:hAnsi="Times New Roman" w:cs="Times New Roman"/>
          <w:color w:val="242729"/>
          <w:sz w:val="24"/>
          <w:szCs w:val="24"/>
          <w:lang w:eastAsia="en-US"/>
        </w:rPr>
        <w:t>Database</w:t>
      </w:r>
      <w:r w:rsidR="00B41FC8" w:rsidRPr="001975FE">
        <w:rPr>
          <w:rFonts w:ascii="Times New Roman" w:eastAsia="Times New Roman" w:hAnsi="Times New Roman" w:cs="Times New Roman"/>
          <w:color w:val="242729"/>
          <w:sz w:val="24"/>
          <w:szCs w:val="24"/>
          <w:lang w:eastAsia="en-US"/>
        </w:rPr>
        <w:t xml:space="preserve"> tab</w:t>
      </w:r>
      <w:r w:rsidR="001975FE">
        <w:rPr>
          <w:rFonts w:ascii="Times New Roman" w:eastAsia="Times New Roman" w:hAnsi="Times New Roman" w:cs="Times New Roman"/>
          <w:color w:val="242729"/>
          <w:sz w:val="24"/>
          <w:szCs w:val="24"/>
          <w:lang w:eastAsia="en-US"/>
        </w:rPr>
        <w:t xml:space="preserve"> then choose </w:t>
      </w:r>
      <w:r w:rsidR="00A56467" w:rsidRPr="001975FE">
        <w:rPr>
          <w:rFonts w:ascii="Times New Roman" w:eastAsia="Times New Roman" w:hAnsi="Times New Roman" w:cs="Times New Roman"/>
          <w:color w:val="242729"/>
          <w:sz w:val="24"/>
          <w:szCs w:val="24"/>
          <w:lang w:eastAsia="en-US"/>
        </w:rPr>
        <w:t>Generate Database</w:t>
      </w:r>
      <w:r w:rsidR="001975FE">
        <w:rPr>
          <w:rFonts w:ascii="Times New Roman" w:eastAsia="Times New Roman" w:hAnsi="Times New Roman" w:cs="Times New Roman"/>
          <w:color w:val="242729"/>
          <w:sz w:val="24"/>
          <w:szCs w:val="24"/>
          <w:lang w:eastAsia="en-US"/>
        </w:rPr>
        <w:t>.</w:t>
      </w:r>
    </w:p>
    <w:p w:rsidR="00A56467" w:rsidRPr="00A56467" w:rsidRDefault="00A56467" w:rsidP="00A56467">
      <w:pPr>
        <w:tabs>
          <w:tab w:val="left" w:pos="1170"/>
        </w:tabs>
      </w:pPr>
    </w:p>
    <w:sectPr w:rsidR="00A56467" w:rsidRPr="00A56467" w:rsidSect="00FE73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5BC" w:rsidRDefault="007975BC" w:rsidP="008149AF">
      <w:pPr>
        <w:spacing w:after="0" w:line="240" w:lineRule="auto"/>
      </w:pPr>
      <w:r>
        <w:separator/>
      </w:r>
    </w:p>
  </w:endnote>
  <w:endnote w:type="continuationSeparator" w:id="1">
    <w:p w:rsidR="007975BC" w:rsidRDefault="007975BC" w:rsidP="00814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305" w:rsidRDefault="00FE730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2933"/>
      <w:docPartObj>
        <w:docPartGallery w:val="Page Numbers (Bottom of Page)"/>
        <w:docPartUnique/>
      </w:docPartObj>
    </w:sdtPr>
    <w:sdtContent>
      <w:p w:rsidR="00FE7305" w:rsidRDefault="009737B6">
        <w:pPr>
          <w:pStyle w:val="Footer"/>
          <w:jc w:val="center"/>
        </w:pPr>
        <w:fldSimple w:instr=" PAGE   \* MERGEFORMAT ">
          <w:r w:rsidR="002E23C8">
            <w:rPr>
              <w:noProof/>
            </w:rPr>
            <w:t>3</w:t>
          </w:r>
        </w:fldSimple>
      </w:p>
    </w:sdtContent>
  </w:sdt>
  <w:p w:rsidR="008149AF" w:rsidRDefault="008149A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305" w:rsidRDefault="00FE73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5BC" w:rsidRDefault="007975BC" w:rsidP="008149AF">
      <w:pPr>
        <w:spacing w:after="0" w:line="240" w:lineRule="auto"/>
      </w:pPr>
      <w:r>
        <w:separator/>
      </w:r>
    </w:p>
  </w:footnote>
  <w:footnote w:type="continuationSeparator" w:id="1">
    <w:p w:rsidR="007975BC" w:rsidRDefault="007975BC" w:rsidP="00814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305" w:rsidRDefault="00FE730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305" w:rsidRDefault="00FE730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305" w:rsidRDefault="00FE73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02A0B"/>
    <w:multiLevelType w:val="hybridMultilevel"/>
    <w:tmpl w:val="35F2D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70E49"/>
    <w:multiLevelType w:val="hybridMultilevel"/>
    <w:tmpl w:val="2AD0C0B0"/>
    <w:lvl w:ilvl="0" w:tplc="66E000CE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6B595B"/>
    <w:multiLevelType w:val="hybridMultilevel"/>
    <w:tmpl w:val="D976FDDC"/>
    <w:lvl w:ilvl="0" w:tplc="8508E634">
      <w:start w:val="1"/>
      <w:numFmt w:val="lowerLetter"/>
      <w:lvlText w:val="%1."/>
      <w:lvlJc w:val="left"/>
      <w:pPr>
        <w:ind w:left="28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380054"/>
    <w:multiLevelType w:val="hybridMultilevel"/>
    <w:tmpl w:val="0A0CBAF4"/>
    <w:lvl w:ilvl="0" w:tplc="BAE0BA8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D3052C"/>
    <w:rsid w:val="00001BA2"/>
    <w:rsid w:val="0005408C"/>
    <w:rsid w:val="00064024"/>
    <w:rsid w:val="0007618A"/>
    <w:rsid w:val="00081592"/>
    <w:rsid w:val="00081F7B"/>
    <w:rsid w:val="000F44BB"/>
    <w:rsid w:val="001057AA"/>
    <w:rsid w:val="001066A8"/>
    <w:rsid w:val="00106E78"/>
    <w:rsid w:val="0011377F"/>
    <w:rsid w:val="00142FA6"/>
    <w:rsid w:val="0014672C"/>
    <w:rsid w:val="001975FE"/>
    <w:rsid w:val="001C1CA0"/>
    <w:rsid w:val="001D080F"/>
    <w:rsid w:val="001E20AC"/>
    <w:rsid w:val="0020008E"/>
    <w:rsid w:val="00244136"/>
    <w:rsid w:val="00252724"/>
    <w:rsid w:val="002755FA"/>
    <w:rsid w:val="0027704B"/>
    <w:rsid w:val="0027719B"/>
    <w:rsid w:val="00291A2C"/>
    <w:rsid w:val="002B65DB"/>
    <w:rsid w:val="002E23C8"/>
    <w:rsid w:val="00304EB6"/>
    <w:rsid w:val="003119DE"/>
    <w:rsid w:val="003120A4"/>
    <w:rsid w:val="00335E2C"/>
    <w:rsid w:val="00336443"/>
    <w:rsid w:val="003B324F"/>
    <w:rsid w:val="003F7739"/>
    <w:rsid w:val="00411506"/>
    <w:rsid w:val="00416555"/>
    <w:rsid w:val="00441A79"/>
    <w:rsid w:val="00450E98"/>
    <w:rsid w:val="00453438"/>
    <w:rsid w:val="00461117"/>
    <w:rsid w:val="00463460"/>
    <w:rsid w:val="00480A28"/>
    <w:rsid w:val="00485A48"/>
    <w:rsid w:val="004A2911"/>
    <w:rsid w:val="004B71DD"/>
    <w:rsid w:val="004C4B17"/>
    <w:rsid w:val="004E1E5E"/>
    <w:rsid w:val="004E5057"/>
    <w:rsid w:val="00505635"/>
    <w:rsid w:val="005218B3"/>
    <w:rsid w:val="00530917"/>
    <w:rsid w:val="00561C8D"/>
    <w:rsid w:val="00577556"/>
    <w:rsid w:val="005E0A50"/>
    <w:rsid w:val="00627FF9"/>
    <w:rsid w:val="0063449C"/>
    <w:rsid w:val="006430DA"/>
    <w:rsid w:val="00650318"/>
    <w:rsid w:val="00652823"/>
    <w:rsid w:val="00663D6E"/>
    <w:rsid w:val="00685742"/>
    <w:rsid w:val="00691D8A"/>
    <w:rsid w:val="00692F86"/>
    <w:rsid w:val="00695867"/>
    <w:rsid w:val="006B076A"/>
    <w:rsid w:val="006C2754"/>
    <w:rsid w:val="006C2A4D"/>
    <w:rsid w:val="0075686E"/>
    <w:rsid w:val="007975BC"/>
    <w:rsid w:val="007B1D1A"/>
    <w:rsid w:val="007C2D69"/>
    <w:rsid w:val="007C2FD0"/>
    <w:rsid w:val="007F1550"/>
    <w:rsid w:val="008149AF"/>
    <w:rsid w:val="0082093B"/>
    <w:rsid w:val="008356B6"/>
    <w:rsid w:val="00841301"/>
    <w:rsid w:val="00841CE8"/>
    <w:rsid w:val="0086578C"/>
    <w:rsid w:val="008A0F76"/>
    <w:rsid w:val="008E10D3"/>
    <w:rsid w:val="00900707"/>
    <w:rsid w:val="009151E2"/>
    <w:rsid w:val="00915723"/>
    <w:rsid w:val="009661F6"/>
    <w:rsid w:val="009737B6"/>
    <w:rsid w:val="00987382"/>
    <w:rsid w:val="009951D6"/>
    <w:rsid w:val="009C001A"/>
    <w:rsid w:val="009C24C3"/>
    <w:rsid w:val="009D1397"/>
    <w:rsid w:val="009E7679"/>
    <w:rsid w:val="00A166C6"/>
    <w:rsid w:val="00A37CDE"/>
    <w:rsid w:val="00A56467"/>
    <w:rsid w:val="00A63AE3"/>
    <w:rsid w:val="00A75A58"/>
    <w:rsid w:val="00A87DC3"/>
    <w:rsid w:val="00AE1FF6"/>
    <w:rsid w:val="00AF66C2"/>
    <w:rsid w:val="00B158C9"/>
    <w:rsid w:val="00B20D23"/>
    <w:rsid w:val="00B25579"/>
    <w:rsid w:val="00B41FC8"/>
    <w:rsid w:val="00BB226B"/>
    <w:rsid w:val="00BB5A3C"/>
    <w:rsid w:val="00BC1125"/>
    <w:rsid w:val="00BE0C83"/>
    <w:rsid w:val="00C1415F"/>
    <w:rsid w:val="00C155C8"/>
    <w:rsid w:val="00C5503C"/>
    <w:rsid w:val="00C57622"/>
    <w:rsid w:val="00CA25DB"/>
    <w:rsid w:val="00CB2B35"/>
    <w:rsid w:val="00CD105F"/>
    <w:rsid w:val="00CE672B"/>
    <w:rsid w:val="00CF6D85"/>
    <w:rsid w:val="00D24553"/>
    <w:rsid w:val="00D3052C"/>
    <w:rsid w:val="00D50612"/>
    <w:rsid w:val="00D617F2"/>
    <w:rsid w:val="00DA48A8"/>
    <w:rsid w:val="00DA5F74"/>
    <w:rsid w:val="00DB3536"/>
    <w:rsid w:val="00DD52DF"/>
    <w:rsid w:val="00DF0E2F"/>
    <w:rsid w:val="00DF3BBD"/>
    <w:rsid w:val="00DF7450"/>
    <w:rsid w:val="00E2055A"/>
    <w:rsid w:val="00E267A0"/>
    <w:rsid w:val="00E30C3C"/>
    <w:rsid w:val="00E3562F"/>
    <w:rsid w:val="00E7778F"/>
    <w:rsid w:val="00E931C7"/>
    <w:rsid w:val="00E94C99"/>
    <w:rsid w:val="00EC2EB2"/>
    <w:rsid w:val="00F0110D"/>
    <w:rsid w:val="00F309CC"/>
    <w:rsid w:val="00F4797E"/>
    <w:rsid w:val="00F56E0B"/>
    <w:rsid w:val="00F6086E"/>
    <w:rsid w:val="00F77874"/>
    <w:rsid w:val="00F837B1"/>
    <w:rsid w:val="00FA2065"/>
    <w:rsid w:val="00FA7A6E"/>
    <w:rsid w:val="00FD4997"/>
    <w:rsid w:val="00FE7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553"/>
  </w:style>
  <w:style w:type="paragraph" w:styleId="Heading1">
    <w:name w:val="heading 1"/>
    <w:basedOn w:val="Normal"/>
    <w:next w:val="Normal"/>
    <w:link w:val="Heading1Char"/>
    <w:uiPriority w:val="9"/>
    <w:qFormat/>
    <w:rsid w:val="00D24553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5B9BD5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55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55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55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55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55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55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55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55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24553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7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D24553"/>
    <w:rPr>
      <w:rFonts w:asciiTheme="majorHAnsi" w:eastAsiaTheme="majorEastAsia" w:hAnsiTheme="majorHAnsi" w:cstheme="majorBidi"/>
      <w:color w:val="5B9BD5" w:themeColor="accent1"/>
      <w:spacing w:val="-7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55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55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24553"/>
    <w:rPr>
      <w:rFonts w:asciiTheme="majorHAnsi" w:eastAsiaTheme="majorEastAsia" w:hAnsiTheme="majorHAnsi" w:cstheme="majorBidi"/>
      <w:color w:val="5B9BD5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55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55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55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55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55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55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55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55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SubtleEmphasis">
    <w:name w:val="Subtle Emphasis"/>
    <w:basedOn w:val="DefaultParagraphFont"/>
    <w:uiPriority w:val="19"/>
    <w:qFormat/>
    <w:rsid w:val="00D24553"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sid w:val="00D24553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24553"/>
    <w:rPr>
      <w:b/>
      <w:bCs/>
      <w:i/>
      <w:iCs/>
    </w:rPr>
  </w:style>
  <w:style w:type="character" w:styleId="Strong">
    <w:name w:val="Strong"/>
    <w:basedOn w:val="DefaultParagraphFont"/>
    <w:uiPriority w:val="22"/>
    <w:qFormat/>
    <w:rsid w:val="00D24553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2455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2455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55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55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D24553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D2455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24553"/>
    <w:rPr>
      <w:b/>
      <w:bCs/>
      <w:small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24553"/>
    <w:pPr>
      <w:spacing w:line="240" w:lineRule="auto"/>
    </w:pPr>
    <w:rPr>
      <w:b/>
      <w:b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4553"/>
    <w:pPr>
      <w:outlineLvl w:val="9"/>
    </w:pPr>
  </w:style>
  <w:style w:type="paragraph" w:styleId="NoSpacing">
    <w:name w:val="No Spacing"/>
    <w:uiPriority w:val="1"/>
    <w:qFormat/>
    <w:rsid w:val="00D245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24553"/>
    <w:pPr>
      <w:ind w:left="720"/>
      <w:contextualSpacing/>
    </w:pPr>
  </w:style>
  <w:style w:type="paragraph" w:customStyle="1" w:styleId="Default">
    <w:name w:val="Default"/>
    <w:rsid w:val="00D305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0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814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49AF"/>
  </w:style>
  <w:style w:type="paragraph" w:styleId="Footer">
    <w:name w:val="footer"/>
    <w:basedOn w:val="Normal"/>
    <w:link w:val="FooterChar"/>
    <w:uiPriority w:val="99"/>
    <w:unhideWhenUsed/>
    <w:rsid w:val="00814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9AF"/>
  </w:style>
  <w:style w:type="character" w:customStyle="1" w:styleId="comment-copy">
    <w:name w:val="comment-copy"/>
    <w:basedOn w:val="DefaultParagraphFont"/>
    <w:rsid w:val="00A56467"/>
  </w:style>
  <w:style w:type="character" w:customStyle="1" w:styleId="apple-converted-space">
    <w:name w:val="apple-converted-space"/>
    <w:basedOn w:val="DefaultParagraphFont"/>
    <w:rsid w:val="00A56467"/>
  </w:style>
  <w:style w:type="character" w:styleId="HTMLCode">
    <w:name w:val="HTML Code"/>
    <w:basedOn w:val="DefaultParagraphFont"/>
    <w:uiPriority w:val="99"/>
    <w:semiHidden/>
    <w:unhideWhenUsed/>
    <w:rsid w:val="00A5646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na%20Sayed\AppData\Roaming\Microsoft\Templates\Facet%20design%20(blank).dotx" TargetMode="External"/></Relationships>
</file>

<file path=word/theme/theme1.xml><?xml version="1.0" encoding="utf-8"?>
<a:theme xmlns:a="http://schemas.openxmlformats.org/drawingml/2006/main" name="Face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acet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39E47B-1BF8-47BC-8739-FC9BF2469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Facet design (blank)</Template>
  <TotalTime>118</TotalTime>
  <Pages>3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Dina</dc:creator>
  <cp:keywords/>
  <cp:lastModifiedBy>Dina</cp:lastModifiedBy>
  <cp:revision>50</cp:revision>
  <dcterms:created xsi:type="dcterms:W3CDTF">2014-04-27T15:55:00Z</dcterms:created>
  <dcterms:modified xsi:type="dcterms:W3CDTF">2016-04-23T18:26:00Z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