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47" w:rsidRDefault="00A7110E">
      <w:pPr>
        <w:spacing w:after="0"/>
        <w:ind w:left="3"/>
        <w:jc w:val="center"/>
      </w:pPr>
      <w:r>
        <w:rPr>
          <w:rFonts w:ascii="Arial" w:eastAsia="Arial" w:hAnsi="Arial" w:cs="Arial"/>
          <w:b/>
          <w:sz w:val="36"/>
        </w:rPr>
        <w:t xml:space="preserve">Marina </w:t>
      </w:r>
      <w:proofErr w:type="spellStart"/>
      <w:r>
        <w:rPr>
          <w:rFonts w:ascii="Arial" w:eastAsia="Arial" w:hAnsi="Arial" w:cs="Arial"/>
          <w:b/>
          <w:sz w:val="36"/>
        </w:rPr>
        <w:t>Medhat</w:t>
      </w:r>
      <w:proofErr w:type="spellEnd"/>
      <w:r>
        <w:rPr>
          <w:rFonts w:ascii="Arial" w:eastAsia="Arial" w:hAnsi="Arial" w:cs="Arial"/>
          <w:b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</w:rPr>
        <w:t>Rassmi</w:t>
      </w:r>
      <w:proofErr w:type="spellEnd"/>
      <w:r>
        <w:rPr>
          <w:rFonts w:ascii="Arial" w:eastAsia="Arial" w:hAnsi="Arial" w:cs="Arial"/>
          <w:b/>
          <w:sz w:val="36"/>
        </w:rPr>
        <w:t xml:space="preserve"> </w:t>
      </w:r>
    </w:p>
    <w:p w:rsidR="00F00D47" w:rsidRDefault="00A7110E">
      <w:pPr>
        <w:spacing w:after="2" w:line="263" w:lineRule="auto"/>
        <w:ind w:left="432" w:hanging="10"/>
      </w:pPr>
      <w:r>
        <w:rPr>
          <w:rFonts w:ascii="Cambria Math" w:eastAsia="Cambria Math" w:hAnsi="Cambria Math" w:cs="Cambria Math"/>
        </w:rPr>
        <w:t xml:space="preserve">Teaching Assistant </w:t>
      </w:r>
      <w:r>
        <w:rPr>
          <w:rFonts w:ascii="Cambria Math" w:eastAsia="Cambria Math" w:hAnsi="Cambria Math" w:cs="Cambria Math"/>
          <w:sz w:val="20"/>
        </w:rPr>
        <w:t xml:space="preserve">                                   Mobile: (+20)1004473480 </w:t>
      </w:r>
      <w:r>
        <w:rPr>
          <w:rFonts w:ascii="Cambria Math" w:eastAsia="Cambria Math" w:hAnsi="Cambria Math" w:cs="Cambria Math"/>
        </w:rPr>
        <w:t>Department of Engineering Mathematics and Physics,</w:t>
      </w:r>
      <w:r>
        <w:rPr>
          <w:rFonts w:ascii="Cambria Math" w:eastAsia="Cambria Math" w:hAnsi="Cambria Math" w:cs="Cambria Math"/>
          <w:sz w:val="34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4"/>
        </w:rPr>
        <w:t xml:space="preserve">E-mail:  </w:t>
      </w:r>
      <w:r>
        <w:rPr>
          <w:rFonts w:ascii="Cambria Math" w:eastAsia="Cambria Math" w:hAnsi="Cambria Math" w:cs="Cambria Math"/>
          <w:color w:val="0000FF"/>
          <w:sz w:val="24"/>
          <w:u w:val="single" w:color="0000FF"/>
        </w:rPr>
        <w:t>marinamedhat2011@cu.edu.eg</w:t>
      </w:r>
      <w:r>
        <w:rPr>
          <w:rFonts w:ascii="Cambria Math" w:eastAsia="Cambria Math" w:hAnsi="Cambria Math" w:cs="Cambria Math"/>
          <w:sz w:val="24"/>
        </w:rPr>
        <w:t xml:space="preserve"> , </w:t>
      </w:r>
    </w:p>
    <w:p w:rsidR="00F00D47" w:rsidRDefault="00A7110E">
      <w:pPr>
        <w:spacing w:after="0" w:line="216" w:lineRule="auto"/>
        <w:ind w:right="622"/>
        <w:jc w:val="right"/>
      </w:pPr>
      <w:r>
        <w:rPr>
          <w:rFonts w:ascii="Cambria Math" w:eastAsia="Cambria Math" w:hAnsi="Cambria Math" w:cs="Cambria Math"/>
        </w:rPr>
        <w:t xml:space="preserve">Faculty of Engineering, Cairo University, </w:t>
      </w:r>
      <w:r>
        <w:rPr>
          <w:rFonts w:ascii="Cambria Math" w:eastAsia="Cambria Math" w:hAnsi="Cambria Math" w:cs="Cambria Math"/>
          <w:color w:val="0000FF"/>
          <w:sz w:val="24"/>
          <w:u w:val="single" w:color="0000FF"/>
        </w:rPr>
        <w:t>marina.medhat@aucegypt.edu</w:t>
      </w:r>
      <w:r>
        <w:rPr>
          <w:rFonts w:ascii="Cambria Math" w:eastAsia="Cambria Math" w:hAnsi="Cambria Math" w:cs="Cambria Math"/>
          <w:color w:val="808080"/>
          <w:sz w:val="24"/>
        </w:rPr>
        <w:t xml:space="preserve"> </w:t>
      </w:r>
    </w:p>
    <w:p w:rsidR="00F00D47" w:rsidRDefault="00A7110E">
      <w:pPr>
        <w:spacing w:after="2" w:line="263" w:lineRule="auto"/>
        <w:ind w:left="432" w:hanging="10"/>
      </w:pPr>
      <w:r>
        <w:rPr>
          <w:rFonts w:ascii="Cambria Math" w:eastAsia="Cambria Math" w:hAnsi="Cambria Math" w:cs="Cambria Math"/>
        </w:rPr>
        <w:t xml:space="preserve"> Egypt. </w:t>
      </w:r>
    </w:p>
    <w:p w:rsidR="00F00D47" w:rsidRDefault="00A7110E">
      <w:pPr>
        <w:spacing w:after="364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477" name="Group 3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81" name="Shape 3981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7" style="width:525pt;height:1.44pt;mso-position-horizontal-relative:char;mso-position-vertical-relative:line" coordsize="66675,182">
                <v:shape id="Shape 3982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ind w:left="11"/>
      </w:pPr>
      <w:r>
        <w:t>RESEARCH INTERESTS</w:t>
      </w:r>
      <w:r>
        <w:rPr>
          <w:sz w:val="32"/>
        </w:rPr>
        <w:t xml:space="preserve"> </w:t>
      </w:r>
    </w:p>
    <w:p w:rsidR="00F00D47" w:rsidRDefault="00A7110E">
      <w:pPr>
        <w:spacing w:after="2" w:line="263" w:lineRule="auto"/>
        <w:ind w:left="11" w:hanging="10"/>
      </w:pPr>
      <w:proofErr w:type="spellStart"/>
      <w:r>
        <w:rPr>
          <w:rFonts w:ascii="Cambria Math" w:eastAsia="Cambria Math" w:hAnsi="Cambria Math" w:cs="Cambria Math"/>
        </w:rPr>
        <w:t>Plasmonics</w:t>
      </w:r>
      <w:proofErr w:type="spellEnd"/>
      <w:r>
        <w:rPr>
          <w:rFonts w:ascii="Cambria Math" w:eastAsia="Cambria Math" w:hAnsi="Cambria Math" w:cs="Cambria Math"/>
        </w:rPr>
        <w:t xml:space="preserve">, Nano antennas design and simulation, device modeling, optoelectronics, photodetectors, </w:t>
      </w:r>
      <w:proofErr w:type="spellStart"/>
      <w:r>
        <w:rPr>
          <w:rFonts w:ascii="Cambria Math" w:eastAsia="Cambria Math" w:hAnsi="Cambria Math" w:cs="Cambria Math"/>
        </w:rPr>
        <w:t>Plasmonic</w:t>
      </w:r>
      <w:proofErr w:type="spellEnd"/>
      <w:r>
        <w:rPr>
          <w:rFonts w:ascii="Cambria Math" w:eastAsia="Cambria Math" w:hAnsi="Cambria Math" w:cs="Cambria Math"/>
        </w:rPr>
        <w:t xml:space="preserve"> Photovoltaics.</w:t>
      </w:r>
      <w:r>
        <w:rPr>
          <w:rFonts w:ascii="Cambria Math" w:eastAsia="Cambria Math" w:hAnsi="Cambria Math" w:cs="Cambria Math"/>
          <w:sz w:val="32"/>
        </w:rPr>
        <w:t xml:space="preserve"> </w:t>
      </w:r>
    </w:p>
    <w:p w:rsidR="00F00D47" w:rsidRDefault="00A7110E">
      <w:pPr>
        <w:spacing w:after="125"/>
        <w:ind w:left="79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09588" cy="18288"/>
                <wp:effectExtent l="0" t="0" r="0" b="0"/>
                <wp:docPr id="3478" name="Group 3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588" cy="18288"/>
                          <a:chOff x="0" y="0"/>
                          <a:chExt cx="6609588" cy="18288"/>
                        </a:xfrm>
                      </wpg:grpSpPr>
                      <wps:wsp>
                        <wps:cNvPr id="3983" name="Shape 3983"/>
                        <wps:cNvSpPr/>
                        <wps:spPr>
                          <a:xfrm>
                            <a:off x="0" y="0"/>
                            <a:ext cx="66095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588" h="18288">
                                <a:moveTo>
                                  <a:pt x="0" y="0"/>
                                </a:moveTo>
                                <a:lnTo>
                                  <a:pt x="6609588" y="0"/>
                                </a:lnTo>
                                <a:lnTo>
                                  <a:pt x="66095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8" style="width:520.44pt;height:1.44pt;mso-position-horizontal-relative:char;mso-position-vertical-relative:line" coordsize="66095,182">
                <v:shape id="Shape 3984" style="position:absolute;width:66095;height:182;left:0;top:0;" coordsize="6609588,18288" path="m0,0l6609588,0l660958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13124" w:rsidRDefault="00A7110E">
      <w:pPr>
        <w:spacing w:after="7" w:line="326" w:lineRule="auto"/>
        <w:ind w:left="377" w:right="3024" w:hanging="269"/>
        <w:rPr>
          <w:rFonts w:ascii="Segoe UI Symbol" w:eastAsia="Segoe UI Symbol" w:hAnsi="Segoe UI Symbol" w:cs="Segoe UI Symbol"/>
          <w:sz w:val="28"/>
        </w:rPr>
      </w:pPr>
      <w:r>
        <w:rPr>
          <w:rFonts w:ascii="Cambria Math" w:eastAsia="Cambria Math" w:hAnsi="Cambria Math" w:cs="Cambria Math"/>
          <w:sz w:val="26"/>
        </w:rPr>
        <w:t>Edu</w:t>
      </w:r>
      <w:bookmarkStart w:id="0" w:name="_GoBack"/>
      <w:bookmarkEnd w:id="0"/>
      <w:r>
        <w:rPr>
          <w:rFonts w:ascii="Cambria Math" w:eastAsia="Cambria Math" w:hAnsi="Cambria Math" w:cs="Cambria Math"/>
          <w:sz w:val="26"/>
        </w:rPr>
        <w:t xml:space="preserve">cation </w:t>
      </w:r>
      <w:r>
        <w:rPr>
          <w:rFonts w:ascii="Segoe UI Symbol" w:eastAsia="Segoe UI Symbol" w:hAnsi="Segoe UI Symbol" w:cs="Segoe UI Symbol"/>
          <w:sz w:val="28"/>
        </w:rPr>
        <w:t></w:t>
      </w:r>
    </w:p>
    <w:p w:rsidR="00413124" w:rsidRDefault="00413124">
      <w:pPr>
        <w:spacing w:after="7" w:line="326" w:lineRule="auto"/>
        <w:ind w:left="377" w:right="3024" w:hanging="269"/>
        <w:rPr>
          <w:rFonts w:ascii="Segoe UI Symbol" w:eastAsia="Segoe UI Symbol" w:hAnsi="Segoe UI Symbol" w:cs="Segoe UI Symbol"/>
          <w:sz w:val="28"/>
        </w:rPr>
      </w:pPr>
      <w:r>
        <w:rPr>
          <w:rFonts w:ascii="Segoe UI Symbol" w:eastAsia="Segoe UI Symbol" w:hAnsi="Segoe UI Symbol" w:cs="Segoe UI Symbol"/>
          <w:sz w:val="28"/>
        </w:rPr>
        <w:t xml:space="preserve">2018-Present  </w:t>
      </w:r>
      <w:r w:rsidR="006A7F8E">
        <w:rPr>
          <w:rFonts w:ascii="Segoe UI Symbol" w:eastAsia="Segoe UI Symbol" w:hAnsi="Segoe UI Symbol" w:cs="Segoe UI Symbol"/>
          <w:sz w:val="28"/>
        </w:rPr>
        <w:t xml:space="preserve">PhD in applied </w:t>
      </w:r>
      <w:proofErr w:type="spellStart"/>
      <w:r w:rsidR="006A7F8E">
        <w:rPr>
          <w:rFonts w:ascii="Segoe UI Symbol" w:eastAsia="Segoe UI Symbol" w:hAnsi="Segoe UI Symbol" w:cs="Segoe UI Symbol"/>
          <w:sz w:val="28"/>
        </w:rPr>
        <w:t>physics,University</w:t>
      </w:r>
      <w:proofErr w:type="spellEnd"/>
      <w:r w:rsidR="006A7F8E">
        <w:rPr>
          <w:rFonts w:ascii="Segoe UI Symbol" w:eastAsia="Segoe UI Symbol" w:hAnsi="Segoe UI Symbol" w:cs="Segoe UI Symbol"/>
          <w:sz w:val="28"/>
        </w:rPr>
        <w:t xml:space="preserve"> of </w:t>
      </w:r>
      <w:r w:rsidR="00A7110E">
        <w:rPr>
          <w:rFonts w:ascii="Segoe UI Symbol" w:eastAsia="Segoe UI Symbol" w:hAnsi="Segoe UI Symbol" w:cs="Segoe UI Symbol"/>
          <w:sz w:val="28"/>
        </w:rPr>
        <w:t xml:space="preserve">       </w:t>
      </w:r>
      <w:proofErr w:type="spellStart"/>
      <w:r w:rsidR="006A7F8E">
        <w:rPr>
          <w:rFonts w:ascii="Segoe UI Symbol" w:eastAsia="Segoe UI Symbol" w:hAnsi="Segoe UI Symbol" w:cs="Segoe UI Symbol"/>
          <w:sz w:val="28"/>
        </w:rPr>
        <w:t>Waterloo</w:t>
      </w:r>
      <w:r w:rsidR="00A7110E">
        <w:rPr>
          <w:rFonts w:ascii="Segoe UI Symbol" w:eastAsia="Segoe UI Symbol" w:hAnsi="Segoe UI Symbol" w:cs="Segoe UI Symbol"/>
          <w:sz w:val="28"/>
        </w:rPr>
        <w:t>,CA</w:t>
      </w:r>
      <w:proofErr w:type="spellEnd"/>
    </w:p>
    <w:p w:rsidR="00F00D47" w:rsidRDefault="00A7110E">
      <w:pPr>
        <w:spacing w:after="7" w:line="326" w:lineRule="auto"/>
        <w:ind w:left="377" w:right="3024" w:hanging="269"/>
      </w:pPr>
      <w:r>
        <w:rPr>
          <w:rFonts w:ascii="Arial" w:eastAsia="Arial" w:hAnsi="Arial" w:cs="Arial"/>
          <w:sz w:val="28"/>
        </w:rPr>
        <w:t xml:space="preserve"> </w:t>
      </w:r>
      <w:r>
        <w:rPr>
          <w:b/>
          <w:sz w:val="28"/>
        </w:rPr>
        <w:t xml:space="preserve">2013 – </w:t>
      </w:r>
      <w:r w:rsidR="00413124">
        <w:rPr>
          <w:b/>
          <w:sz w:val="28"/>
        </w:rPr>
        <w:t>2017</w:t>
      </w:r>
      <w:r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</w:rPr>
        <w:t xml:space="preserve">MSc. in Engineering Physics, Cairo University, Egypt </w:t>
      </w:r>
    </w:p>
    <w:p w:rsidR="00F00D47" w:rsidRDefault="00A7110E">
      <w:pPr>
        <w:spacing w:after="7" w:line="248" w:lineRule="auto"/>
        <w:ind w:left="2751" w:hanging="10"/>
      </w:pPr>
      <w:r>
        <w:rPr>
          <w:b/>
          <w:i/>
          <w:u w:val="single" w:color="000000"/>
        </w:rPr>
        <w:t>GPA:</w:t>
      </w:r>
      <w:r>
        <w:rPr>
          <w:b/>
        </w:rPr>
        <w:t xml:space="preserve"> 3.5/4.0 </w:t>
      </w:r>
    </w:p>
    <w:p w:rsidR="00F00D47" w:rsidRDefault="00A7110E">
      <w:pPr>
        <w:spacing w:after="7" w:line="248" w:lineRule="auto"/>
        <w:ind w:left="2751" w:hanging="10"/>
      </w:pPr>
      <w:r>
        <w:rPr>
          <w:b/>
          <w:i/>
          <w:u w:val="single" w:color="000000"/>
        </w:rPr>
        <w:t>Thesis:</w:t>
      </w:r>
      <w:r>
        <w:rPr>
          <w:b/>
        </w:rPr>
        <w:t xml:space="preserve"> “Enhancing Photovoltaics Efficiency Using </w:t>
      </w:r>
      <w:proofErr w:type="spellStart"/>
      <w:r>
        <w:rPr>
          <w:b/>
        </w:rPr>
        <w:t>Plasmonic</w:t>
      </w:r>
      <w:proofErr w:type="spellEnd"/>
      <w:r>
        <w:rPr>
          <w:b/>
        </w:rPr>
        <w:t xml:space="preserve"> Effect Of Embedding Metal Nanoparticles”.   </w:t>
      </w:r>
    </w:p>
    <w:p w:rsidR="00F00D47" w:rsidRDefault="00A7110E">
      <w:pPr>
        <w:spacing w:after="175" w:line="248" w:lineRule="auto"/>
        <w:ind w:left="2751" w:hanging="10"/>
      </w:pPr>
      <w:r>
        <w:rPr>
          <w:b/>
          <w:i/>
          <w:u w:val="single" w:color="000000"/>
        </w:rPr>
        <w:t>Supervisors:</w:t>
      </w:r>
      <w:r>
        <w:rPr>
          <w:b/>
        </w:rPr>
        <w:t xml:space="preserve">   </w:t>
      </w:r>
      <w:r>
        <w:rPr>
          <w:b/>
        </w:rPr>
        <w:t xml:space="preserve">Prof. </w:t>
      </w:r>
      <w:proofErr w:type="spellStart"/>
      <w:r>
        <w:rPr>
          <w:b/>
        </w:rPr>
        <w:t>Ezzeldin</w:t>
      </w:r>
      <w:proofErr w:type="spellEnd"/>
      <w:r>
        <w:rPr>
          <w:b/>
        </w:rPr>
        <w:t xml:space="preserve"> A. </w:t>
      </w:r>
      <w:proofErr w:type="spellStart"/>
      <w:r>
        <w:rPr>
          <w:b/>
        </w:rPr>
        <w:t>Soliman</w:t>
      </w:r>
      <w:proofErr w:type="spellEnd"/>
      <w:r>
        <w:rPr>
          <w:b/>
        </w:rPr>
        <w:t xml:space="preserve"> ,Prof. </w:t>
      </w:r>
      <w:proofErr w:type="spellStart"/>
      <w:r>
        <w:rPr>
          <w:b/>
        </w:rPr>
        <w:t>Alaa</w:t>
      </w:r>
      <w:proofErr w:type="spellEnd"/>
      <w:r>
        <w:rPr>
          <w:b/>
        </w:rPr>
        <w:t xml:space="preserve"> K. </w:t>
      </w:r>
      <w:proofErr w:type="spellStart"/>
      <w:r>
        <w:rPr>
          <w:b/>
        </w:rPr>
        <w:t>Abdelmageed</w:t>
      </w:r>
      <w:proofErr w:type="spellEnd"/>
      <w:r>
        <w:rPr>
          <w:b/>
        </w:rPr>
        <w:t xml:space="preserve"> &amp; Dr. Yasser M. El-</w:t>
      </w:r>
      <w:proofErr w:type="spellStart"/>
      <w:r>
        <w:rPr>
          <w:b/>
        </w:rPr>
        <w:t>Batawy</w:t>
      </w:r>
      <w:proofErr w:type="spellEnd"/>
      <w:r>
        <w:rPr>
          <w:b/>
        </w:rPr>
        <w:t xml:space="preserve"> </w:t>
      </w:r>
    </w:p>
    <w:p w:rsidR="00F00D47" w:rsidRDefault="00A7110E">
      <w:pPr>
        <w:numPr>
          <w:ilvl w:val="0"/>
          <w:numId w:val="1"/>
        </w:numPr>
        <w:spacing w:after="7" w:line="248" w:lineRule="auto"/>
        <w:ind w:right="680" w:hanging="360"/>
      </w:pPr>
      <w:r>
        <w:rPr>
          <w:b/>
          <w:sz w:val="28"/>
        </w:rPr>
        <w:t>2008 – 2013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</w:rPr>
        <w:t xml:space="preserve">BSc. in Electronics and Communications Engineering, Cairo University, Egypt </w:t>
      </w:r>
      <w:r>
        <w:rPr>
          <w:b/>
          <w:i/>
          <w:u w:val="single" w:color="000000"/>
        </w:rPr>
        <w:t>Cumulative Grade:</w:t>
      </w:r>
      <w:r>
        <w:rPr>
          <w:b/>
        </w:rPr>
        <w:t xml:space="preserve"> Excellent with honors (86.79%) </w:t>
      </w:r>
    </w:p>
    <w:p w:rsidR="00F00D47" w:rsidRDefault="00A7110E">
      <w:pPr>
        <w:spacing w:after="7" w:line="248" w:lineRule="auto"/>
        <w:ind w:left="2751" w:hanging="10"/>
      </w:pPr>
      <w:r>
        <w:rPr>
          <w:b/>
        </w:rPr>
        <w:t xml:space="preserve"> Rank: 11th / 280 </w:t>
      </w:r>
    </w:p>
    <w:p w:rsidR="00F00D47" w:rsidRDefault="00A7110E">
      <w:pPr>
        <w:spacing w:after="7" w:line="248" w:lineRule="auto"/>
        <w:ind w:left="2751" w:hanging="10"/>
      </w:pPr>
      <w:r>
        <w:rPr>
          <w:b/>
          <w:i/>
          <w:u w:val="single" w:color="000000"/>
        </w:rPr>
        <w:t>Graduation Project:</w:t>
      </w:r>
      <w:r>
        <w:rPr>
          <w:b/>
        </w:rPr>
        <w:t xml:space="preserve"> “OBD [Embedded On Board Diagnostic System]” </w:t>
      </w:r>
    </w:p>
    <w:p w:rsidR="00F00D47" w:rsidRDefault="00A7110E">
      <w:pPr>
        <w:spacing w:after="0"/>
        <w:ind w:left="2741"/>
      </w:pPr>
      <w:r>
        <w:rPr>
          <w:b/>
          <w:i/>
          <w:u w:val="single" w:color="000000"/>
        </w:rPr>
        <w:t>Technical Sponsor:</w:t>
      </w:r>
      <w:r>
        <w:t xml:space="preserve"> </w:t>
      </w:r>
      <w:proofErr w:type="spellStart"/>
      <w:r>
        <w:rPr>
          <w:b/>
        </w:rPr>
        <w:t>Valeo</w:t>
      </w:r>
      <w:proofErr w:type="spellEnd"/>
      <w:r>
        <w:rPr>
          <w:b/>
        </w:rPr>
        <w:t xml:space="preserve"> Egypt </w:t>
      </w:r>
    </w:p>
    <w:p w:rsidR="00F00D47" w:rsidRDefault="00A7110E">
      <w:pPr>
        <w:spacing w:after="7" w:line="248" w:lineRule="auto"/>
        <w:ind w:left="2751" w:hanging="10"/>
      </w:pPr>
      <w:r>
        <w:rPr>
          <w:b/>
          <w:i/>
          <w:u w:val="single" w:color="000000"/>
        </w:rPr>
        <w:t>Grade:</w:t>
      </w:r>
      <w:r>
        <w:rPr>
          <w:b/>
        </w:rPr>
        <w:t xml:space="preserve"> Excellent </w:t>
      </w:r>
    </w:p>
    <w:p w:rsidR="00F00D47" w:rsidRDefault="00A7110E">
      <w:pPr>
        <w:spacing w:after="80" w:line="248" w:lineRule="auto"/>
        <w:ind w:left="2751" w:hanging="10"/>
      </w:pPr>
      <w:r>
        <w:rPr>
          <w:b/>
          <w:i/>
          <w:u w:val="single" w:color="000000"/>
        </w:rPr>
        <w:t>Supervisor:</w:t>
      </w:r>
      <w:r>
        <w:rPr>
          <w:b/>
        </w:rPr>
        <w:t xml:space="preserve"> Prof. Hanna </w:t>
      </w:r>
      <w:proofErr w:type="spellStart"/>
      <w:r>
        <w:rPr>
          <w:b/>
        </w:rPr>
        <w:t>Kirollos</w:t>
      </w:r>
      <w:proofErr w:type="spellEnd"/>
      <w:r>
        <w:rPr>
          <w:b/>
        </w:rPr>
        <w:t xml:space="preserve"> </w:t>
      </w:r>
    </w:p>
    <w:p w:rsidR="00F00D47" w:rsidRDefault="00A7110E">
      <w:pPr>
        <w:numPr>
          <w:ilvl w:val="0"/>
          <w:numId w:val="1"/>
        </w:numPr>
        <w:spacing w:after="7" w:line="248" w:lineRule="auto"/>
        <w:ind w:right="680" w:hanging="360"/>
      </w:pPr>
      <w:r>
        <w:rPr>
          <w:b/>
          <w:sz w:val="28"/>
        </w:rPr>
        <w:t xml:space="preserve">2005-2008 </w:t>
      </w:r>
      <w:r>
        <w:rPr>
          <w:b/>
          <w:sz w:val="28"/>
        </w:rPr>
        <w:tab/>
      </w:r>
      <w:r>
        <w:rPr>
          <w:b/>
        </w:rPr>
        <w:t xml:space="preserve">High school in Dr. Ahmed </w:t>
      </w:r>
      <w:proofErr w:type="spellStart"/>
      <w:r>
        <w:rPr>
          <w:b/>
        </w:rPr>
        <w:t>Zwiel</w:t>
      </w:r>
      <w:proofErr w:type="spellEnd"/>
      <w:r>
        <w:rPr>
          <w:b/>
        </w:rPr>
        <w:t xml:space="preserve"> experimental language school  </w:t>
      </w:r>
      <w:r>
        <w:rPr>
          <w:b/>
          <w:u w:val="single" w:color="000000"/>
        </w:rPr>
        <w:t>Grade:</w:t>
      </w:r>
      <w:r>
        <w:rPr>
          <w:b/>
        </w:rPr>
        <w:t xml:space="preserve"> 96.7%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479" name="Group 3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85" name="Shape 3985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9" style="width:525pt;height:1.44pt;mso-position-horizontal-relative:char;mso-position-vertical-relative:line" coordsize="66675,182">
                <v:shape id="Shape 3986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spacing w:after="119"/>
        <w:ind w:left="11"/>
      </w:pPr>
      <w:r>
        <w:t>Research experience</w:t>
      </w:r>
      <w:r>
        <w:t xml:space="preserve">s  </w:t>
      </w:r>
    </w:p>
    <w:p w:rsidR="00F00D47" w:rsidRDefault="00A7110E">
      <w:pPr>
        <w:spacing w:after="54" w:line="267" w:lineRule="auto"/>
        <w:ind w:left="1092" w:right="1412" w:hanging="730"/>
      </w:pPr>
      <w:r>
        <w:rPr>
          <w:i/>
        </w:rPr>
        <w:t>I.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ab/>
      </w:r>
      <w:r>
        <w:rPr>
          <w:i/>
          <w:u w:val="single" w:color="000000"/>
        </w:rPr>
        <w:t>The Electromagnetics research at American University of Cairo/Cairo University</w:t>
      </w:r>
      <w:r>
        <w:rPr>
          <w:i/>
        </w:rPr>
        <w:t xml:space="preserve">   </w:t>
      </w:r>
      <w:r>
        <w:rPr>
          <w:b/>
          <w:i/>
        </w:rPr>
        <w:t xml:space="preserve">Supervisors: Prof. </w:t>
      </w:r>
      <w:proofErr w:type="spellStart"/>
      <w:r>
        <w:rPr>
          <w:b/>
          <w:i/>
        </w:rPr>
        <w:t>Ezzeldin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Soliman</w:t>
      </w:r>
      <w:proofErr w:type="spellEnd"/>
      <w:r>
        <w:rPr>
          <w:b/>
          <w:i/>
        </w:rPr>
        <w:t xml:space="preserve"> &amp; Prof. </w:t>
      </w:r>
      <w:proofErr w:type="spellStart"/>
      <w:r>
        <w:rPr>
          <w:b/>
          <w:i/>
        </w:rPr>
        <w:t>Alaa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K.Abdelmaageed</w:t>
      </w:r>
      <w:proofErr w:type="spellEnd"/>
      <w:r>
        <w:rPr>
          <w:i/>
        </w:rPr>
        <w:t xml:space="preserve"> </w:t>
      </w:r>
    </w:p>
    <w:p w:rsidR="00F00D47" w:rsidRDefault="00A7110E">
      <w:pPr>
        <w:numPr>
          <w:ilvl w:val="0"/>
          <w:numId w:val="2"/>
        </w:numPr>
        <w:spacing w:after="38" w:line="248" w:lineRule="auto"/>
        <w:ind w:hanging="360"/>
      </w:pPr>
      <w:r>
        <w:rPr>
          <w:b/>
        </w:rPr>
        <w:t xml:space="preserve">Designed and simulated </w:t>
      </w:r>
      <w:r>
        <w:rPr>
          <w:b/>
        </w:rPr>
        <w:t xml:space="preserve">Nano antennas with new shapes to get more design parameters to optimize the absorption of the active layer of the photovoltaics hosting these nanoparticles. </w:t>
      </w:r>
    </w:p>
    <w:p w:rsidR="00F00D47" w:rsidRDefault="00A7110E">
      <w:pPr>
        <w:numPr>
          <w:ilvl w:val="0"/>
          <w:numId w:val="2"/>
        </w:numPr>
        <w:spacing w:after="7" w:line="248" w:lineRule="auto"/>
        <w:ind w:hanging="360"/>
      </w:pPr>
      <w:r>
        <w:rPr>
          <w:b/>
        </w:rPr>
        <w:t xml:space="preserve">Studied the effect of embedding proposed Nano antennas in a-Si PVs.  </w:t>
      </w:r>
    </w:p>
    <w:p w:rsidR="00F00D47" w:rsidRDefault="00A7110E">
      <w:pPr>
        <w:numPr>
          <w:ilvl w:val="0"/>
          <w:numId w:val="2"/>
        </w:numPr>
        <w:spacing w:after="7" w:line="248" w:lineRule="auto"/>
        <w:ind w:hanging="360"/>
      </w:pPr>
      <w:r>
        <w:rPr>
          <w:b/>
        </w:rPr>
        <w:t>Adjusted the design paramete</w:t>
      </w:r>
      <w:r>
        <w:rPr>
          <w:b/>
        </w:rPr>
        <w:t xml:space="preserve">rs to enhance the absorption of a-Si PVs.  </w:t>
      </w:r>
    </w:p>
    <w:p w:rsidR="00F00D47" w:rsidRDefault="00A7110E">
      <w:pPr>
        <w:spacing w:after="0" w:line="267" w:lineRule="auto"/>
        <w:ind w:left="362" w:right="1412"/>
      </w:pPr>
      <w:r>
        <w:rPr>
          <w:i/>
        </w:rPr>
        <w:t>II.</w:t>
      </w:r>
      <w:r>
        <w:rPr>
          <w:rFonts w:ascii="Arial" w:eastAsia="Arial" w:hAnsi="Arial" w:cs="Arial"/>
          <w:i/>
        </w:rPr>
        <w:t xml:space="preserve"> </w:t>
      </w:r>
      <w:r>
        <w:rPr>
          <w:i/>
          <w:u w:val="single" w:color="000000"/>
        </w:rPr>
        <w:t>The Devices and photovoltaics research at Cairo University</w:t>
      </w:r>
      <w:r>
        <w:rPr>
          <w:i/>
        </w:rPr>
        <w:t xml:space="preserve"> </w:t>
      </w:r>
    </w:p>
    <w:p w:rsidR="00F00D47" w:rsidRDefault="00A7110E">
      <w:pPr>
        <w:spacing w:after="34" w:line="248" w:lineRule="auto"/>
        <w:ind w:left="1107" w:hanging="10"/>
      </w:pPr>
      <w:r>
        <w:rPr>
          <w:b/>
        </w:rPr>
        <w:t xml:space="preserve">Supervisor: </w:t>
      </w:r>
      <w:proofErr w:type="spellStart"/>
      <w:r>
        <w:rPr>
          <w:b/>
        </w:rPr>
        <w:t>Dr.Yasser</w:t>
      </w:r>
      <w:proofErr w:type="spellEnd"/>
      <w:r>
        <w:rPr>
          <w:b/>
        </w:rPr>
        <w:t xml:space="preserve"> El-</w:t>
      </w:r>
      <w:proofErr w:type="spellStart"/>
      <w:r>
        <w:rPr>
          <w:b/>
        </w:rPr>
        <w:t>Batawy</w:t>
      </w:r>
      <w:proofErr w:type="spellEnd"/>
      <w:r>
        <w:rPr>
          <w:i/>
        </w:rPr>
        <w:t xml:space="preserve"> </w:t>
      </w:r>
    </w:p>
    <w:p w:rsidR="00F00D47" w:rsidRDefault="00A7110E">
      <w:pPr>
        <w:numPr>
          <w:ilvl w:val="0"/>
          <w:numId w:val="3"/>
        </w:numPr>
        <w:spacing w:after="35" w:line="248" w:lineRule="auto"/>
        <w:ind w:hanging="410"/>
      </w:pPr>
      <w:r>
        <w:rPr>
          <w:b/>
        </w:rPr>
        <w:t xml:space="preserve">Modeled thin film PIN photovoltaic by solving Poisson's equation with the holes and electrons continuity equations [in 1-D and 2-D]. </w:t>
      </w:r>
    </w:p>
    <w:p w:rsidR="00F00D47" w:rsidRDefault="00A7110E">
      <w:pPr>
        <w:numPr>
          <w:ilvl w:val="0"/>
          <w:numId w:val="3"/>
        </w:numPr>
        <w:spacing w:after="7" w:line="248" w:lineRule="auto"/>
        <w:ind w:hanging="410"/>
      </w:pPr>
      <w:r>
        <w:rPr>
          <w:b/>
        </w:rPr>
        <w:lastRenderedPageBreak/>
        <w:t>Find a method to define the new generation (near field located around the particles) to be presented in the continuity equ</w:t>
      </w:r>
      <w:r>
        <w:rPr>
          <w:b/>
        </w:rPr>
        <w:t xml:space="preserve">ations. </w:t>
      </w:r>
    </w:p>
    <w:p w:rsidR="00F00D47" w:rsidRDefault="00A7110E">
      <w:pPr>
        <w:numPr>
          <w:ilvl w:val="0"/>
          <w:numId w:val="3"/>
        </w:numPr>
        <w:spacing w:after="7" w:line="248" w:lineRule="auto"/>
        <w:ind w:hanging="410"/>
      </w:pPr>
      <w:r>
        <w:rPr>
          <w:b/>
        </w:rPr>
        <w:t>Evaluated the short circuit current and efficiency after adding the effect of the nanoparticles.</w:t>
      </w:r>
      <w:r>
        <w:t xml:space="preserve"> </w:t>
      </w:r>
      <w:r>
        <w:rPr>
          <w:sz w:val="20"/>
        </w:rPr>
        <w:t xml:space="preserve">  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9"/>
                <wp:effectExtent l="0" t="0" r="0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9"/>
                          <a:chOff x="0" y="0"/>
                          <a:chExt cx="6667500" cy="18289"/>
                        </a:xfrm>
                      </wpg:grpSpPr>
                      <wps:wsp>
                        <wps:cNvPr id="3987" name="Shape 3987"/>
                        <wps:cNvSpPr/>
                        <wps:spPr>
                          <a:xfrm>
                            <a:off x="0" y="0"/>
                            <a:ext cx="6667500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9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0" style="width:525pt;height:1.44006pt;mso-position-horizontal-relative:char;mso-position-vertical-relative:line" coordsize="66675,182">
                <v:shape id="Shape 3988" style="position:absolute;width:66675;height:182;left:0;top:0;" coordsize="6667500,18289" path="m0,0l6667500,0l6667500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spacing w:after="133"/>
        <w:ind w:left="11"/>
      </w:pPr>
      <w:r>
        <w:t xml:space="preserve">PUBLICATIONS with Oral Presentation </w:t>
      </w:r>
    </w:p>
    <w:p w:rsidR="00F00D47" w:rsidRDefault="00A7110E">
      <w:pPr>
        <w:numPr>
          <w:ilvl w:val="0"/>
          <w:numId w:val="4"/>
        </w:numPr>
        <w:spacing w:after="5" w:line="249" w:lineRule="auto"/>
        <w:ind w:hanging="360"/>
      </w:pPr>
      <w:r>
        <w:t>Yasser M. El-</w:t>
      </w:r>
      <w:proofErr w:type="spellStart"/>
      <w:r>
        <w:t>Batawy</w:t>
      </w:r>
      <w:proofErr w:type="spellEnd"/>
      <w:r>
        <w:t xml:space="preserve"> and </w:t>
      </w:r>
      <w:r>
        <w:rPr>
          <w:b/>
          <w:u w:val="single" w:color="000000"/>
        </w:rPr>
        <w:t xml:space="preserve">Marina </w:t>
      </w:r>
      <w:proofErr w:type="spellStart"/>
      <w:r>
        <w:rPr>
          <w:b/>
          <w:u w:val="single" w:color="000000"/>
        </w:rPr>
        <w:t>Medhat</w:t>
      </w:r>
      <w:proofErr w:type="spellEnd"/>
      <w:r>
        <w:rPr>
          <w:b/>
          <w:u w:val="single" w:color="000000"/>
        </w:rPr>
        <w:t>,</w:t>
      </w:r>
      <w:r>
        <w:t xml:space="preserve"> " Biasing dependent circuit modeling and optimization of resonant ca</w:t>
      </w:r>
      <w:r>
        <w:t xml:space="preserve">vity enhanced PIN photodetectors (RCE-PIN-PDs) ", Proc. SPIE 9656, International Symposium on Photonics and Optoelectronics 2015, 96560P (August 22, 2015) </w:t>
      </w:r>
    </w:p>
    <w:p w:rsidR="00F00D47" w:rsidRDefault="00A7110E">
      <w:pPr>
        <w:numPr>
          <w:ilvl w:val="0"/>
          <w:numId w:val="4"/>
        </w:numPr>
        <w:spacing w:after="56" w:line="249" w:lineRule="auto"/>
        <w:ind w:hanging="360"/>
      </w:pPr>
      <w:r>
        <w:rPr>
          <w:b/>
          <w:u w:val="single" w:color="000000"/>
        </w:rPr>
        <w:t xml:space="preserve">Marina </w:t>
      </w:r>
      <w:proofErr w:type="spellStart"/>
      <w:r>
        <w:rPr>
          <w:b/>
          <w:u w:val="single" w:color="000000"/>
        </w:rPr>
        <w:t>Medhat</w:t>
      </w:r>
      <w:r>
        <w:t>,Yasser</w:t>
      </w:r>
      <w:proofErr w:type="spellEnd"/>
      <w:r>
        <w:t xml:space="preserve"> M. El-</w:t>
      </w:r>
      <w:proofErr w:type="spellStart"/>
      <w:r>
        <w:t>Batawy</w:t>
      </w:r>
      <w:proofErr w:type="spellEnd"/>
      <w:r>
        <w:t xml:space="preserve">, </w:t>
      </w:r>
      <w:proofErr w:type="spellStart"/>
      <w:r>
        <w:t>Alaa</w:t>
      </w:r>
      <w:proofErr w:type="spellEnd"/>
      <w:r>
        <w:t xml:space="preserve"> </w:t>
      </w:r>
      <w:proofErr w:type="spellStart"/>
      <w:r>
        <w:t>K.Abdelmageed</w:t>
      </w:r>
      <w:proofErr w:type="spellEnd"/>
      <w:r>
        <w:t xml:space="preserve"> and </w:t>
      </w:r>
      <w:proofErr w:type="spellStart"/>
      <w:r>
        <w:t>Ezzeldin</w:t>
      </w:r>
      <w:proofErr w:type="spellEnd"/>
      <w:r>
        <w:t xml:space="preserve"> A. </w:t>
      </w:r>
      <w:proofErr w:type="spellStart"/>
      <w:r>
        <w:t>Soliman</w:t>
      </w:r>
      <w:proofErr w:type="spellEnd"/>
      <w:r>
        <w:t>,” Gear Nano Antenna fo</w:t>
      </w:r>
      <w:r>
        <w:t xml:space="preserve">r </w:t>
      </w:r>
      <w:proofErr w:type="spellStart"/>
      <w:r>
        <w:t>Plasmonic</w:t>
      </w:r>
      <w:proofErr w:type="spellEnd"/>
      <w:r>
        <w:t xml:space="preserve"> Photovoltaic”, </w:t>
      </w:r>
      <w:proofErr w:type="spellStart"/>
      <w:r>
        <w:t>Proc.IEEE</w:t>
      </w:r>
      <w:proofErr w:type="spellEnd"/>
      <w:r>
        <w:t xml:space="preserve"> </w:t>
      </w:r>
      <w:proofErr w:type="spellStart"/>
      <w:r>
        <w:t>Xplore</w:t>
      </w:r>
      <w:proofErr w:type="spellEnd"/>
      <w:r>
        <w:t xml:space="preserve">, IEEE Middle East Conference Of Antenna and Propagation(MECAP) 2016,(September 20, 2016) </w:t>
      </w:r>
    </w:p>
    <w:p w:rsidR="00F00D47" w:rsidRDefault="00A7110E">
      <w:pPr>
        <w:numPr>
          <w:ilvl w:val="0"/>
          <w:numId w:val="4"/>
        </w:numPr>
        <w:spacing w:after="5" w:line="249" w:lineRule="auto"/>
        <w:ind w:hanging="360"/>
      </w:pPr>
      <w:r>
        <w:rPr>
          <w:b/>
          <w:u w:val="single" w:color="000000"/>
        </w:rPr>
        <w:t xml:space="preserve">Marina </w:t>
      </w:r>
      <w:proofErr w:type="spellStart"/>
      <w:r>
        <w:rPr>
          <w:b/>
          <w:u w:val="single" w:color="000000"/>
        </w:rPr>
        <w:t>Medhat</w:t>
      </w:r>
      <w:r>
        <w:t>,Yasser</w:t>
      </w:r>
      <w:proofErr w:type="spellEnd"/>
      <w:r>
        <w:t xml:space="preserve"> M. El-</w:t>
      </w:r>
      <w:proofErr w:type="spellStart"/>
      <w:r>
        <w:t>Batawy</w:t>
      </w:r>
      <w:proofErr w:type="spellEnd"/>
      <w:r>
        <w:t xml:space="preserve">, </w:t>
      </w:r>
      <w:proofErr w:type="spellStart"/>
      <w:r>
        <w:t>Alaa</w:t>
      </w:r>
      <w:proofErr w:type="spellEnd"/>
      <w:r>
        <w:t xml:space="preserve"> </w:t>
      </w:r>
      <w:proofErr w:type="spellStart"/>
      <w:r>
        <w:t>K.Abdelmageed</w:t>
      </w:r>
      <w:proofErr w:type="spellEnd"/>
      <w:r>
        <w:t xml:space="preserve"> and </w:t>
      </w:r>
      <w:proofErr w:type="spellStart"/>
      <w:r>
        <w:t>Ezzeldin</w:t>
      </w:r>
      <w:proofErr w:type="spellEnd"/>
      <w:r>
        <w:t xml:space="preserve"> A. </w:t>
      </w:r>
      <w:proofErr w:type="spellStart"/>
      <w:r>
        <w:t>Soliman</w:t>
      </w:r>
      <w:proofErr w:type="spellEnd"/>
      <w:r>
        <w:t>,”</w:t>
      </w:r>
      <w:r>
        <w:rPr>
          <w:sz w:val="20"/>
        </w:rPr>
        <w:t xml:space="preserve"> </w:t>
      </w:r>
      <w:proofErr w:type="spellStart"/>
      <w:r>
        <w:t>Plasmonic</w:t>
      </w:r>
      <w:proofErr w:type="spellEnd"/>
      <w:r>
        <w:t xml:space="preserve"> Photovoltaics Using Nano Crescen</w:t>
      </w:r>
      <w:r>
        <w:t>t Antennas”, accepted for European Conference Of Antenna and Propagation(</w:t>
      </w:r>
      <w:proofErr w:type="spellStart"/>
      <w:r>
        <w:t>EuCAP</w:t>
      </w:r>
      <w:proofErr w:type="spellEnd"/>
      <w:r>
        <w:t xml:space="preserve">) 2017.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358" name="Group 3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89" name="Shape 3989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8" style="width:525pt;height:1.44pt;mso-position-horizontal-relative:char;mso-position-vertical-relative:line" coordsize="66675,182">
                <v:shape id="Shape 3990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spacing w:after="133"/>
        <w:ind w:left="11"/>
      </w:pPr>
      <w:r>
        <w:t xml:space="preserve">HONORS and AWARDS </w:t>
      </w:r>
    </w:p>
    <w:p w:rsidR="00F00D47" w:rsidRDefault="00A7110E">
      <w:pPr>
        <w:numPr>
          <w:ilvl w:val="0"/>
          <w:numId w:val="5"/>
        </w:numPr>
        <w:spacing w:after="34" w:line="249" w:lineRule="auto"/>
        <w:ind w:hanging="360"/>
      </w:pPr>
      <w:r>
        <w:rPr>
          <w:u w:val="single" w:color="000000"/>
        </w:rPr>
        <w:t>Egypt, 2013:</w:t>
      </w:r>
      <w:r>
        <w:t xml:space="preserve">  Awarded MSc. Fellowship in the Engineering Mathematics and Physics Department, Cairo University for being ranked 11th of 280 students.</w:t>
      </w:r>
      <w:r>
        <w:t xml:space="preserve"> </w:t>
      </w:r>
    </w:p>
    <w:p w:rsidR="00F00D47" w:rsidRDefault="00A7110E">
      <w:pPr>
        <w:numPr>
          <w:ilvl w:val="0"/>
          <w:numId w:val="5"/>
        </w:numPr>
        <w:spacing w:after="5" w:line="249" w:lineRule="auto"/>
        <w:ind w:hanging="360"/>
      </w:pPr>
      <w:r>
        <w:t xml:space="preserve">Full scholarship for five years of undergraduate study </w:t>
      </w:r>
    </w:p>
    <w:p w:rsidR="00F00D47" w:rsidRDefault="00A7110E">
      <w:pPr>
        <w:numPr>
          <w:ilvl w:val="0"/>
          <w:numId w:val="5"/>
        </w:numPr>
        <w:spacing w:after="5" w:line="249" w:lineRule="auto"/>
        <w:ind w:hanging="360"/>
      </w:pPr>
      <w:r>
        <w:t xml:space="preserve">2017:  Travel grand for attending </w:t>
      </w:r>
      <w:proofErr w:type="spellStart"/>
      <w:r>
        <w:t>EuCAP</w:t>
      </w:r>
      <w:proofErr w:type="spellEnd"/>
      <w:r>
        <w:t xml:space="preserve"> Conference in Paris.  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359" name="Group 3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91" name="Shape 3991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9" style="width:525pt;height:1.44pt;mso-position-horizontal-relative:char;mso-position-vertical-relative:line" coordsize="66675,182">
                <v:shape id="Shape 3992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spacing w:after="87"/>
        <w:ind w:left="11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TEACHING EXPERIENCE  </w:t>
      </w:r>
    </w:p>
    <w:p w:rsidR="00F00D47" w:rsidRDefault="00A7110E">
      <w:pPr>
        <w:spacing w:after="108" w:line="248" w:lineRule="auto"/>
        <w:ind w:left="747" w:hanging="10"/>
      </w:pPr>
      <w:r>
        <w:rPr>
          <w:b/>
        </w:rPr>
        <w:t xml:space="preserve">Cairo University  </w:t>
      </w:r>
    </w:p>
    <w:p w:rsidR="00F00D47" w:rsidRDefault="00A7110E">
      <w:pPr>
        <w:numPr>
          <w:ilvl w:val="0"/>
          <w:numId w:val="6"/>
        </w:numPr>
        <w:spacing w:after="5" w:line="249" w:lineRule="auto"/>
        <w:ind w:hanging="360"/>
      </w:pPr>
      <w:r>
        <w:t xml:space="preserve">PHY001: Electrostatics and Material Science (Fall 2013, Fall 2014, Fall 2015, Fall 2016)  </w:t>
      </w:r>
    </w:p>
    <w:p w:rsidR="00F00D47" w:rsidRDefault="00A7110E">
      <w:pPr>
        <w:numPr>
          <w:ilvl w:val="0"/>
          <w:numId w:val="6"/>
        </w:numPr>
        <w:spacing w:after="111" w:line="249" w:lineRule="auto"/>
        <w:ind w:hanging="360"/>
      </w:pPr>
      <w:r>
        <w:t xml:space="preserve">PHY002: Magnetism and Thermodynamics (Spring 2013, Spring 2014, Spring 2015) </w:t>
      </w:r>
      <w:r>
        <w:rPr>
          <w:b/>
        </w:rPr>
        <w:t xml:space="preserve">American University of Cairo </w:t>
      </w:r>
    </w:p>
    <w:p w:rsidR="00F00D47" w:rsidRDefault="00A7110E">
      <w:pPr>
        <w:numPr>
          <w:ilvl w:val="0"/>
          <w:numId w:val="6"/>
        </w:numPr>
        <w:spacing w:after="5" w:line="249" w:lineRule="auto"/>
        <w:ind w:hanging="360"/>
      </w:pPr>
      <w:r>
        <w:t xml:space="preserve">PHYS2212: Electronics Laboratory (Fall 2015, Spring 2015, </w:t>
      </w:r>
      <w:r>
        <w:t xml:space="preserve">Fall 2016)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360" name="Group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0" style="width:525pt;height:1.44pt;mso-position-horizontal-relative:char;mso-position-vertical-relative:line" coordsize="66675,182">
                <v:shape id="Shape 3994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ind w:left="11"/>
      </w:pPr>
      <w:r>
        <w:t xml:space="preserve">SELECTED PROJECTS </w:t>
      </w:r>
    </w:p>
    <w:p w:rsidR="00F00D47" w:rsidRDefault="00A7110E">
      <w:pPr>
        <w:spacing w:after="5" w:line="249" w:lineRule="auto"/>
        <w:ind w:left="722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Designed, simulated then implemented a system for MCQ exams using PIC microcontrollers   that allows students to solve the test on their electronic kits then their tests are graded instantly. </w:t>
      </w:r>
    </w:p>
    <w:p w:rsidR="00F00D47" w:rsidRDefault="00A7110E">
      <w:pPr>
        <w:spacing w:after="5" w:line="249" w:lineRule="auto"/>
        <w:ind w:left="372" w:hanging="10"/>
      </w:pPr>
      <w:r>
        <w:t xml:space="preserve">• Designed and implemented </w:t>
      </w:r>
      <w:r>
        <w:t xml:space="preserve">GPS tracking system using GSM modules to send the system’s coordinates SMS    to mobile   phones. </w:t>
      </w:r>
    </w:p>
    <w:p w:rsidR="00F00D47" w:rsidRDefault="00A7110E">
      <w:pPr>
        <w:spacing w:after="125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361" name="Group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95" name="Shape 3995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1" style="width:525pt;height:1.44pt;mso-position-horizontal-relative:char;mso-position-vertical-relative:line" coordsize="66675,182">
                <v:shape id="Shape 3996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ind w:left="11"/>
      </w:pPr>
      <w:r>
        <w:t xml:space="preserve">EXTRA-CURRICULAR ACTIVITIES </w:t>
      </w:r>
    </w:p>
    <w:p w:rsidR="00F00D47" w:rsidRDefault="00A7110E">
      <w:pPr>
        <w:numPr>
          <w:ilvl w:val="0"/>
          <w:numId w:val="7"/>
        </w:numPr>
        <w:spacing w:after="5" w:line="249" w:lineRule="auto"/>
        <w:ind w:hanging="360"/>
      </w:pPr>
      <w:r>
        <w:t xml:space="preserve">2010-2016                A teacher and counselor in Sunday school   </w:t>
      </w:r>
    </w:p>
    <w:p w:rsidR="00F00D47" w:rsidRDefault="00A7110E">
      <w:pPr>
        <w:numPr>
          <w:ilvl w:val="0"/>
          <w:numId w:val="7"/>
        </w:numPr>
        <w:spacing w:after="5" w:line="249" w:lineRule="auto"/>
        <w:ind w:hanging="360"/>
      </w:pPr>
      <w:r>
        <w:t>2011-</w:t>
      </w:r>
      <w:r>
        <w:t xml:space="preserve">2016                Leading and managing the church team for </w:t>
      </w:r>
      <w:r>
        <w:rPr>
          <w:b/>
        </w:rPr>
        <w:t>young inventors</w:t>
      </w:r>
      <w:r>
        <w:t xml:space="preserve"> and participating in many computations</w:t>
      </w:r>
      <w:r>
        <w:rPr>
          <w:sz w:val="24"/>
        </w:rPr>
        <w:t>.</w:t>
      </w:r>
      <w:r>
        <w:rPr>
          <w:sz w:val="20"/>
        </w:rPr>
        <w:t xml:space="preserve"> </w:t>
      </w:r>
    </w:p>
    <w:p w:rsidR="00F00D47" w:rsidRDefault="00A7110E">
      <w:pPr>
        <w:spacing w:after="140"/>
        <w:ind w:left="-1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18288"/>
                <wp:effectExtent l="0" t="0" r="0" b="0"/>
                <wp:docPr id="3362" name="Group 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997" name="Shape 3997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2" style="width:525pt;height:1.44pt;mso-position-horizontal-relative:char;mso-position-vertical-relative:line" coordsize="66675,182">
                <v:shape id="Shape 3998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00D47" w:rsidRDefault="00A7110E">
      <w:pPr>
        <w:pStyle w:val="Heading1"/>
        <w:ind w:left="11"/>
      </w:pPr>
      <w:r>
        <w:t>SKILLS</w:t>
      </w:r>
      <w:r>
        <w:rPr>
          <w:sz w:val="32"/>
        </w:rPr>
        <w:t xml:space="preserve"> </w:t>
      </w:r>
    </w:p>
    <w:p w:rsidR="00F00D47" w:rsidRDefault="00A7110E">
      <w:pPr>
        <w:spacing w:after="104" w:line="263" w:lineRule="auto"/>
        <w:ind w:left="11" w:hanging="10"/>
      </w:pPr>
      <w:r>
        <w:rPr>
          <w:rFonts w:ascii="Cambria Math" w:eastAsia="Cambria Math" w:hAnsi="Cambria Math" w:cs="Cambria Math"/>
          <w:sz w:val="23"/>
          <w:u w:val="single" w:color="000000"/>
        </w:rPr>
        <w:t>Languages:</w:t>
      </w:r>
      <w:r>
        <w:rPr>
          <w:rFonts w:ascii="Cambria Math" w:eastAsia="Cambria Math" w:hAnsi="Cambria Math" w:cs="Cambria Math"/>
          <w:sz w:val="23"/>
        </w:rPr>
        <w:t xml:space="preserve">  English: </w:t>
      </w:r>
      <w:r>
        <w:rPr>
          <w:rFonts w:ascii="Cambria Math" w:eastAsia="Cambria Math" w:hAnsi="Cambria Math" w:cs="Cambria Math"/>
        </w:rPr>
        <w:t>Fluent             Arabic: Native</w:t>
      </w:r>
      <w:r>
        <w:rPr>
          <w:rFonts w:ascii="Cambria Math" w:eastAsia="Cambria Math" w:hAnsi="Cambria Math" w:cs="Cambria Math"/>
          <w:sz w:val="23"/>
        </w:rPr>
        <w:t xml:space="preserve"> </w:t>
      </w:r>
    </w:p>
    <w:p w:rsidR="00F00D47" w:rsidRDefault="00A7110E">
      <w:pPr>
        <w:spacing w:after="30"/>
      </w:pPr>
      <w:r>
        <w:rPr>
          <w:rFonts w:ascii="Cambria Math" w:eastAsia="Cambria Math" w:hAnsi="Cambria Math" w:cs="Cambria Math"/>
          <w:sz w:val="23"/>
          <w:u w:val="single" w:color="000000"/>
        </w:rPr>
        <w:t>Computer Skills:</w:t>
      </w:r>
      <w:r>
        <w:rPr>
          <w:rFonts w:ascii="Cambria Math" w:eastAsia="Cambria Math" w:hAnsi="Cambria Math" w:cs="Cambria Math"/>
          <w:sz w:val="23"/>
        </w:rPr>
        <w:t xml:space="preserve"> </w:t>
      </w:r>
    </w:p>
    <w:p w:rsidR="00F00D47" w:rsidRDefault="00A7110E">
      <w:pPr>
        <w:numPr>
          <w:ilvl w:val="0"/>
          <w:numId w:val="8"/>
        </w:numPr>
        <w:spacing w:after="5" w:line="249" w:lineRule="auto"/>
        <w:ind w:hanging="360"/>
      </w:pPr>
      <w:r>
        <w:t xml:space="preserve">Device modeling using MATLAB, C++ programming </w:t>
      </w:r>
    </w:p>
    <w:p w:rsidR="00F00D47" w:rsidRDefault="00A7110E">
      <w:pPr>
        <w:numPr>
          <w:ilvl w:val="0"/>
          <w:numId w:val="8"/>
        </w:numPr>
        <w:spacing w:after="5" w:line="249" w:lineRule="auto"/>
        <w:ind w:hanging="360"/>
      </w:pPr>
      <w:r>
        <w:lastRenderedPageBreak/>
        <w:t xml:space="preserve">Electromagnetic simulation using CST microwave studio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IC design and simulation using Cadence Virtuoso.  </w:t>
      </w:r>
    </w:p>
    <w:p w:rsidR="00F00D47" w:rsidRDefault="00A7110E">
      <w:pPr>
        <w:numPr>
          <w:ilvl w:val="0"/>
          <w:numId w:val="8"/>
        </w:numPr>
        <w:spacing w:after="5" w:line="249" w:lineRule="auto"/>
        <w:ind w:hanging="360"/>
      </w:pPr>
      <w:r>
        <w:t xml:space="preserve">Microcontroller circuits design using Proteus and </w:t>
      </w:r>
      <w:proofErr w:type="spellStart"/>
      <w:r>
        <w:t>mikroC</w:t>
      </w:r>
      <w:proofErr w:type="spellEnd"/>
      <w:r>
        <w:t xml:space="preserve"> Pro for PIC </w:t>
      </w:r>
    </w:p>
    <w:p w:rsidR="00F00D47" w:rsidRDefault="00A7110E">
      <w:pPr>
        <w:numPr>
          <w:ilvl w:val="0"/>
          <w:numId w:val="8"/>
        </w:numPr>
        <w:spacing w:after="5" w:line="249" w:lineRule="auto"/>
        <w:ind w:hanging="360"/>
      </w:pPr>
      <w:r>
        <w:t xml:space="preserve">Printed circuit modeling using </w:t>
      </w:r>
      <w:proofErr w:type="spellStart"/>
      <w:r>
        <w:t>kicad</w:t>
      </w:r>
      <w:proofErr w:type="spellEnd"/>
      <w:r>
        <w:t xml:space="preserve"> Circuit design using P-spice  </w:t>
      </w:r>
    </w:p>
    <w:p w:rsidR="00F00D47" w:rsidRDefault="00A7110E">
      <w:pPr>
        <w:spacing w:after="0"/>
        <w:ind w:left="16"/>
      </w:pPr>
      <w:r>
        <w:rPr>
          <w:sz w:val="20"/>
        </w:rPr>
        <w:t xml:space="preserve">                                                </w:t>
      </w:r>
    </w:p>
    <w:sectPr w:rsidR="00F00D47">
      <w:pgSz w:w="12240" w:h="15840"/>
      <w:pgMar w:top="845" w:right="906" w:bottom="946" w:left="8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655"/>
    <w:multiLevelType w:val="hybridMultilevel"/>
    <w:tmpl w:val="FFFFFFFF"/>
    <w:lvl w:ilvl="0" w:tplc="8D1851E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8446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84E8D4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8602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00CA0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C6C5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EBBF6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07A00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C2CA6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3446F"/>
    <w:multiLevelType w:val="hybridMultilevel"/>
    <w:tmpl w:val="FFFFFFFF"/>
    <w:lvl w:ilvl="0" w:tplc="48369FC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E5066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8348E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E0FF2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88BFA0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63F9C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0BB2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002C9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52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161201"/>
    <w:multiLevelType w:val="hybridMultilevel"/>
    <w:tmpl w:val="FFFFFFFF"/>
    <w:lvl w:ilvl="0" w:tplc="D67C0AA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1B5AC7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69462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18388B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F03CE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E0BC11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AB902F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BC72DD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604847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 w15:restartNumberingAfterBreak="0">
    <w:nsid w:val="41B90FE9"/>
    <w:multiLevelType w:val="hybridMultilevel"/>
    <w:tmpl w:val="FFFFFFFF"/>
    <w:lvl w:ilvl="0" w:tplc="2DD6BD0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137A">
      <w:start w:val="1"/>
      <w:numFmt w:val="bullet"/>
      <w:lvlText w:val="o"/>
      <w:lvlJc w:val="left"/>
      <w:pPr>
        <w:ind w:left="1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811C0">
      <w:start w:val="1"/>
      <w:numFmt w:val="bullet"/>
      <w:lvlText w:val="▪"/>
      <w:lvlJc w:val="left"/>
      <w:pPr>
        <w:ind w:left="2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4CE184">
      <w:start w:val="1"/>
      <w:numFmt w:val="bullet"/>
      <w:lvlText w:val="•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0A79C">
      <w:start w:val="1"/>
      <w:numFmt w:val="bullet"/>
      <w:lvlText w:val="o"/>
      <w:lvlJc w:val="left"/>
      <w:pPr>
        <w:ind w:left="3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CB98C">
      <w:start w:val="1"/>
      <w:numFmt w:val="bullet"/>
      <w:lvlText w:val="▪"/>
      <w:lvlJc w:val="left"/>
      <w:pPr>
        <w:ind w:left="4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2CAB0">
      <w:start w:val="1"/>
      <w:numFmt w:val="bullet"/>
      <w:lvlText w:val="•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946AD4">
      <w:start w:val="1"/>
      <w:numFmt w:val="bullet"/>
      <w:lvlText w:val="o"/>
      <w:lvlJc w:val="left"/>
      <w:pPr>
        <w:ind w:left="5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A66">
      <w:start w:val="1"/>
      <w:numFmt w:val="bullet"/>
      <w:lvlText w:val="▪"/>
      <w:lvlJc w:val="left"/>
      <w:pPr>
        <w:ind w:left="6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A7377C"/>
    <w:multiLevelType w:val="hybridMultilevel"/>
    <w:tmpl w:val="FFFFFFFF"/>
    <w:lvl w:ilvl="0" w:tplc="A730833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AF8A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CE41E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AC9A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9454E6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0425A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2F55A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AF350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0EB26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BB7885"/>
    <w:multiLevelType w:val="hybridMultilevel"/>
    <w:tmpl w:val="FFFFFFFF"/>
    <w:lvl w:ilvl="0" w:tplc="A914EEE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E6F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A5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6A5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CF7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A65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891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46F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6B6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1F5B0B"/>
    <w:multiLevelType w:val="hybridMultilevel"/>
    <w:tmpl w:val="FFFFFFFF"/>
    <w:lvl w:ilvl="0" w:tplc="F1FA8F36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679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8F8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CF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6C8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8C2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890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6FC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CE2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C26A8"/>
    <w:multiLevelType w:val="hybridMultilevel"/>
    <w:tmpl w:val="FFFFFFFF"/>
    <w:lvl w:ilvl="0" w:tplc="77568CD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8788C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AEA82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D0965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A87E4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894A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41608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4F39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B26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7"/>
    <w:rsid w:val="00413124"/>
    <w:rsid w:val="006A7F8E"/>
    <w:rsid w:val="009E0F67"/>
    <w:rsid w:val="00A7110E"/>
    <w:rsid w:val="00F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27260"/>
  <w15:docId w15:val="{3AC8846E-0334-7B42-AB94-59E13E4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" w:hanging="10"/>
      <w:outlineLvl w:val="0"/>
    </w:pPr>
    <w:rPr>
      <w:rFonts w:ascii="Cambria Math" w:eastAsia="Cambria Math" w:hAnsi="Cambria Math" w:cs="Cambria Math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Marina Melek</cp:lastModifiedBy>
  <cp:revision>5</cp:revision>
  <dcterms:created xsi:type="dcterms:W3CDTF">2019-09-08T12:13:00Z</dcterms:created>
  <dcterms:modified xsi:type="dcterms:W3CDTF">2019-09-08T12:15:00Z</dcterms:modified>
</cp:coreProperties>
</file>