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4F" w:rsidRPr="0082434F" w:rsidRDefault="0082434F" w:rsidP="0082434F">
      <w:pPr>
        <w:bidi w:val="0"/>
        <w:spacing w:after="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82434F">
        <w:rPr>
          <w:rFonts w:ascii="inherit" w:eastAsia="Times New Roman" w:hAnsi="inherit" w:cs="Times New Roman"/>
          <w:color w:val="333333"/>
          <w:sz w:val="27"/>
          <w:szCs w:val="27"/>
        </w:rPr>
        <w:t>Biography</w:t>
      </w:r>
    </w:p>
    <w:p w:rsidR="0082434F" w:rsidRPr="0082434F" w:rsidRDefault="00DC1FC4" w:rsidP="007E23D1">
      <w:pPr>
        <w:bidi w:val="0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Maha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 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Ali 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proofErr w:type="gramEnd"/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was graduated from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faculty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of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science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Cairo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University, Cairo,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>Egypt 19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85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In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1996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Dr. A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li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got the doctorate degree and was assigned as a lecturer of </w:t>
      </w:r>
      <w:r w:rsidR="00517799">
        <w:rPr>
          <w:rFonts w:ascii="Times New Roman" w:eastAsia="Times New Roman" w:hAnsi="Times New Roman" w:cs="Times New Roman"/>
          <w:color w:val="333333"/>
          <w:sz w:val="20"/>
          <w:szCs w:val="20"/>
        </w:rPr>
        <w:t>medical biophysics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In 2008 </w:t>
      </w:r>
      <w:r w:rsidR="00517799">
        <w:rPr>
          <w:rFonts w:ascii="Times New Roman" w:eastAsia="Times New Roman" w:hAnsi="Times New Roman" w:cs="Times New Roman"/>
          <w:color w:val="333333"/>
          <w:sz w:val="20"/>
          <w:szCs w:val="20"/>
        </w:rPr>
        <w:t>s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>he was assigned as</w:t>
      </w:r>
      <w:r w:rsidR="0051779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 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Professor of </w:t>
      </w:r>
      <w:r w:rsidR="00517799">
        <w:rPr>
          <w:rFonts w:ascii="Times New Roman" w:eastAsia="Times New Roman" w:hAnsi="Times New Roman" w:cs="Times New Roman"/>
          <w:color w:val="333333"/>
          <w:sz w:val="20"/>
          <w:szCs w:val="20"/>
        </w:rPr>
        <w:t>medical biophysics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="0051779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Cairo 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University. </w:t>
      </w:r>
      <w:r w:rsidR="00517799">
        <w:rPr>
          <w:rFonts w:ascii="Times New Roman" w:eastAsia="Times New Roman" w:hAnsi="Times New Roman" w:cs="Times New Roman"/>
          <w:color w:val="333333"/>
          <w:sz w:val="20"/>
          <w:szCs w:val="20"/>
        </w:rPr>
        <w:t>Sh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e has many national and international publications in </w:t>
      </w:r>
      <w:r w:rsidR="00517799">
        <w:rPr>
          <w:rFonts w:ascii="Times New Roman" w:eastAsia="Times New Roman" w:hAnsi="Times New Roman" w:cs="Times New Roman"/>
          <w:color w:val="333333"/>
          <w:sz w:val="20"/>
          <w:szCs w:val="20"/>
        </w:rPr>
        <w:t>medical and molecular biophysics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  <w:r w:rsidR="0051779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Prof 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>Dr. A</w:t>
      </w:r>
      <w:r w:rsidR="00517799">
        <w:rPr>
          <w:rFonts w:ascii="Times New Roman" w:eastAsia="Times New Roman" w:hAnsi="Times New Roman" w:cs="Times New Roman"/>
          <w:color w:val="333333"/>
          <w:sz w:val="20"/>
          <w:szCs w:val="20"/>
        </w:rPr>
        <w:t>li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is a reviewer in </w:t>
      </w:r>
      <w:r w:rsidR="0051779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many </w:t>
      </w:r>
      <w:r w:rsidR="0082434F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>international journals.</w:t>
      </w:r>
    </w:p>
    <w:p w:rsidR="00DC1FC4" w:rsidRPr="00DC1FC4" w:rsidRDefault="00DC1FC4" w:rsidP="00DC1FC4">
      <w:pPr>
        <w:bidi w:val="0"/>
        <w:spacing w:after="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</w:rPr>
      </w:pPr>
      <w:r w:rsidRPr="00DC1FC4">
        <w:rPr>
          <w:rFonts w:ascii="inherit" w:eastAsia="Times New Roman" w:hAnsi="inherit" w:cs="Times New Roman"/>
          <w:color w:val="333333"/>
          <w:sz w:val="27"/>
          <w:szCs w:val="27"/>
        </w:rPr>
        <w:t>Research Interest</w:t>
      </w:r>
    </w:p>
    <w:p w:rsidR="00DC1FC4" w:rsidRPr="00DC1FC4" w:rsidRDefault="00DC1FC4" w:rsidP="00591D66">
      <w:pPr>
        <w:bidi w:val="0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C1FC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Special research interests in </w:t>
      </w:r>
      <w:r w:rsidR="007E23D1" w:rsidRPr="0082434F">
        <w:rPr>
          <w:rFonts w:ascii="Times New Roman" w:eastAsia="Times New Roman" w:hAnsi="Times New Roman" w:cs="Times New Roman"/>
          <w:color w:val="333333"/>
          <w:sz w:val="20"/>
          <w:szCs w:val="20"/>
        </w:rPr>
        <w:t>cancer</w:t>
      </w:r>
      <w:r w:rsidR="007E23D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research, medical biophysics and</w:t>
      </w:r>
      <w:bookmarkStart w:id="0" w:name="_GoBack"/>
      <w:bookmarkEnd w:id="0"/>
      <w:r w:rsidR="007E23D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molecular biophysics</w:t>
      </w:r>
      <w:r w:rsidRPr="00DC1FC4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DC1FC4" w:rsidRDefault="00DC1FC4" w:rsidP="00DC1FC4">
      <w:pPr>
        <w:bidi w:val="0"/>
        <w:rPr>
          <w:lang w:bidi="ar-EG"/>
        </w:rPr>
      </w:pPr>
    </w:p>
    <w:sectPr w:rsidR="00DC1FC4" w:rsidSect="002A7B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71"/>
    <w:rsid w:val="00024571"/>
    <w:rsid w:val="002A7BA3"/>
    <w:rsid w:val="00517799"/>
    <w:rsid w:val="00591D66"/>
    <w:rsid w:val="00631D23"/>
    <w:rsid w:val="006922DE"/>
    <w:rsid w:val="007E23D1"/>
    <w:rsid w:val="0082434F"/>
    <w:rsid w:val="00D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125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65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FIRSTNET</dc:creator>
  <cp:lastModifiedBy>FIRSTNET</cp:lastModifiedBy>
  <cp:revision>5</cp:revision>
  <dcterms:created xsi:type="dcterms:W3CDTF">2018-02-19T12:24:00Z</dcterms:created>
  <dcterms:modified xsi:type="dcterms:W3CDTF">2018-11-01T15:32:00Z</dcterms:modified>
</cp:coreProperties>
</file>