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934" w:rsidRDefault="00FA7934" w:rsidP="00FA7934">
      <w:pPr>
        <w:bidi/>
        <w:spacing w:after="300" w:line="240" w:lineRule="auto"/>
        <w:rPr>
          <w:rFonts w:ascii="Tahoma" w:eastAsia="Times New Roman" w:hAnsi="Tahoma" w:cs="Tahoma"/>
          <w:color w:val="404040"/>
          <w:sz w:val="18"/>
          <w:szCs w:val="18"/>
        </w:rPr>
      </w:pPr>
      <w:r>
        <w:rPr>
          <w:rFonts w:ascii="Tahoma" w:eastAsia="Times New Roman" w:hAnsi="Tahoma" w:cs="Tahoma"/>
          <w:noProof/>
          <w:color w:val="404040"/>
          <w:sz w:val="18"/>
          <w:szCs w:val="18"/>
        </w:rPr>
        <mc:AlternateContent>
          <mc:Choice Requires="wps">
            <w:drawing>
              <wp:anchor distT="0" distB="0" distL="114300" distR="114300" simplePos="0" relativeHeight="251659264" behindDoc="0" locked="0" layoutInCell="1" allowOverlap="1" wp14:anchorId="7A4C6684" wp14:editId="6005C392">
                <wp:simplePos x="0" y="0"/>
                <wp:positionH relativeFrom="column">
                  <wp:posOffset>2149434</wp:posOffset>
                </wp:positionH>
                <wp:positionV relativeFrom="paragraph">
                  <wp:posOffset>11875</wp:posOffset>
                </wp:positionV>
                <wp:extent cx="1448790" cy="665019"/>
                <wp:effectExtent l="57150" t="38100" r="75565" b="97155"/>
                <wp:wrapNone/>
                <wp:docPr id="1" name="مستطيل مستدير الزوايا 1"/>
                <wp:cNvGraphicFramePr/>
                <a:graphic xmlns:a="http://schemas.openxmlformats.org/drawingml/2006/main">
                  <a:graphicData uri="http://schemas.microsoft.com/office/word/2010/wordprocessingShape">
                    <wps:wsp>
                      <wps:cNvSpPr/>
                      <wps:spPr>
                        <a:xfrm>
                          <a:off x="0" y="0"/>
                          <a:ext cx="1448790" cy="665019"/>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FA7934" w:rsidRPr="00DD1FCC" w:rsidRDefault="00DD1FCC" w:rsidP="00DD1FCC">
                            <w:pPr>
                              <w:spacing w:after="0"/>
                              <w:jc w:val="center"/>
                              <w:rPr>
                                <w:rFonts w:ascii="Simplified Arabic" w:hAnsi="Simplified Arabic" w:cs="Simplified Arabic"/>
                                <w:b/>
                                <w:bCs/>
                                <w:color w:val="00B0F0"/>
                                <w:sz w:val="44"/>
                                <w:szCs w:val="44"/>
                                <w:lang w:bidi="ar-EG"/>
                              </w:rPr>
                            </w:pPr>
                            <w:r w:rsidRPr="00DD1FCC">
                              <w:rPr>
                                <w:rFonts w:ascii="Simplified Arabic" w:hAnsi="Simplified Arabic" w:cs="Simplified Arabic"/>
                                <w:b/>
                                <w:bCs/>
                                <w:color w:val="00B0F0"/>
                                <w:sz w:val="44"/>
                                <w:szCs w:val="44"/>
                                <w:lang w:bidi="ar-EG"/>
                              </w:rPr>
                              <w:t>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26" style="position:absolute;left:0;text-align:left;margin-left:169.25pt;margin-top:.95pt;width:114.1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" fillcolor="#dfa7a6 [1621]" strokecolor="#bc4542 [3045]">
                <v:fill color2="#f5e4e4 [501]" rotate="t" angle="180" colors="0 #ffa2a1;22938f #ffbebd;1 #ffe5e5" focus="100%" type="gradient"/>
                <v:shadow on="t" color="black" opacity="24903f" origin=",.5" offset="0,.55556mm"/>
                <v:textbox>
                  <w:txbxContent>
                    <w:p w:rsidR="00FA7934" w:rsidRPr="00DD1FCC" w:rsidRDefault="00DD1FCC" w:rsidP="00DD1FCC">
                      <w:pPr>
                        <w:spacing w:after="0"/>
                        <w:jc w:val="center"/>
                        <w:rPr>
                          <w:rFonts w:ascii="Simplified Arabic" w:hAnsi="Simplified Arabic" w:cs="Simplified Arabic"/>
                          <w:b/>
                          <w:bCs/>
                          <w:color w:val="00B0F0"/>
                          <w:sz w:val="44"/>
                          <w:szCs w:val="44"/>
                          <w:lang w:bidi="ar-EG"/>
                        </w:rPr>
                      </w:pPr>
                      <w:r w:rsidRPr="00DD1FCC">
                        <w:rPr>
                          <w:rFonts w:ascii="Simplified Arabic" w:hAnsi="Simplified Arabic" w:cs="Simplified Arabic"/>
                          <w:b/>
                          <w:bCs/>
                          <w:color w:val="00B0F0"/>
                          <w:sz w:val="44"/>
                          <w:szCs w:val="44"/>
                          <w:lang w:bidi="ar-EG"/>
                        </w:rPr>
                        <w:t>CV</w:t>
                      </w:r>
                    </w:p>
                  </w:txbxContent>
                </v:textbox>
              </v:roundrect>
            </w:pict>
          </mc:Fallback>
        </mc:AlternateContent>
      </w:r>
    </w:p>
    <w:p w:rsidR="00FA7934" w:rsidRPr="00F625E8" w:rsidRDefault="00FA7934" w:rsidP="00FA7934">
      <w:pPr>
        <w:bidi/>
        <w:spacing w:after="300" w:line="240" w:lineRule="auto"/>
        <w:rPr>
          <w:rFonts w:asciiTheme="majorBidi" w:eastAsia="Times New Roman" w:hAnsiTheme="majorBidi" w:cstheme="majorBidi"/>
          <w:color w:val="404040"/>
          <w:sz w:val="18"/>
          <w:szCs w:val="18"/>
          <w:rtl/>
          <w:lang w:bidi="ar-EG"/>
        </w:rPr>
      </w:pPr>
    </w:p>
    <w:p w:rsidR="00FA7934" w:rsidRPr="00F625E8" w:rsidRDefault="00FA7934" w:rsidP="00F625E8">
      <w:pPr>
        <w:rPr>
          <w:rFonts w:asciiTheme="majorBidi" w:hAnsiTheme="majorBidi" w:cstheme="majorBidi"/>
          <w:sz w:val="28"/>
          <w:szCs w:val="28"/>
          <w:rtl/>
          <w:lang w:bidi="ar-EG"/>
        </w:rPr>
      </w:pPr>
    </w:p>
    <w:p w:rsidR="00FA7934" w:rsidRPr="00F625E8" w:rsidRDefault="00F625E8" w:rsidP="00F625E8">
      <w:pPr>
        <w:rPr>
          <w:rFonts w:asciiTheme="majorBidi" w:hAnsiTheme="majorBidi" w:cstheme="majorBidi"/>
          <w:b/>
          <w:bCs/>
          <w:color w:val="FF0000"/>
          <w:sz w:val="28"/>
          <w:szCs w:val="28"/>
          <w:lang w:bidi="ar-EG"/>
        </w:rPr>
      </w:pPr>
      <w:r w:rsidRPr="00F625E8">
        <w:rPr>
          <w:rFonts w:asciiTheme="majorBidi" w:hAnsiTheme="majorBidi" w:cstheme="majorBidi"/>
          <w:b/>
          <w:bCs/>
          <w:color w:val="FF0000"/>
          <w:sz w:val="28"/>
          <w:szCs w:val="28"/>
          <w:lang w:bidi="ar-EG"/>
        </w:rPr>
        <w:t>Name:</w:t>
      </w:r>
    </w:p>
    <w:p w:rsidR="00F625E8" w:rsidRPr="00F625E8" w:rsidRDefault="00F625E8" w:rsidP="00F625E8">
      <w:pPr>
        <w:ind w:firstLine="720"/>
        <w:rPr>
          <w:rFonts w:asciiTheme="majorBidi" w:hAnsiTheme="majorBidi" w:cstheme="majorBidi"/>
          <w:sz w:val="28"/>
          <w:szCs w:val="28"/>
          <w:rtl/>
          <w:lang w:bidi="ar-EG"/>
        </w:rPr>
      </w:pPr>
      <w:proofErr w:type="spellStart"/>
      <w:r w:rsidRPr="00F625E8">
        <w:rPr>
          <w:rFonts w:asciiTheme="majorBidi" w:hAnsiTheme="majorBidi" w:cstheme="majorBidi"/>
          <w:sz w:val="28"/>
          <w:szCs w:val="28"/>
          <w:lang w:bidi="ar-EG"/>
        </w:rPr>
        <w:t>Maha</w:t>
      </w:r>
      <w:proofErr w:type="spellEnd"/>
      <w:r w:rsidRPr="00F625E8">
        <w:rPr>
          <w:rFonts w:asciiTheme="majorBidi" w:hAnsiTheme="majorBidi" w:cstheme="majorBidi"/>
          <w:sz w:val="28"/>
          <w:szCs w:val="28"/>
          <w:lang w:bidi="ar-EG"/>
        </w:rPr>
        <w:t xml:space="preserve"> Mohamed saber </w:t>
      </w:r>
      <w:proofErr w:type="spellStart"/>
      <w:r w:rsidRPr="00F625E8">
        <w:rPr>
          <w:rFonts w:asciiTheme="majorBidi" w:hAnsiTheme="majorBidi" w:cstheme="majorBidi"/>
          <w:sz w:val="28"/>
          <w:szCs w:val="28"/>
          <w:lang w:bidi="ar-EG"/>
        </w:rPr>
        <w:t>elmekawy</w:t>
      </w:r>
      <w:proofErr w:type="spellEnd"/>
    </w:p>
    <w:p w:rsidR="00FA7934" w:rsidRPr="00F625E8" w:rsidRDefault="00F625E8" w:rsidP="00F625E8">
      <w:pPr>
        <w:rPr>
          <w:rFonts w:asciiTheme="majorBidi" w:hAnsiTheme="majorBidi" w:cstheme="majorBidi"/>
          <w:b/>
          <w:bCs/>
          <w:color w:val="FF0000"/>
          <w:sz w:val="28"/>
          <w:szCs w:val="28"/>
          <w:lang w:bidi="ar-EG"/>
        </w:rPr>
      </w:pPr>
      <w:r w:rsidRPr="00F625E8">
        <w:rPr>
          <w:rFonts w:asciiTheme="majorBidi" w:hAnsiTheme="majorBidi" w:cstheme="majorBidi"/>
          <w:b/>
          <w:bCs/>
          <w:color w:val="FF0000"/>
          <w:sz w:val="28"/>
          <w:szCs w:val="28"/>
          <w:lang w:bidi="ar-EG"/>
        </w:rPr>
        <w:t>Phone Number:</w:t>
      </w:r>
    </w:p>
    <w:p w:rsidR="00F625E8" w:rsidRPr="00F625E8" w:rsidRDefault="00F625E8" w:rsidP="00F625E8">
      <w:pPr>
        <w:ind w:firstLine="720"/>
        <w:rPr>
          <w:rFonts w:asciiTheme="majorBidi" w:hAnsiTheme="majorBidi" w:cstheme="majorBidi"/>
          <w:sz w:val="28"/>
          <w:szCs w:val="28"/>
          <w:rtl/>
        </w:rPr>
      </w:pPr>
      <w:r w:rsidRPr="00F625E8">
        <w:rPr>
          <w:rFonts w:asciiTheme="majorBidi" w:hAnsiTheme="majorBidi" w:cstheme="majorBidi"/>
          <w:sz w:val="28"/>
          <w:szCs w:val="28"/>
          <w:lang w:bidi="ar-EG"/>
        </w:rPr>
        <w:t>01285428643</w:t>
      </w:r>
    </w:p>
    <w:p w:rsidR="00F625E8" w:rsidRPr="00F625E8" w:rsidRDefault="00F625E8" w:rsidP="00F625E8">
      <w:pPr>
        <w:rPr>
          <w:rFonts w:asciiTheme="majorBidi" w:hAnsiTheme="majorBidi" w:cstheme="majorBidi"/>
          <w:b/>
          <w:bCs/>
          <w:color w:val="FF0000"/>
          <w:sz w:val="28"/>
          <w:szCs w:val="28"/>
          <w:lang w:bidi="ar-EG"/>
        </w:rPr>
      </w:pPr>
      <w:r w:rsidRPr="00F625E8">
        <w:rPr>
          <w:rFonts w:asciiTheme="majorBidi" w:hAnsiTheme="majorBidi" w:cstheme="majorBidi"/>
          <w:b/>
          <w:bCs/>
          <w:color w:val="FF0000"/>
          <w:sz w:val="28"/>
          <w:szCs w:val="28"/>
          <w:lang w:bidi="ar-EG"/>
        </w:rPr>
        <w:t>E-Mail:</w:t>
      </w:r>
    </w:p>
    <w:p w:rsidR="00FA7934" w:rsidRPr="00F625E8" w:rsidRDefault="00FA7934" w:rsidP="00F625E8">
      <w:pPr>
        <w:ind w:firstLine="720"/>
        <w:rPr>
          <w:rFonts w:asciiTheme="majorBidi" w:hAnsiTheme="majorBidi" w:cstheme="majorBidi"/>
          <w:sz w:val="28"/>
          <w:szCs w:val="28"/>
        </w:rPr>
      </w:pPr>
      <w:hyperlink r:id="rId6" w:history="1">
        <w:r w:rsidRPr="00F625E8">
          <w:rPr>
            <w:rStyle w:val="Hyperlink"/>
            <w:rFonts w:asciiTheme="majorBidi" w:hAnsiTheme="majorBidi" w:cstheme="majorBidi"/>
            <w:sz w:val="28"/>
            <w:szCs w:val="28"/>
          </w:rPr>
          <w:t>maha.elmekawy@yahoo.com</w:t>
        </w:r>
      </w:hyperlink>
    </w:p>
    <w:p w:rsidR="00FA7934" w:rsidRPr="00F625E8" w:rsidRDefault="00FA7934" w:rsidP="00F625E8">
      <w:pPr>
        <w:ind w:firstLine="720"/>
        <w:rPr>
          <w:rFonts w:asciiTheme="majorBidi" w:hAnsiTheme="majorBidi" w:cstheme="majorBidi"/>
          <w:sz w:val="28"/>
          <w:szCs w:val="28"/>
        </w:rPr>
      </w:pPr>
      <w:hyperlink r:id="rId7" w:history="1">
        <w:r w:rsidRPr="00F625E8">
          <w:rPr>
            <w:rStyle w:val="Hyperlink"/>
            <w:rFonts w:asciiTheme="majorBidi" w:hAnsiTheme="majorBidi" w:cstheme="majorBidi"/>
            <w:sz w:val="28"/>
            <w:szCs w:val="28"/>
          </w:rPr>
          <w:t>drmahaelmekawy@gmail.com</w:t>
        </w:r>
      </w:hyperlink>
    </w:p>
    <w:p w:rsidR="00FA7934" w:rsidRPr="00F625E8" w:rsidRDefault="00FA7934" w:rsidP="00F625E8">
      <w:pPr>
        <w:ind w:firstLine="720"/>
        <w:rPr>
          <w:rFonts w:asciiTheme="majorBidi" w:hAnsiTheme="majorBidi" w:cstheme="majorBidi"/>
          <w:sz w:val="28"/>
          <w:szCs w:val="28"/>
        </w:rPr>
      </w:pPr>
      <w:hyperlink r:id="rId8" w:history="1">
        <w:r w:rsidRPr="00F625E8">
          <w:rPr>
            <w:rStyle w:val="Hyperlink"/>
            <w:rFonts w:asciiTheme="majorBidi" w:hAnsiTheme="majorBidi" w:cstheme="majorBidi"/>
            <w:sz w:val="28"/>
            <w:szCs w:val="28"/>
          </w:rPr>
          <w:t>maha.elmekawy@cu.edu.eg</w:t>
        </w:r>
      </w:hyperlink>
    </w:p>
    <w:p w:rsidR="00F625E8" w:rsidRPr="00DD1FCC" w:rsidRDefault="00EC1243" w:rsidP="00F625E8">
      <w:pPr>
        <w:rPr>
          <w:rFonts w:asciiTheme="majorBidi" w:hAnsiTheme="majorBidi" w:cstheme="majorBidi"/>
          <w:b/>
          <w:bCs/>
          <w:color w:val="FF0000"/>
          <w:sz w:val="28"/>
          <w:szCs w:val="28"/>
          <w:lang w:bidi="ar-EG"/>
        </w:rPr>
      </w:pPr>
      <w:r w:rsidRPr="00DD1FCC">
        <w:rPr>
          <w:rFonts w:asciiTheme="majorBidi" w:hAnsiTheme="majorBidi" w:cstheme="majorBidi"/>
          <w:b/>
          <w:bCs/>
          <w:color w:val="FF0000"/>
          <w:sz w:val="28"/>
          <w:szCs w:val="28"/>
          <w:lang w:bidi="ar-EG"/>
        </w:rPr>
        <w:t>work:</w:t>
      </w:r>
    </w:p>
    <w:p w:rsidR="00EC1243" w:rsidRDefault="00EC1243" w:rsidP="00EC1243">
      <w:pPr>
        <w:ind w:firstLine="720"/>
        <w:rPr>
          <w:rFonts w:asciiTheme="majorBidi" w:hAnsiTheme="majorBidi" w:cstheme="majorBidi"/>
          <w:sz w:val="28"/>
          <w:szCs w:val="28"/>
          <w:lang w:bidi="ar-EG"/>
        </w:rPr>
      </w:pPr>
      <w:r>
        <w:rPr>
          <w:rFonts w:asciiTheme="majorBidi" w:hAnsiTheme="majorBidi" w:cstheme="majorBidi"/>
          <w:sz w:val="28"/>
          <w:szCs w:val="28"/>
          <w:lang w:bidi="ar-EG"/>
        </w:rPr>
        <w:t>Teaching assistant at faculty of education for early childhood.</w:t>
      </w:r>
    </w:p>
    <w:p w:rsidR="00F625E8" w:rsidRPr="00EC1243" w:rsidRDefault="00EC1243" w:rsidP="00F625E8">
      <w:pPr>
        <w:rPr>
          <w:rFonts w:asciiTheme="majorBidi" w:hAnsiTheme="majorBidi" w:cstheme="majorBidi"/>
          <w:b/>
          <w:bCs/>
          <w:color w:val="FF0000"/>
          <w:sz w:val="28"/>
          <w:szCs w:val="28"/>
          <w:lang w:bidi="ar-EG"/>
        </w:rPr>
      </w:pPr>
      <w:r w:rsidRPr="00EC1243">
        <w:rPr>
          <w:rFonts w:asciiTheme="majorBidi" w:hAnsiTheme="majorBidi" w:cstheme="majorBidi"/>
          <w:b/>
          <w:bCs/>
          <w:color w:val="FF0000"/>
          <w:sz w:val="28"/>
          <w:szCs w:val="28"/>
          <w:lang w:bidi="ar-EG"/>
        </w:rPr>
        <w:t>Education:</w:t>
      </w:r>
    </w:p>
    <w:p w:rsidR="00EC1243" w:rsidRDefault="00DD1FCC" w:rsidP="004D01E0">
      <w:pPr>
        <w:ind w:firstLine="720"/>
        <w:rPr>
          <w:rFonts w:asciiTheme="majorBidi" w:hAnsiTheme="majorBidi" w:cstheme="majorBidi"/>
          <w:sz w:val="28"/>
          <w:szCs w:val="28"/>
          <w:lang w:bidi="ar-EG"/>
        </w:rPr>
      </w:pPr>
      <w:r>
        <w:rPr>
          <w:rFonts w:asciiTheme="majorBidi" w:hAnsiTheme="majorBidi" w:cstheme="majorBidi"/>
          <w:sz w:val="28"/>
          <w:szCs w:val="28"/>
          <w:lang w:bidi="ar-EG"/>
        </w:rPr>
        <w:t>M</w:t>
      </w:r>
      <w:r w:rsidR="00EC1243">
        <w:rPr>
          <w:rFonts w:asciiTheme="majorBidi" w:hAnsiTheme="majorBidi" w:cstheme="majorBidi"/>
          <w:sz w:val="28"/>
          <w:szCs w:val="28"/>
          <w:lang w:bidi="ar-EG"/>
        </w:rPr>
        <w:t>aster</w:t>
      </w:r>
      <w:r w:rsidR="004D01E0">
        <w:rPr>
          <w:rFonts w:asciiTheme="majorBidi" w:hAnsiTheme="majorBidi" w:cstheme="majorBidi"/>
          <w:sz w:val="28"/>
          <w:szCs w:val="28"/>
          <w:lang w:bidi="ar-EG"/>
        </w:rPr>
        <w:t xml:space="preserve"> degree</w:t>
      </w:r>
      <w:r w:rsidR="00EC1243">
        <w:rPr>
          <w:rFonts w:asciiTheme="majorBidi" w:hAnsiTheme="majorBidi" w:cstheme="majorBidi"/>
          <w:sz w:val="28"/>
          <w:szCs w:val="28"/>
          <w:lang w:bidi="ar-EG"/>
        </w:rPr>
        <w:t xml:space="preserve"> </w:t>
      </w:r>
      <w:r w:rsidR="004D01E0">
        <w:rPr>
          <w:rFonts w:asciiTheme="majorBidi" w:hAnsiTheme="majorBidi" w:cstheme="majorBidi"/>
          <w:sz w:val="28"/>
          <w:szCs w:val="28"/>
          <w:lang w:bidi="ar-EG"/>
        </w:rPr>
        <w:t>in</w:t>
      </w:r>
      <w:r>
        <w:rPr>
          <w:rFonts w:asciiTheme="majorBidi" w:hAnsiTheme="majorBidi" w:cstheme="majorBidi"/>
          <w:sz w:val="28"/>
          <w:szCs w:val="28"/>
          <w:lang w:bidi="ar-EG"/>
        </w:rPr>
        <w:t xml:space="preserve"> kindergarten</w:t>
      </w:r>
      <w:r w:rsidR="00EC1243">
        <w:rPr>
          <w:rFonts w:asciiTheme="majorBidi" w:hAnsiTheme="majorBidi" w:cstheme="majorBidi"/>
          <w:sz w:val="28"/>
          <w:szCs w:val="28"/>
          <w:lang w:bidi="ar-EG"/>
        </w:rPr>
        <w:t xml:space="preserve"> education </w:t>
      </w:r>
      <w:r>
        <w:rPr>
          <w:rFonts w:asciiTheme="majorBidi" w:hAnsiTheme="majorBidi" w:cstheme="majorBidi"/>
          <w:sz w:val="28"/>
          <w:szCs w:val="28"/>
          <w:lang w:bidi="ar-EG"/>
        </w:rPr>
        <w:t>(</w:t>
      </w:r>
      <w:r w:rsidR="00EC1243">
        <w:rPr>
          <w:rFonts w:asciiTheme="majorBidi" w:hAnsiTheme="majorBidi" w:cstheme="majorBidi"/>
          <w:sz w:val="28"/>
          <w:szCs w:val="28"/>
          <w:lang w:bidi="ar-EG"/>
        </w:rPr>
        <w:t>2017</w:t>
      </w:r>
      <w:r>
        <w:rPr>
          <w:rFonts w:asciiTheme="majorBidi" w:hAnsiTheme="majorBidi" w:cstheme="majorBidi"/>
          <w:sz w:val="28"/>
          <w:szCs w:val="28"/>
          <w:lang w:bidi="ar-EG"/>
        </w:rPr>
        <w:t>).</w:t>
      </w:r>
    </w:p>
    <w:p w:rsidR="00EC1243" w:rsidRDefault="00DD1FCC" w:rsidP="00EC1243">
      <w:pPr>
        <w:ind w:firstLine="720"/>
        <w:rPr>
          <w:rFonts w:asciiTheme="majorBidi" w:hAnsiTheme="majorBidi" w:cstheme="majorBidi"/>
          <w:sz w:val="28"/>
          <w:szCs w:val="28"/>
          <w:lang w:bidi="ar-EG"/>
        </w:rPr>
      </w:pPr>
      <w:r>
        <w:rPr>
          <w:rFonts w:asciiTheme="majorBidi" w:hAnsiTheme="majorBidi" w:cstheme="majorBidi"/>
          <w:sz w:val="28"/>
          <w:szCs w:val="28"/>
          <w:lang w:bidi="ar-EG"/>
        </w:rPr>
        <w:t>T</w:t>
      </w:r>
      <w:r w:rsidR="00EC1243">
        <w:rPr>
          <w:rFonts w:asciiTheme="majorBidi" w:hAnsiTheme="majorBidi" w:cstheme="majorBidi"/>
          <w:sz w:val="28"/>
          <w:szCs w:val="28"/>
          <w:lang w:bidi="ar-EG"/>
        </w:rPr>
        <w:t>ook kindergarten diploma (normal child)</w:t>
      </w:r>
      <w:r>
        <w:rPr>
          <w:rFonts w:asciiTheme="majorBidi" w:hAnsiTheme="majorBidi" w:cstheme="majorBidi"/>
          <w:sz w:val="28"/>
          <w:szCs w:val="28"/>
          <w:lang w:bidi="ar-EG"/>
        </w:rPr>
        <w:t xml:space="preserve"> (2011 – 2013).</w:t>
      </w:r>
    </w:p>
    <w:p w:rsidR="00DD1FCC" w:rsidRDefault="00DD1FCC" w:rsidP="00DD1FCC">
      <w:pPr>
        <w:ind w:firstLine="720"/>
        <w:rPr>
          <w:rFonts w:asciiTheme="majorBidi" w:hAnsiTheme="majorBidi" w:cstheme="majorBidi"/>
          <w:sz w:val="28"/>
          <w:szCs w:val="28"/>
          <w:lang w:bidi="ar-EG"/>
        </w:rPr>
      </w:pPr>
      <w:r>
        <w:rPr>
          <w:rFonts w:asciiTheme="majorBidi" w:hAnsiTheme="majorBidi" w:cstheme="majorBidi"/>
          <w:sz w:val="28"/>
          <w:szCs w:val="28"/>
          <w:lang w:bidi="ar-EG"/>
        </w:rPr>
        <w:t>S</w:t>
      </w:r>
      <w:r w:rsidR="00EC1243">
        <w:rPr>
          <w:rFonts w:asciiTheme="majorBidi" w:hAnsiTheme="majorBidi" w:cstheme="majorBidi"/>
          <w:sz w:val="28"/>
          <w:szCs w:val="28"/>
          <w:lang w:bidi="ar-EG"/>
        </w:rPr>
        <w:t>tudied kindergarten at faculty of education for early childhood</w:t>
      </w:r>
      <w:r>
        <w:rPr>
          <w:rFonts w:asciiTheme="majorBidi" w:hAnsiTheme="majorBidi" w:cstheme="majorBidi"/>
          <w:sz w:val="28"/>
          <w:szCs w:val="28"/>
          <w:lang w:bidi="ar-EG"/>
        </w:rPr>
        <w:t xml:space="preserve"> </w:t>
      </w:r>
    </w:p>
    <w:p w:rsidR="00E447EF" w:rsidRDefault="00DD1FCC" w:rsidP="00DD1FCC">
      <w:pPr>
        <w:ind w:firstLine="720"/>
        <w:rPr>
          <w:rFonts w:asciiTheme="majorBidi" w:hAnsiTheme="majorBidi" w:cstheme="majorBidi"/>
          <w:sz w:val="28"/>
          <w:szCs w:val="28"/>
          <w:lang w:bidi="ar-EG"/>
        </w:rPr>
      </w:pPr>
      <w:r>
        <w:rPr>
          <w:rFonts w:asciiTheme="majorBidi" w:hAnsiTheme="majorBidi" w:cstheme="majorBidi"/>
          <w:sz w:val="28"/>
          <w:szCs w:val="28"/>
          <w:lang w:bidi="ar-EG"/>
        </w:rPr>
        <w:t>(2007 – 2011)</w:t>
      </w:r>
    </w:p>
    <w:p w:rsidR="00EC1243" w:rsidRPr="00DD1FCC" w:rsidRDefault="00DD1FCC" w:rsidP="00F625E8">
      <w:pPr>
        <w:rPr>
          <w:rFonts w:asciiTheme="majorBidi" w:hAnsiTheme="majorBidi" w:cstheme="majorBidi"/>
          <w:b/>
          <w:bCs/>
          <w:color w:val="FF0000"/>
          <w:sz w:val="28"/>
          <w:szCs w:val="28"/>
          <w:lang w:bidi="ar-EG"/>
        </w:rPr>
      </w:pPr>
      <w:r w:rsidRPr="00DD1FCC">
        <w:rPr>
          <w:rFonts w:asciiTheme="majorBidi" w:hAnsiTheme="majorBidi" w:cstheme="majorBidi"/>
          <w:b/>
          <w:bCs/>
          <w:color w:val="FF0000"/>
          <w:sz w:val="28"/>
          <w:szCs w:val="28"/>
          <w:lang w:bidi="ar-EG"/>
        </w:rPr>
        <w:t>Courses:</w:t>
      </w:r>
    </w:p>
    <w:p w:rsidR="00DD1FCC" w:rsidRDefault="00DD1FCC" w:rsidP="00DD1FCC">
      <w:pPr>
        <w:ind w:firstLine="720"/>
        <w:rPr>
          <w:rFonts w:asciiTheme="majorBidi" w:hAnsiTheme="majorBidi" w:cstheme="majorBidi"/>
          <w:sz w:val="28"/>
          <w:szCs w:val="28"/>
          <w:lang w:bidi="ar-EG"/>
        </w:rPr>
      </w:pPr>
      <w:r>
        <w:rPr>
          <w:rFonts w:asciiTheme="majorBidi" w:hAnsiTheme="majorBidi" w:cstheme="majorBidi"/>
          <w:sz w:val="28"/>
          <w:szCs w:val="28"/>
          <w:lang w:bidi="ar-EG"/>
        </w:rPr>
        <w:t>ICDL</w:t>
      </w:r>
    </w:p>
    <w:p w:rsidR="00F625E8" w:rsidRPr="00F625E8" w:rsidRDefault="00DD1FCC" w:rsidP="00DD1FCC">
      <w:pPr>
        <w:ind w:firstLine="720"/>
        <w:rPr>
          <w:rFonts w:asciiTheme="majorBidi" w:hAnsiTheme="majorBidi" w:cstheme="majorBidi"/>
          <w:sz w:val="28"/>
          <w:szCs w:val="28"/>
          <w:rtl/>
          <w:lang w:bidi="ar-EG"/>
        </w:rPr>
      </w:pPr>
      <w:r>
        <w:rPr>
          <w:rFonts w:asciiTheme="majorBidi" w:hAnsiTheme="majorBidi" w:cstheme="majorBidi"/>
          <w:sz w:val="28"/>
          <w:szCs w:val="28"/>
          <w:lang w:bidi="ar-EG"/>
        </w:rPr>
        <w:t>TOFEL</w:t>
      </w:r>
    </w:p>
    <w:p w:rsidR="00DD1FCC" w:rsidRDefault="00DD1FCC">
      <w:pPr>
        <w:rPr>
          <w:rFonts w:asciiTheme="majorBidi" w:hAnsiTheme="majorBidi" w:cstheme="majorBidi"/>
          <w:b/>
          <w:bCs/>
          <w:color w:val="FF0000"/>
          <w:sz w:val="28"/>
          <w:szCs w:val="28"/>
          <w:rtl/>
          <w:lang w:bidi="ar-EG"/>
        </w:rPr>
      </w:pPr>
      <w:r>
        <w:rPr>
          <w:rFonts w:asciiTheme="majorBidi" w:hAnsiTheme="majorBidi" w:cstheme="majorBidi"/>
          <w:b/>
          <w:bCs/>
          <w:color w:val="FF0000"/>
          <w:sz w:val="28"/>
          <w:szCs w:val="28"/>
          <w:rtl/>
          <w:lang w:bidi="ar-EG"/>
        </w:rPr>
        <w:br w:type="page"/>
      </w:r>
    </w:p>
    <w:p w:rsidR="00FA7934" w:rsidRPr="00DD1FCC" w:rsidRDefault="00FA7934" w:rsidP="00FA7934">
      <w:pPr>
        <w:bidi/>
        <w:rPr>
          <w:rFonts w:asciiTheme="majorBidi" w:hAnsiTheme="majorBidi" w:cstheme="majorBidi"/>
          <w:b/>
          <w:bCs/>
          <w:color w:val="FF0000"/>
          <w:sz w:val="28"/>
          <w:szCs w:val="28"/>
          <w:rtl/>
          <w:lang w:bidi="ar-EG"/>
        </w:rPr>
      </w:pPr>
      <w:r w:rsidRPr="00DD1FCC">
        <w:rPr>
          <w:rFonts w:asciiTheme="majorBidi" w:hAnsiTheme="majorBidi" w:cstheme="majorBidi"/>
          <w:b/>
          <w:bCs/>
          <w:color w:val="FF0000"/>
          <w:sz w:val="28"/>
          <w:szCs w:val="28"/>
          <w:rtl/>
          <w:lang w:bidi="ar-EG"/>
        </w:rPr>
        <w:lastRenderedPageBreak/>
        <w:t>الدورات التدريبية:</w:t>
      </w:r>
    </w:p>
    <w:p w:rsidR="00DA539A" w:rsidRPr="00DD1FCC" w:rsidRDefault="00DA539A" w:rsidP="00DD1FCC">
      <w:pPr>
        <w:pStyle w:val="a3"/>
        <w:numPr>
          <w:ilvl w:val="0"/>
          <w:numId w:val="1"/>
        </w:numPr>
        <w:bidi/>
        <w:rPr>
          <w:rFonts w:ascii="Simplified Arabic" w:hAnsi="Simplified Arabic" w:cs="Simplified Arabic"/>
          <w:sz w:val="28"/>
          <w:szCs w:val="28"/>
        </w:rPr>
      </w:pPr>
      <w:r w:rsidRPr="00DD1FCC">
        <w:rPr>
          <w:rFonts w:ascii="Simplified Arabic" w:hAnsi="Simplified Arabic" w:cs="Simplified Arabic"/>
          <w:sz w:val="28"/>
          <w:szCs w:val="28"/>
          <w:rtl/>
        </w:rPr>
        <w:t>أخلاقيات البحث العلمي</w:t>
      </w:r>
      <w:r w:rsidR="004D01E0">
        <w:rPr>
          <w:rFonts w:ascii="Simplified Arabic" w:hAnsi="Simplified Arabic" w:cs="Simplified Arabic" w:hint="cs"/>
          <w:sz w:val="28"/>
          <w:szCs w:val="28"/>
          <w:rtl/>
        </w:rPr>
        <w:t>.</w:t>
      </w:r>
    </w:p>
    <w:p w:rsidR="003832D3" w:rsidRPr="00DD1FCC" w:rsidRDefault="00DA539A" w:rsidP="00DD1FCC">
      <w:pPr>
        <w:pStyle w:val="a3"/>
        <w:numPr>
          <w:ilvl w:val="0"/>
          <w:numId w:val="1"/>
        </w:numPr>
        <w:bidi/>
        <w:rPr>
          <w:rFonts w:ascii="Simplified Arabic" w:hAnsi="Simplified Arabic" w:cs="Simplified Arabic"/>
          <w:sz w:val="28"/>
          <w:szCs w:val="28"/>
        </w:rPr>
      </w:pPr>
      <w:r w:rsidRPr="00DD1FCC">
        <w:rPr>
          <w:rFonts w:ascii="Simplified Arabic" w:hAnsi="Simplified Arabic" w:cs="Simplified Arabic"/>
          <w:sz w:val="28"/>
          <w:szCs w:val="28"/>
          <w:rtl/>
        </w:rPr>
        <w:t>الاتجاهات الحديثة في التدريس</w:t>
      </w:r>
      <w:r w:rsidR="004D01E0">
        <w:rPr>
          <w:rFonts w:ascii="Simplified Arabic" w:hAnsi="Simplified Arabic" w:cs="Simplified Arabic" w:hint="cs"/>
          <w:sz w:val="28"/>
          <w:szCs w:val="28"/>
          <w:rtl/>
        </w:rPr>
        <w:t>.</w:t>
      </w:r>
    </w:p>
    <w:p w:rsidR="00DD1FCC" w:rsidRDefault="00DA539A" w:rsidP="00DD1FCC">
      <w:pPr>
        <w:pStyle w:val="a3"/>
        <w:numPr>
          <w:ilvl w:val="0"/>
          <w:numId w:val="1"/>
        </w:numPr>
        <w:bidi/>
        <w:rPr>
          <w:rFonts w:ascii="Simplified Arabic" w:hAnsi="Simplified Arabic" w:cs="Simplified Arabic" w:hint="cs"/>
          <w:sz w:val="28"/>
          <w:szCs w:val="28"/>
        </w:rPr>
      </w:pPr>
      <w:r w:rsidRPr="00DD1FCC">
        <w:rPr>
          <w:rFonts w:ascii="Simplified Arabic" w:hAnsi="Simplified Arabic" w:cs="Simplified Arabic"/>
          <w:sz w:val="28"/>
          <w:szCs w:val="28"/>
          <w:rtl/>
        </w:rPr>
        <w:t>مهارات الاتصال في أنماط التعليم المختلفة</w:t>
      </w:r>
      <w:r w:rsidR="004D01E0">
        <w:rPr>
          <w:rFonts w:ascii="Simplified Arabic" w:hAnsi="Simplified Arabic" w:cs="Simplified Arabic" w:hint="cs"/>
          <w:sz w:val="28"/>
          <w:szCs w:val="28"/>
          <w:rtl/>
        </w:rPr>
        <w:t>.</w:t>
      </w:r>
    </w:p>
    <w:p w:rsidR="00DD1FCC" w:rsidRDefault="00DA539A" w:rsidP="00DD1FCC">
      <w:pPr>
        <w:pStyle w:val="a3"/>
        <w:numPr>
          <w:ilvl w:val="0"/>
          <w:numId w:val="1"/>
        </w:numPr>
        <w:bidi/>
        <w:rPr>
          <w:rFonts w:ascii="Simplified Arabic" w:hAnsi="Simplified Arabic" w:cs="Simplified Arabic" w:hint="cs"/>
          <w:sz w:val="28"/>
          <w:szCs w:val="28"/>
        </w:rPr>
      </w:pPr>
      <w:r w:rsidRPr="00DD1FCC">
        <w:rPr>
          <w:rFonts w:ascii="Simplified Arabic" w:hAnsi="Simplified Arabic" w:cs="Simplified Arabic"/>
          <w:sz w:val="28"/>
          <w:szCs w:val="28"/>
          <w:rtl/>
        </w:rPr>
        <w:t>استخدام التكنولوجيا في التدريس</w:t>
      </w:r>
      <w:r w:rsidR="004D01E0">
        <w:rPr>
          <w:rFonts w:ascii="Simplified Arabic" w:hAnsi="Simplified Arabic" w:cs="Simplified Arabic" w:hint="cs"/>
          <w:sz w:val="28"/>
          <w:szCs w:val="28"/>
          <w:rtl/>
        </w:rPr>
        <w:t>.</w:t>
      </w:r>
    </w:p>
    <w:p w:rsidR="00DD1FCC" w:rsidRDefault="00DA539A" w:rsidP="00DD1FCC">
      <w:pPr>
        <w:pStyle w:val="a3"/>
        <w:numPr>
          <w:ilvl w:val="0"/>
          <w:numId w:val="1"/>
        </w:numPr>
        <w:bidi/>
        <w:rPr>
          <w:rFonts w:ascii="Simplified Arabic" w:hAnsi="Simplified Arabic" w:cs="Simplified Arabic" w:hint="cs"/>
          <w:sz w:val="28"/>
          <w:szCs w:val="28"/>
        </w:rPr>
      </w:pPr>
      <w:r w:rsidRPr="00DD1FCC">
        <w:rPr>
          <w:rFonts w:ascii="Simplified Arabic" w:hAnsi="Simplified Arabic" w:cs="Simplified Arabic"/>
          <w:sz w:val="28"/>
          <w:szCs w:val="28"/>
          <w:rtl/>
        </w:rPr>
        <w:t>معايير الجودة في العملية التدريسية</w:t>
      </w:r>
      <w:r w:rsidR="004D01E0">
        <w:rPr>
          <w:rFonts w:ascii="Simplified Arabic" w:hAnsi="Simplified Arabic" w:cs="Simplified Arabic" w:hint="cs"/>
          <w:sz w:val="28"/>
          <w:szCs w:val="28"/>
          <w:rtl/>
        </w:rPr>
        <w:t>.</w:t>
      </w:r>
    </w:p>
    <w:p w:rsidR="00DD1FCC" w:rsidRDefault="00FA7934" w:rsidP="00DD1FCC">
      <w:pPr>
        <w:pStyle w:val="a3"/>
        <w:numPr>
          <w:ilvl w:val="0"/>
          <w:numId w:val="1"/>
        </w:numPr>
        <w:bidi/>
        <w:rPr>
          <w:rFonts w:ascii="Simplified Arabic" w:hAnsi="Simplified Arabic" w:cs="Simplified Arabic" w:hint="cs"/>
          <w:sz w:val="28"/>
          <w:szCs w:val="28"/>
        </w:rPr>
      </w:pPr>
      <w:r w:rsidRPr="00DD1FCC">
        <w:rPr>
          <w:rFonts w:ascii="Simplified Arabic" w:hAnsi="Simplified Arabic" w:cs="Simplified Arabic"/>
          <w:sz w:val="28"/>
          <w:szCs w:val="28"/>
          <w:rtl/>
        </w:rPr>
        <w:t>النشر الدولي للبحوث العلمية (الكليات النظري</w:t>
      </w:r>
      <w:r w:rsidRPr="00DD1FCC">
        <w:rPr>
          <w:rFonts w:ascii="Simplified Arabic" w:hAnsi="Simplified Arabic" w:cs="Simplified Arabic"/>
          <w:sz w:val="28"/>
          <w:szCs w:val="28"/>
          <w:rtl/>
        </w:rPr>
        <w:t>ة)</w:t>
      </w:r>
      <w:r w:rsidR="004D01E0">
        <w:rPr>
          <w:rFonts w:ascii="Simplified Arabic" w:hAnsi="Simplified Arabic" w:cs="Simplified Arabic" w:hint="cs"/>
          <w:sz w:val="28"/>
          <w:szCs w:val="28"/>
          <w:rtl/>
        </w:rPr>
        <w:t>.</w:t>
      </w:r>
    </w:p>
    <w:p w:rsidR="004D01E0" w:rsidRDefault="00FA7934" w:rsidP="004D01E0">
      <w:pPr>
        <w:pStyle w:val="a3"/>
        <w:numPr>
          <w:ilvl w:val="0"/>
          <w:numId w:val="1"/>
        </w:numPr>
        <w:bidi/>
        <w:rPr>
          <w:rFonts w:ascii="Simplified Arabic" w:hAnsi="Simplified Arabic" w:cs="Simplified Arabic" w:hint="cs"/>
          <w:sz w:val="28"/>
          <w:szCs w:val="28"/>
        </w:rPr>
      </w:pPr>
      <w:r w:rsidRPr="00DD1FCC">
        <w:rPr>
          <w:rFonts w:ascii="Simplified Arabic" w:hAnsi="Simplified Arabic" w:cs="Simplified Arabic"/>
          <w:sz w:val="28"/>
          <w:szCs w:val="28"/>
          <w:rtl/>
        </w:rPr>
        <w:t>نظم الامتحانات وتقويم الطلاب</w:t>
      </w:r>
      <w:r w:rsidR="004D01E0">
        <w:rPr>
          <w:rFonts w:ascii="Simplified Arabic" w:hAnsi="Simplified Arabic" w:cs="Simplified Arabic" w:hint="cs"/>
          <w:sz w:val="28"/>
          <w:szCs w:val="28"/>
          <w:rtl/>
        </w:rPr>
        <w:t>.</w:t>
      </w:r>
    </w:p>
    <w:p w:rsidR="004D01E0" w:rsidRDefault="00FA7934" w:rsidP="004D01E0">
      <w:pPr>
        <w:pStyle w:val="a3"/>
        <w:numPr>
          <w:ilvl w:val="0"/>
          <w:numId w:val="1"/>
        </w:numPr>
        <w:bidi/>
        <w:rPr>
          <w:rFonts w:ascii="Simplified Arabic" w:hAnsi="Simplified Arabic" w:cs="Simplified Arabic" w:hint="cs"/>
          <w:sz w:val="28"/>
          <w:szCs w:val="28"/>
        </w:rPr>
      </w:pPr>
      <w:r w:rsidRPr="004D01E0">
        <w:rPr>
          <w:rFonts w:ascii="Simplified Arabic" w:hAnsi="Simplified Arabic" w:cs="Simplified Arabic"/>
          <w:sz w:val="28"/>
          <w:szCs w:val="28"/>
          <w:rtl/>
        </w:rPr>
        <w:t>التخطيط الاستراتيجي</w:t>
      </w:r>
      <w:r w:rsidR="004D01E0">
        <w:rPr>
          <w:rFonts w:ascii="Simplified Arabic" w:hAnsi="Simplified Arabic" w:cs="Simplified Arabic" w:hint="cs"/>
          <w:sz w:val="28"/>
          <w:szCs w:val="28"/>
          <w:rtl/>
        </w:rPr>
        <w:t>.</w:t>
      </w:r>
    </w:p>
    <w:p w:rsidR="004D01E0" w:rsidRDefault="00FA7934" w:rsidP="004D01E0">
      <w:pPr>
        <w:pStyle w:val="a3"/>
        <w:numPr>
          <w:ilvl w:val="0"/>
          <w:numId w:val="1"/>
        </w:numPr>
        <w:bidi/>
        <w:rPr>
          <w:rFonts w:ascii="Simplified Arabic" w:hAnsi="Simplified Arabic" w:cs="Simplified Arabic" w:hint="cs"/>
          <w:sz w:val="28"/>
          <w:szCs w:val="28"/>
        </w:rPr>
      </w:pPr>
      <w:r w:rsidRPr="004D01E0">
        <w:rPr>
          <w:rFonts w:ascii="Simplified Arabic" w:hAnsi="Simplified Arabic" w:cs="Simplified Arabic"/>
          <w:sz w:val="28"/>
          <w:szCs w:val="28"/>
          <w:rtl/>
        </w:rPr>
        <w:t>إدارة الأزمات</w:t>
      </w:r>
      <w:r w:rsidR="004D01E0">
        <w:rPr>
          <w:rFonts w:ascii="Simplified Arabic" w:hAnsi="Simplified Arabic" w:cs="Simplified Arabic" w:hint="cs"/>
          <w:sz w:val="28"/>
          <w:szCs w:val="28"/>
          <w:rtl/>
        </w:rPr>
        <w:t>.</w:t>
      </w:r>
    </w:p>
    <w:p w:rsidR="00DA539A" w:rsidRDefault="00FA7934" w:rsidP="004D01E0">
      <w:pPr>
        <w:pStyle w:val="a3"/>
        <w:numPr>
          <w:ilvl w:val="0"/>
          <w:numId w:val="1"/>
        </w:numPr>
        <w:bidi/>
        <w:rPr>
          <w:rFonts w:ascii="Simplified Arabic" w:hAnsi="Simplified Arabic" w:cs="Simplified Arabic" w:hint="cs"/>
          <w:sz w:val="28"/>
          <w:szCs w:val="28"/>
        </w:rPr>
      </w:pPr>
      <w:r w:rsidRPr="004D01E0">
        <w:rPr>
          <w:rFonts w:ascii="Simplified Arabic" w:hAnsi="Simplified Arabic" w:cs="Simplified Arabic"/>
          <w:sz w:val="28"/>
          <w:szCs w:val="28"/>
          <w:rtl/>
        </w:rPr>
        <w:t>إدارة ضغوط العمل</w:t>
      </w:r>
      <w:r w:rsidR="00DD1FCC" w:rsidRPr="004D01E0">
        <w:rPr>
          <w:rFonts w:ascii="Simplified Arabic" w:hAnsi="Simplified Arabic" w:cs="Simplified Arabic"/>
          <w:sz w:val="28"/>
          <w:szCs w:val="28"/>
          <w:rtl/>
          <w:lang w:bidi="ar-EG"/>
        </w:rPr>
        <w:t>.</w:t>
      </w:r>
    </w:p>
    <w:p w:rsidR="004D01E0" w:rsidRPr="004D01E0" w:rsidRDefault="004D01E0" w:rsidP="004D01E0">
      <w:pPr>
        <w:bidi/>
        <w:rPr>
          <w:rFonts w:asciiTheme="majorBidi" w:hAnsiTheme="majorBidi" w:cstheme="majorBidi" w:hint="cs"/>
          <w:b/>
          <w:bCs/>
          <w:color w:val="FF0000"/>
          <w:sz w:val="28"/>
          <w:szCs w:val="28"/>
          <w:rtl/>
          <w:lang w:bidi="ar-EG"/>
        </w:rPr>
      </w:pPr>
      <w:r w:rsidRPr="004D01E0">
        <w:rPr>
          <w:rFonts w:asciiTheme="majorBidi" w:hAnsiTheme="majorBidi" w:cstheme="majorBidi" w:hint="cs"/>
          <w:b/>
          <w:bCs/>
          <w:color w:val="FF0000"/>
          <w:sz w:val="28"/>
          <w:szCs w:val="28"/>
          <w:rtl/>
          <w:lang w:bidi="ar-EG"/>
        </w:rPr>
        <w:t>ملخص رس</w:t>
      </w:r>
      <w:r>
        <w:rPr>
          <w:rFonts w:asciiTheme="majorBidi" w:hAnsiTheme="majorBidi" w:cstheme="majorBidi" w:hint="cs"/>
          <w:b/>
          <w:bCs/>
          <w:color w:val="FF0000"/>
          <w:sz w:val="28"/>
          <w:szCs w:val="28"/>
          <w:rtl/>
          <w:lang w:bidi="ar-EG"/>
        </w:rPr>
        <w:t>ا</w:t>
      </w:r>
      <w:r w:rsidRPr="004D01E0">
        <w:rPr>
          <w:rFonts w:asciiTheme="majorBidi" w:hAnsiTheme="majorBidi" w:cstheme="majorBidi" w:hint="cs"/>
          <w:b/>
          <w:bCs/>
          <w:color w:val="FF0000"/>
          <w:sz w:val="28"/>
          <w:szCs w:val="28"/>
          <w:rtl/>
          <w:lang w:bidi="ar-EG"/>
        </w:rPr>
        <w:t>لة الماجستير باللغة العربية</w:t>
      </w:r>
    </w:p>
    <w:p w:rsidR="004D01E0" w:rsidRDefault="004D01E0" w:rsidP="004D01E0">
      <w:pPr>
        <w:bidi/>
        <w:spacing w:after="0" w:line="240" w:lineRule="auto"/>
        <w:jc w:val="both"/>
        <w:rPr>
          <w:rFonts w:ascii="Simplified Arabic" w:hAnsi="Simplified Arabic" w:cs="Simplified Arabic"/>
          <w:sz w:val="28"/>
          <w:szCs w:val="28"/>
          <w:rtl/>
        </w:rPr>
      </w:pPr>
      <w:r w:rsidRPr="00655417">
        <w:rPr>
          <w:rFonts w:ascii="Simplified Arabic" w:hAnsi="Simplified Arabic" w:cs="Simplified Arabic" w:hint="cs"/>
          <w:b/>
          <w:bCs/>
          <w:sz w:val="28"/>
          <w:szCs w:val="28"/>
          <w:rtl/>
        </w:rPr>
        <w:t>اسم الباحثة:</w:t>
      </w:r>
      <w:r>
        <w:rPr>
          <w:rFonts w:ascii="Simplified Arabic" w:hAnsi="Simplified Arabic" w:cs="Simplified Arabic" w:hint="cs"/>
          <w:sz w:val="28"/>
          <w:szCs w:val="28"/>
          <w:rtl/>
        </w:rPr>
        <w:t xml:space="preserve"> مها محمد صابر محمد فهمي المكاوي.</w:t>
      </w:r>
    </w:p>
    <w:p w:rsidR="004D01E0" w:rsidRDefault="004D01E0" w:rsidP="004D01E0">
      <w:pPr>
        <w:bidi/>
        <w:spacing w:after="0" w:line="240" w:lineRule="auto"/>
        <w:jc w:val="both"/>
        <w:rPr>
          <w:rFonts w:ascii="Simplified Arabic" w:hAnsi="Simplified Arabic" w:cs="Simplified Arabic"/>
          <w:sz w:val="28"/>
          <w:szCs w:val="28"/>
          <w:rtl/>
        </w:rPr>
      </w:pPr>
      <w:r w:rsidRPr="00655417">
        <w:rPr>
          <w:rFonts w:ascii="Simplified Arabic" w:hAnsi="Simplified Arabic" w:cs="Simplified Arabic" w:hint="cs"/>
          <w:b/>
          <w:bCs/>
          <w:sz w:val="28"/>
          <w:szCs w:val="28"/>
          <w:rtl/>
        </w:rPr>
        <w:t>عنوان البحث:</w:t>
      </w:r>
      <w:r>
        <w:rPr>
          <w:rFonts w:ascii="Simplified Arabic" w:hAnsi="Simplified Arabic" w:cs="Simplified Arabic" w:hint="cs"/>
          <w:sz w:val="28"/>
          <w:szCs w:val="28"/>
          <w:rtl/>
        </w:rPr>
        <w:t xml:space="preserve"> برنامج قائم علي الخرائط المعرفية لتنمية مهارة حل المشكلات واتخاذ القرار لدي الطالبات المعلمات بكلية رياض الأطفال.</w:t>
      </w:r>
    </w:p>
    <w:p w:rsidR="004D01E0" w:rsidRDefault="004D01E0" w:rsidP="004D01E0">
      <w:pPr>
        <w:bidi/>
        <w:spacing w:after="0" w:line="240" w:lineRule="auto"/>
        <w:jc w:val="both"/>
        <w:rPr>
          <w:rFonts w:ascii="Simplified Arabic" w:hAnsi="Simplified Arabic" w:cs="Simplified Arabic"/>
          <w:sz w:val="28"/>
          <w:szCs w:val="28"/>
        </w:rPr>
      </w:pPr>
      <w:r w:rsidRPr="00655417">
        <w:rPr>
          <w:rFonts w:ascii="Simplified Arabic" w:hAnsi="Simplified Arabic" w:cs="Simplified Arabic" w:hint="cs"/>
          <w:b/>
          <w:bCs/>
          <w:sz w:val="28"/>
          <w:szCs w:val="28"/>
          <w:rtl/>
        </w:rPr>
        <w:t>الدرجة العلمية:</w:t>
      </w:r>
      <w:r>
        <w:rPr>
          <w:rFonts w:ascii="Simplified Arabic" w:hAnsi="Simplified Arabic" w:cs="Simplified Arabic" w:hint="cs"/>
          <w:sz w:val="28"/>
          <w:szCs w:val="28"/>
          <w:rtl/>
        </w:rPr>
        <w:t xml:space="preserve"> ماجستير في التربية "رياض الأطفال".</w:t>
      </w:r>
    </w:p>
    <w:p w:rsidR="004D01E0" w:rsidRDefault="004D01E0" w:rsidP="004D01E0">
      <w:pPr>
        <w:bidi/>
        <w:ind w:firstLine="720"/>
        <w:rPr>
          <w:rFonts w:ascii="Simplified Arabic" w:hAnsi="Simplified Arabic" w:cs="Simplified Arabic" w:hint="cs"/>
          <w:sz w:val="28"/>
          <w:szCs w:val="28"/>
          <w:rtl/>
        </w:rPr>
      </w:pPr>
      <w:r>
        <w:rPr>
          <w:rFonts w:ascii="Simplified Arabic" w:hAnsi="Simplified Arabic" w:cs="Simplified Arabic" w:hint="cs"/>
          <w:sz w:val="28"/>
          <w:szCs w:val="28"/>
          <w:rtl/>
        </w:rPr>
        <w:t xml:space="preserve">يهدف البحث الحالي إلي إعداد برنامج قائم علي الخرائط المعرفية لتنمية مهارة حل المشكلات ومهارة اتخاذ القرار لدي الطالبات المعلمات بكلية التربية للطفولة المبكرة برنامج إعداد معلمات رياض الأطفال باللغة العربية. وقد استخدمت الباحثة المنهج التجريبي, واشتملت العينة علي (60) طالبة معلمة مقيدات بالفرقة الرابعة برنامج إعداد معلمات رياض الأطفال باللغة العربية كلية التربية للطفولة المبكرة جامعة القاهرة, (30) طالبة معلمة كعينة تجريبية و(30) طالبة معلمة كعينة ضابطة, وتمثلت أدوات البحث في استمارة استطلاع رأي الطالبة المعلمة عن المشكلات والمواقف التي تمر بها (إعداد الباحثة), ومقياس مهارة حل المشكلات (إعداد الباحثة), ومقياس مهارة اتخاذ القرار (إعداد الباحثة), والبرنامج القائم علي الخرائط المعرفية لتنمية </w:t>
      </w:r>
      <w:r>
        <w:rPr>
          <w:rFonts w:ascii="Simplified Arabic" w:hAnsi="Simplified Arabic" w:cs="Simplified Arabic" w:hint="cs"/>
          <w:sz w:val="28"/>
          <w:szCs w:val="28"/>
          <w:rtl/>
        </w:rPr>
        <w:lastRenderedPageBreak/>
        <w:t>مهارة حل المشكلات واتخاذ القرار لدي الطالبات المعلمات بكلية التربية للطفولة المبكرة برنامج إعداد معلمة رياض الأطفال باللغة العربية.</w:t>
      </w:r>
      <w:bookmarkStart w:id="0" w:name="_GoBack"/>
      <w:bookmarkEnd w:id="0"/>
    </w:p>
    <w:p w:rsidR="004D01E0" w:rsidRDefault="004D01E0" w:rsidP="004D01E0">
      <w:pPr>
        <w:bidi/>
        <w:ind w:firstLine="720"/>
        <w:rPr>
          <w:rFonts w:ascii="Simplified Arabic" w:hAnsi="Simplified Arabic" w:cs="Simplified Arabic"/>
          <w:sz w:val="28"/>
          <w:szCs w:val="28"/>
          <w:rtl/>
        </w:rPr>
      </w:pPr>
      <w:r>
        <w:rPr>
          <w:rFonts w:ascii="Simplified Arabic" w:hAnsi="Simplified Arabic" w:cs="Simplified Arabic" w:hint="cs"/>
          <w:sz w:val="28"/>
          <w:szCs w:val="28"/>
          <w:rtl/>
        </w:rPr>
        <w:t>وقد أوضحت النتائج فاعلية البرنامج القائم علي الخرائط المعرفية المقترح في تنمية مهارة حل المشكلات ومهارة اتخاذ القرار لدي الطالبات المعلمات بكلية التربية للطفولة المبكرة برنامج إعداد معلمة رياض الأطفال باللغة العربية, ويدعو هذا لضرورة الاهتمام بنشر الوعي في مؤسسات إعداد معلمات رياض الأطفال علي أهمية تدريب الطالبات المعلمات علي مهارة حل المشكلات ومهارة اتخاذ القرار باستخدام الخرائط المعرفية وإضافتهما في برامج إعدادهن, وتعليم الطالبات المعلمات مهارات التفكير الأخرى باستخدام الخرائط المعرفية.</w:t>
      </w:r>
    </w:p>
    <w:p w:rsidR="004D01E0" w:rsidRDefault="004D01E0" w:rsidP="004D01E0">
      <w:pPr>
        <w:bidi/>
        <w:rPr>
          <w:rFonts w:ascii="Simplified Arabic" w:hAnsi="Simplified Arabic" w:cs="Simplified Arabic" w:hint="cs"/>
          <w:sz w:val="28"/>
          <w:szCs w:val="28"/>
          <w:rtl/>
        </w:rPr>
      </w:pPr>
      <w:r>
        <w:rPr>
          <w:rFonts w:ascii="Simplified Arabic" w:hAnsi="Simplified Arabic" w:cs="Simplified Arabic" w:hint="cs"/>
          <w:sz w:val="28"/>
          <w:szCs w:val="28"/>
          <w:rtl/>
        </w:rPr>
        <w:t>ملخص البحث باللغة الإنجليزية</w:t>
      </w:r>
    </w:p>
    <w:p w:rsidR="004D01E0" w:rsidRDefault="004D01E0" w:rsidP="004D01E0">
      <w:pPr>
        <w:spacing w:after="0" w:line="240" w:lineRule="auto"/>
        <w:jc w:val="both"/>
        <w:rPr>
          <w:b/>
          <w:bCs/>
          <w:sz w:val="28"/>
          <w:szCs w:val="28"/>
        </w:rPr>
      </w:pPr>
      <w:r>
        <w:rPr>
          <w:b/>
          <w:bCs/>
          <w:sz w:val="28"/>
          <w:szCs w:val="28"/>
        </w:rPr>
        <w:t xml:space="preserve">Researcher name: </w:t>
      </w:r>
      <w:proofErr w:type="spellStart"/>
      <w:r>
        <w:rPr>
          <w:sz w:val="28"/>
          <w:szCs w:val="28"/>
        </w:rPr>
        <w:t>Maha</w:t>
      </w:r>
      <w:proofErr w:type="spellEnd"/>
      <w:r>
        <w:rPr>
          <w:sz w:val="28"/>
          <w:szCs w:val="28"/>
        </w:rPr>
        <w:t xml:space="preserve"> Mohamed Saber Mohamed </w:t>
      </w:r>
      <w:proofErr w:type="spellStart"/>
      <w:r>
        <w:rPr>
          <w:sz w:val="28"/>
          <w:szCs w:val="28"/>
        </w:rPr>
        <w:t>Fahmy</w:t>
      </w:r>
      <w:proofErr w:type="spellEnd"/>
      <w:r>
        <w:rPr>
          <w:sz w:val="28"/>
          <w:szCs w:val="28"/>
        </w:rPr>
        <w:t xml:space="preserve"> El-</w:t>
      </w:r>
      <w:proofErr w:type="spellStart"/>
      <w:r>
        <w:rPr>
          <w:sz w:val="28"/>
          <w:szCs w:val="28"/>
        </w:rPr>
        <w:t>Mekawy</w:t>
      </w:r>
      <w:proofErr w:type="spellEnd"/>
      <w:r>
        <w:rPr>
          <w:sz w:val="28"/>
          <w:szCs w:val="28"/>
        </w:rPr>
        <w:t>.</w:t>
      </w:r>
    </w:p>
    <w:p w:rsidR="004D01E0" w:rsidRPr="00694893" w:rsidRDefault="004D01E0" w:rsidP="004D01E0">
      <w:pPr>
        <w:spacing w:after="0" w:line="240" w:lineRule="auto"/>
        <w:jc w:val="both"/>
        <w:rPr>
          <w:sz w:val="28"/>
          <w:szCs w:val="28"/>
        </w:rPr>
      </w:pPr>
      <w:r w:rsidRPr="00694893">
        <w:rPr>
          <w:b/>
          <w:bCs/>
          <w:sz w:val="28"/>
          <w:szCs w:val="28"/>
        </w:rPr>
        <w:t>Title:</w:t>
      </w:r>
      <w:r w:rsidRPr="00694893">
        <w:rPr>
          <w:sz w:val="28"/>
          <w:szCs w:val="28"/>
        </w:rPr>
        <w:t xml:space="preserve"> Cognitive Maps Based Program to Develop Problem Solving and Decision</w:t>
      </w:r>
      <w:r>
        <w:rPr>
          <w:sz w:val="28"/>
          <w:szCs w:val="28"/>
        </w:rPr>
        <w:t xml:space="preserve"> </w:t>
      </w:r>
      <w:r w:rsidRPr="00694893">
        <w:rPr>
          <w:sz w:val="28"/>
          <w:szCs w:val="28"/>
        </w:rPr>
        <w:t>Taking Skills for Student Teachers at the Faculty of Education for Early Childhood</w:t>
      </w:r>
      <w:r>
        <w:rPr>
          <w:sz w:val="28"/>
          <w:szCs w:val="28"/>
        </w:rPr>
        <w:t>.</w:t>
      </w:r>
    </w:p>
    <w:p w:rsidR="004D01E0" w:rsidRDefault="004D01E0" w:rsidP="004D01E0">
      <w:pPr>
        <w:spacing w:after="0" w:line="240" w:lineRule="auto"/>
        <w:jc w:val="both"/>
        <w:rPr>
          <w:b/>
          <w:bCs/>
          <w:sz w:val="28"/>
          <w:szCs w:val="28"/>
        </w:rPr>
      </w:pPr>
      <w:r>
        <w:rPr>
          <w:b/>
          <w:bCs/>
          <w:sz w:val="28"/>
          <w:szCs w:val="28"/>
        </w:rPr>
        <w:t xml:space="preserve">Academic scientific degree: </w:t>
      </w:r>
      <w:r>
        <w:rPr>
          <w:sz w:val="28"/>
          <w:szCs w:val="28"/>
        </w:rPr>
        <w:t>Master degree.</w:t>
      </w:r>
      <w:r>
        <w:rPr>
          <w:b/>
          <w:bCs/>
          <w:sz w:val="28"/>
          <w:szCs w:val="28"/>
        </w:rPr>
        <w:t xml:space="preserve"> </w:t>
      </w:r>
    </w:p>
    <w:p w:rsidR="004D01E0" w:rsidRDefault="004D01E0" w:rsidP="004D01E0">
      <w:pPr>
        <w:spacing w:after="0" w:line="240" w:lineRule="auto"/>
        <w:jc w:val="both"/>
        <w:rPr>
          <w:b/>
          <w:bCs/>
          <w:sz w:val="28"/>
          <w:szCs w:val="28"/>
        </w:rPr>
      </w:pPr>
      <w:r>
        <w:rPr>
          <w:b/>
          <w:bCs/>
          <w:sz w:val="28"/>
          <w:szCs w:val="28"/>
        </w:rPr>
        <w:t>Abstract:</w:t>
      </w:r>
    </w:p>
    <w:p w:rsidR="004D01E0" w:rsidRPr="00944C06" w:rsidRDefault="004D01E0" w:rsidP="004D01E0">
      <w:pPr>
        <w:tabs>
          <w:tab w:val="right" w:pos="6379"/>
        </w:tabs>
        <w:spacing w:before="120" w:after="120" w:line="240" w:lineRule="auto"/>
        <w:jc w:val="both"/>
        <w:rPr>
          <w:rFonts w:asciiTheme="majorBidi" w:eastAsia="Times New Roman" w:hAnsiTheme="majorBidi" w:cstheme="majorBidi"/>
          <w:sz w:val="28"/>
          <w:szCs w:val="28"/>
          <w:lang w:bidi="ar-EG"/>
        </w:rPr>
      </w:pPr>
      <w:r>
        <w:rPr>
          <w:rFonts w:ascii="Times New Roman" w:eastAsia="Times New Roman" w:hAnsi="Times New Roman" w:cs="Times New Roman"/>
          <w:sz w:val="28"/>
          <w:szCs w:val="28"/>
        </w:rPr>
        <w:tab/>
        <w:t xml:space="preserve">       </w:t>
      </w:r>
      <w:r w:rsidRPr="00EC1786">
        <w:rPr>
          <w:rFonts w:ascii="Times New Roman" w:eastAsia="Times New Roman" w:hAnsi="Times New Roman" w:cs="Times New Roman"/>
          <w:sz w:val="28"/>
          <w:szCs w:val="28"/>
        </w:rPr>
        <w:t>T</w:t>
      </w:r>
      <w:r w:rsidRPr="00944C06">
        <w:rPr>
          <w:rFonts w:asciiTheme="majorBidi" w:eastAsia="Times New Roman" w:hAnsiTheme="majorBidi" w:cstheme="majorBidi"/>
          <w:sz w:val="28"/>
          <w:szCs w:val="28"/>
        </w:rPr>
        <w:t>his study aims to prepare</w:t>
      </w:r>
      <w:r w:rsidRPr="00944C06">
        <w:rPr>
          <w:rFonts w:asciiTheme="majorBidi" w:hAnsiTheme="majorBidi" w:cstheme="majorBidi"/>
          <w:sz w:val="28"/>
          <w:szCs w:val="28"/>
          <w:lang w:bidi="ar-EG"/>
        </w:rPr>
        <w:t xml:space="preserve"> </w:t>
      </w:r>
      <w:r w:rsidRPr="00944C06">
        <w:rPr>
          <w:rFonts w:asciiTheme="majorBidi" w:hAnsiTheme="majorBidi" w:cstheme="majorBidi"/>
          <w:sz w:val="28"/>
          <w:szCs w:val="28"/>
        </w:rPr>
        <w:t>cognitive maps based program to develop problem solving and decision</w:t>
      </w:r>
      <w:r>
        <w:rPr>
          <w:rFonts w:asciiTheme="majorBidi" w:hAnsiTheme="majorBidi" w:cstheme="majorBidi"/>
          <w:sz w:val="28"/>
          <w:szCs w:val="28"/>
        </w:rPr>
        <w:t xml:space="preserve"> </w:t>
      </w:r>
      <w:r w:rsidRPr="00944C06">
        <w:rPr>
          <w:rFonts w:asciiTheme="majorBidi" w:hAnsiTheme="majorBidi" w:cstheme="majorBidi"/>
          <w:sz w:val="28"/>
          <w:szCs w:val="28"/>
        </w:rPr>
        <w:t>taking skills for student teachers at the Faculty of Education for Early Childhood, the Arabic Program for Kindergarten Teachers Preparation.</w:t>
      </w:r>
      <w:r w:rsidRPr="00944C06">
        <w:rPr>
          <w:rFonts w:asciiTheme="majorBidi" w:eastAsia="Times New Roman" w:hAnsiTheme="majorBidi" w:cstheme="majorBidi"/>
          <w:sz w:val="28"/>
          <w:szCs w:val="28"/>
        </w:rPr>
        <w:t xml:space="preserve"> The researcher used the experimental method where the study sample consists of</w:t>
      </w:r>
      <w:r w:rsidRPr="00944C06">
        <w:rPr>
          <w:rFonts w:asciiTheme="majorBidi" w:hAnsiTheme="majorBidi" w:cstheme="majorBidi"/>
          <w:sz w:val="28"/>
          <w:szCs w:val="28"/>
        </w:rPr>
        <w:t xml:space="preserve"> (60)</w:t>
      </w:r>
      <w:r w:rsidRPr="00944C06">
        <w:rPr>
          <w:rFonts w:asciiTheme="majorBidi" w:eastAsia="Times New Roman" w:hAnsiTheme="majorBidi" w:cstheme="majorBidi"/>
          <w:sz w:val="28"/>
          <w:szCs w:val="28"/>
        </w:rPr>
        <w:t xml:space="preserve"> student teacher enrolled in the </w:t>
      </w:r>
      <w:r w:rsidRPr="00944C06">
        <w:rPr>
          <w:rFonts w:asciiTheme="majorBidi" w:hAnsiTheme="majorBidi" w:cstheme="majorBidi"/>
          <w:sz w:val="28"/>
          <w:szCs w:val="28"/>
        </w:rPr>
        <w:t>4</w:t>
      </w:r>
      <w:r w:rsidRPr="00944C06">
        <w:rPr>
          <w:rFonts w:asciiTheme="majorBidi" w:hAnsiTheme="majorBidi" w:cstheme="majorBidi"/>
          <w:sz w:val="28"/>
          <w:szCs w:val="28"/>
          <w:vertAlign w:val="superscript"/>
        </w:rPr>
        <w:t>th</w:t>
      </w:r>
      <w:r w:rsidRPr="00944C06">
        <w:rPr>
          <w:rFonts w:asciiTheme="majorBidi" w:hAnsiTheme="majorBidi" w:cstheme="majorBidi"/>
          <w:sz w:val="28"/>
          <w:szCs w:val="28"/>
        </w:rPr>
        <w:t xml:space="preserve"> grade</w:t>
      </w:r>
      <w:r w:rsidRPr="00944C06">
        <w:rPr>
          <w:rFonts w:asciiTheme="majorBidi" w:eastAsia="Times New Roman" w:hAnsiTheme="majorBidi" w:cstheme="majorBidi"/>
          <w:sz w:val="28"/>
          <w:szCs w:val="28"/>
        </w:rPr>
        <w:t xml:space="preserve">, </w:t>
      </w:r>
      <w:r w:rsidRPr="00944C06">
        <w:rPr>
          <w:rFonts w:asciiTheme="majorBidi" w:hAnsiTheme="majorBidi" w:cstheme="majorBidi"/>
          <w:sz w:val="28"/>
          <w:szCs w:val="28"/>
        </w:rPr>
        <w:t>The Arabic Program For Kindergarten Teachers Preparation</w:t>
      </w:r>
      <w:r w:rsidRPr="00944C06">
        <w:rPr>
          <w:rFonts w:asciiTheme="majorBidi" w:eastAsia="Times New Roman" w:hAnsiTheme="majorBidi" w:cstheme="majorBidi"/>
          <w:sz w:val="28"/>
          <w:szCs w:val="28"/>
        </w:rPr>
        <w:t>, The Facult</w:t>
      </w:r>
      <w:r>
        <w:rPr>
          <w:rFonts w:asciiTheme="majorBidi" w:eastAsia="Times New Roman" w:hAnsiTheme="majorBidi" w:cstheme="majorBidi"/>
          <w:sz w:val="28"/>
          <w:szCs w:val="28"/>
        </w:rPr>
        <w:t>y Of Early Childhood Education, C</w:t>
      </w:r>
      <w:r w:rsidRPr="00944C06">
        <w:rPr>
          <w:rFonts w:asciiTheme="majorBidi" w:eastAsia="Times New Roman" w:hAnsiTheme="majorBidi" w:cstheme="majorBidi"/>
          <w:sz w:val="28"/>
          <w:szCs w:val="28"/>
        </w:rPr>
        <w:t xml:space="preserve">airo University, (30) student teachers as experimental samples, and (30) </w:t>
      </w:r>
      <w:r w:rsidRPr="00944C06">
        <w:rPr>
          <w:rFonts w:asciiTheme="majorBidi" w:eastAsia="Times New Roman" w:hAnsiTheme="majorBidi" w:cstheme="majorBidi"/>
          <w:sz w:val="28"/>
          <w:szCs w:val="28"/>
          <w:lang w:bidi="ar-EG"/>
        </w:rPr>
        <w:t>student teachers as  control samples.</w:t>
      </w:r>
      <w:r w:rsidRPr="00944C06">
        <w:rPr>
          <w:rFonts w:asciiTheme="majorBidi" w:eastAsia="Times New Roman" w:hAnsiTheme="majorBidi" w:cstheme="majorBidi"/>
          <w:sz w:val="28"/>
          <w:szCs w:val="28"/>
        </w:rPr>
        <w:t xml:space="preserve"> The study tools include</w:t>
      </w:r>
      <w:r w:rsidRPr="00944C06">
        <w:rPr>
          <w:rFonts w:asciiTheme="majorBidi" w:eastAsia="Times New Roman" w:hAnsiTheme="majorBidi" w:cstheme="majorBidi"/>
          <w:sz w:val="28"/>
          <w:szCs w:val="28"/>
          <w:lang w:bidi="ar-EG"/>
        </w:rPr>
        <w:t xml:space="preserve"> </w:t>
      </w:r>
      <w:r w:rsidRPr="00944C06">
        <w:rPr>
          <w:rFonts w:asciiTheme="majorBidi" w:hAnsiTheme="majorBidi" w:cstheme="majorBidi"/>
          <w:sz w:val="28"/>
          <w:szCs w:val="28"/>
        </w:rPr>
        <w:t xml:space="preserve">Student </w:t>
      </w:r>
      <w:r w:rsidRPr="00944C06">
        <w:rPr>
          <w:rFonts w:asciiTheme="majorBidi" w:eastAsia="Times New Roman" w:hAnsiTheme="majorBidi" w:cstheme="majorBidi"/>
          <w:sz w:val="28"/>
          <w:szCs w:val="28"/>
        </w:rPr>
        <w:t>teacher's</w:t>
      </w:r>
      <w:r w:rsidRPr="00944C06">
        <w:rPr>
          <w:rFonts w:asciiTheme="majorBidi" w:hAnsiTheme="majorBidi" w:cstheme="majorBidi"/>
          <w:sz w:val="28"/>
          <w:szCs w:val="28"/>
        </w:rPr>
        <w:t xml:space="preserve"> opinion form in relation to problems and situations face  her (prepared by the researcher), </w:t>
      </w:r>
      <w:r w:rsidRPr="00944C06">
        <w:rPr>
          <w:rFonts w:asciiTheme="majorBidi" w:hAnsiTheme="majorBidi" w:cstheme="majorBidi"/>
          <w:sz w:val="28"/>
          <w:szCs w:val="28"/>
          <w:lang w:bidi="ar-EG"/>
        </w:rPr>
        <w:t>problem solving skill</w:t>
      </w:r>
      <w:r w:rsidRPr="00944C06">
        <w:rPr>
          <w:rFonts w:asciiTheme="majorBidi" w:hAnsiTheme="majorBidi" w:cstheme="majorBidi"/>
          <w:sz w:val="28"/>
          <w:szCs w:val="28"/>
        </w:rPr>
        <w:t xml:space="preserve"> scale (prepared by the researcher), </w:t>
      </w:r>
      <w:r w:rsidRPr="00944C06">
        <w:rPr>
          <w:rFonts w:asciiTheme="majorBidi" w:hAnsiTheme="majorBidi" w:cstheme="majorBidi"/>
          <w:sz w:val="28"/>
          <w:szCs w:val="28"/>
          <w:lang w:bidi="ar-EG"/>
        </w:rPr>
        <w:t>decision</w:t>
      </w:r>
      <w:r>
        <w:rPr>
          <w:rFonts w:asciiTheme="majorBidi" w:hAnsiTheme="majorBidi" w:cstheme="majorBidi"/>
          <w:sz w:val="28"/>
          <w:szCs w:val="28"/>
          <w:lang w:bidi="ar-EG"/>
        </w:rPr>
        <w:t xml:space="preserve"> </w:t>
      </w:r>
      <w:r w:rsidRPr="00944C06">
        <w:rPr>
          <w:rFonts w:asciiTheme="majorBidi" w:hAnsiTheme="majorBidi" w:cstheme="majorBidi"/>
          <w:sz w:val="28"/>
          <w:szCs w:val="28"/>
          <w:lang w:bidi="ar-EG"/>
        </w:rPr>
        <w:t>taking skill</w:t>
      </w:r>
      <w:r w:rsidRPr="00944C06">
        <w:rPr>
          <w:rFonts w:asciiTheme="majorBidi" w:eastAsia="Times New Roman" w:hAnsiTheme="majorBidi" w:cstheme="majorBidi"/>
          <w:sz w:val="28"/>
          <w:szCs w:val="28"/>
        </w:rPr>
        <w:t xml:space="preserve"> scale</w:t>
      </w:r>
      <w:r w:rsidRPr="00944C06">
        <w:rPr>
          <w:rFonts w:asciiTheme="majorBidi" w:hAnsiTheme="majorBidi" w:cstheme="majorBidi"/>
          <w:sz w:val="28"/>
          <w:szCs w:val="28"/>
        </w:rPr>
        <w:t xml:space="preserve"> (prepared by the researcher)</w:t>
      </w:r>
      <w:r w:rsidRPr="00944C06">
        <w:rPr>
          <w:rFonts w:asciiTheme="majorBidi" w:eastAsia="Times New Roman" w:hAnsiTheme="majorBidi" w:cstheme="majorBidi"/>
          <w:sz w:val="28"/>
          <w:szCs w:val="28"/>
          <w:lang w:bidi="ar-EG"/>
        </w:rPr>
        <w:t xml:space="preserve"> and </w:t>
      </w:r>
      <w:r w:rsidRPr="00944C06">
        <w:rPr>
          <w:rFonts w:asciiTheme="majorBidi" w:hAnsiTheme="majorBidi" w:cstheme="majorBidi"/>
          <w:sz w:val="28"/>
          <w:szCs w:val="28"/>
        </w:rPr>
        <w:t>cognitive maps based program to develop problem solving and decision</w:t>
      </w:r>
      <w:r>
        <w:rPr>
          <w:rFonts w:asciiTheme="majorBidi" w:hAnsiTheme="majorBidi" w:cstheme="majorBidi"/>
          <w:sz w:val="28"/>
          <w:szCs w:val="28"/>
        </w:rPr>
        <w:t xml:space="preserve"> </w:t>
      </w:r>
      <w:r w:rsidRPr="00944C06">
        <w:rPr>
          <w:rFonts w:asciiTheme="majorBidi" w:hAnsiTheme="majorBidi" w:cstheme="majorBidi"/>
          <w:sz w:val="28"/>
          <w:szCs w:val="28"/>
        </w:rPr>
        <w:t>taking skills for student teachers at the Faculty of Education for Early Childhood, the Arabic Program for Kindergarten Teachers Preparation (prepared by the researcher)</w:t>
      </w:r>
      <w:r w:rsidRPr="00944C06">
        <w:rPr>
          <w:rFonts w:asciiTheme="majorBidi" w:eastAsia="Times New Roman" w:hAnsiTheme="majorBidi" w:cstheme="majorBidi"/>
          <w:sz w:val="28"/>
          <w:szCs w:val="28"/>
          <w:lang w:bidi="ar-EG"/>
        </w:rPr>
        <w:t>.</w:t>
      </w:r>
    </w:p>
    <w:p w:rsidR="004D01E0" w:rsidRDefault="004D01E0" w:rsidP="004D01E0">
      <w:pPr>
        <w:spacing w:before="120" w:after="120" w:line="240" w:lineRule="auto"/>
        <w:jc w:val="both"/>
        <w:rPr>
          <w:rFonts w:asciiTheme="majorBidi" w:eastAsia="Times New Roman" w:hAnsiTheme="majorBidi" w:cstheme="majorBidi"/>
          <w:sz w:val="28"/>
          <w:szCs w:val="28"/>
          <w:lang w:bidi="ar-EG"/>
        </w:rPr>
      </w:pPr>
      <w:r>
        <w:rPr>
          <w:rFonts w:asciiTheme="majorBidi" w:eastAsia="Times New Roman" w:hAnsiTheme="majorBidi" w:cstheme="majorBidi"/>
          <w:sz w:val="28"/>
          <w:szCs w:val="28"/>
        </w:rPr>
        <w:t xml:space="preserve">       </w:t>
      </w:r>
      <w:r w:rsidRPr="00944C06">
        <w:rPr>
          <w:rFonts w:asciiTheme="majorBidi" w:eastAsia="Times New Roman" w:hAnsiTheme="majorBidi" w:cstheme="majorBidi"/>
          <w:sz w:val="28"/>
          <w:szCs w:val="28"/>
        </w:rPr>
        <w:t>The results of current research explain effectiveness of the proposed</w:t>
      </w:r>
      <w:r w:rsidRPr="00944C06">
        <w:rPr>
          <w:rFonts w:asciiTheme="majorBidi" w:eastAsia="Times New Roman" w:hAnsiTheme="majorBidi" w:cstheme="majorBidi"/>
          <w:sz w:val="28"/>
          <w:szCs w:val="28"/>
          <w:lang w:bidi="ar-EG"/>
        </w:rPr>
        <w:t xml:space="preserve"> </w:t>
      </w:r>
      <w:r w:rsidRPr="00944C06">
        <w:rPr>
          <w:rFonts w:asciiTheme="majorBidi" w:hAnsiTheme="majorBidi" w:cstheme="majorBidi"/>
          <w:sz w:val="28"/>
          <w:szCs w:val="28"/>
        </w:rPr>
        <w:t>cognitive maps based program to develop problem solving and decision</w:t>
      </w:r>
      <w:r>
        <w:rPr>
          <w:rFonts w:asciiTheme="majorBidi" w:hAnsiTheme="majorBidi" w:cstheme="majorBidi"/>
          <w:sz w:val="28"/>
          <w:szCs w:val="28"/>
        </w:rPr>
        <w:t xml:space="preserve"> </w:t>
      </w:r>
      <w:r w:rsidRPr="00944C06">
        <w:rPr>
          <w:rFonts w:asciiTheme="majorBidi" w:hAnsiTheme="majorBidi" w:cstheme="majorBidi"/>
          <w:sz w:val="28"/>
          <w:szCs w:val="28"/>
        </w:rPr>
        <w:t xml:space="preserve">taking skills for student teachers at the Faculty of Education for </w:t>
      </w:r>
      <w:r w:rsidRPr="007118AD">
        <w:rPr>
          <w:rFonts w:asciiTheme="majorBidi" w:hAnsiTheme="majorBidi" w:cstheme="majorBidi"/>
          <w:sz w:val="28"/>
          <w:szCs w:val="28"/>
        </w:rPr>
        <w:t>Early Childhood</w:t>
      </w:r>
      <w:r w:rsidRPr="00944C06">
        <w:rPr>
          <w:rFonts w:asciiTheme="majorBidi" w:hAnsiTheme="majorBidi" w:cstheme="majorBidi"/>
          <w:sz w:val="28"/>
          <w:szCs w:val="28"/>
        </w:rPr>
        <w:t xml:space="preserve">, the Arabic </w:t>
      </w:r>
      <w:r w:rsidRPr="00944C06">
        <w:rPr>
          <w:rFonts w:asciiTheme="majorBidi" w:hAnsiTheme="majorBidi" w:cstheme="majorBidi"/>
          <w:sz w:val="28"/>
          <w:szCs w:val="28"/>
        </w:rPr>
        <w:lastRenderedPageBreak/>
        <w:t>Program for Kindergarten Teachers Preparation</w:t>
      </w:r>
      <w:r w:rsidRPr="00944C06">
        <w:rPr>
          <w:rFonts w:asciiTheme="majorBidi" w:eastAsia="Times New Roman" w:hAnsiTheme="majorBidi" w:cstheme="majorBidi"/>
          <w:sz w:val="28"/>
          <w:szCs w:val="28"/>
          <w:lang w:bidi="ar-EG"/>
        </w:rPr>
        <w:t xml:space="preserve">, </w:t>
      </w:r>
      <w:r w:rsidRPr="00944C06">
        <w:rPr>
          <w:rFonts w:asciiTheme="majorBidi" w:eastAsia="Times New Roman" w:hAnsiTheme="majorBidi" w:cstheme="majorBidi"/>
          <w:sz w:val="28"/>
          <w:szCs w:val="28"/>
        </w:rPr>
        <w:t>This explains the importance of concerning with</w:t>
      </w:r>
      <w:r w:rsidRPr="00944C06">
        <w:rPr>
          <w:rFonts w:asciiTheme="majorBidi" w:eastAsia="Times New Roman" w:hAnsiTheme="majorBidi" w:cstheme="majorBidi"/>
          <w:sz w:val="28"/>
          <w:szCs w:val="28"/>
          <w:lang w:bidi="ar-EG"/>
        </w:rPr>
        <w:t xml:space="preserve"> </w:t>
      </w:r>
      <w:r w:rsidRPr="00944C06">
        <w:rPr>
          <w:rFonts w:asciiTheme="majorBidi" w:hAnsiTheme="majorBidi" w:cstheme="majorBidi"/>
          <w:sz w:val="28"/>
          <w:szCs w:val="28"/>
        </w:rPr>
        <w:t>Disseminate awareness at kindergarten teachers’ preparation institutions about the significance of student teachers training to problem solving and decision</w:t>
      </w:r>
      <w:r>
        <w:rPr>
          <w:rFonts w:asciiTheme="majorBidi" w:hAnsiTheme="majorBidi" w:cstheme="majorBidi"/>
          <w:sz w:val="28"/>
          <w:szCs w:val="28"/>
        </w:rPr>
        <w:t xml:space="preserve"> t</w:t>
      </w:r>
      <w:r w:rsidRPr="00944C06">
        <w:rPr>
          <w:rFonts w:asciiTheme="majorBidi" w:hAnsiTheme="majorBidi" w:cstheme="majorBidi"/>
          <w:sz w:val="28"/>
          <w:szCs w:val="28"/>
        </w:rPr>
        <w:t>aking skills using cognitive maps and add  them to their preparation programs</w:t>
      </w:r>
      <w:r>
        <w:rPr>
          <w:rFonts w:asciiTheme="majorBidi" w:eastAsia="Times New Roman" w:hAnsiTheme="majorBidi" w:cstheme="majorBidi"/>
          <w:sz w:val="28"/>
          <w:szCs w:val="28"/>
          <w:lang w:bidi="ar-EG"/>
        </w:rPr>
        <w:t>,</w:t>
      </w:r>
      <w:r>
        <w:rPr>
          <w:rFonts w:asciiTheme="majorBidi" w:hAnsiTheme="majorBidi" w:cstheme="majorBidi"/>
          <w:sz w:val="28"/>
          <w:szCs w:val="28"/>
        </w:rPr>
        <w:t xml:space="preserve"> and t</w:t>
      </w:r>
      <w:r w:rsidRPr="00944C06">
        <w:rPr>
          <w:rFonts w:asciiTheme="majorBidi" w:hAnsiTheme="majorBidi" w:cstheme="majorBidi"/>
          <w:sz w:val="28"/>
          <w:szCs w:val="28"/>
        </w:rPr>
        <w:t xml:space="preserve">eaching student teachers other thinking skills using the cognitive maps. </w:t>
      </w:r>
    </w:p>
    <w:p w:rsidR="004D01E0" w:rsidRPr="004D01E0" w:rsidRDefault="004D01E0" w:rsidP="004D01E0">
      <w:pPr>
        <w:bidi/>
        <w:rPr>
          <w:rFonts w:ascii="Simplified Arabic" w:hAnsi="Simplified Arabic" w:cs="Simplified Arabic"/>
          <w:sz w:val="28"/>
          <w:szCs w:val="28"/>
        </w:rPr>
      </w:pPr>
    </w:p>
    <w:sectPr w:rsidR="004D01E0" w:rsidRPr="004D01E0" w:rsidSect="00FA7934">
      <w:pgSz w:w="12240" w:h="15840"/>
      <w:pgMar w:top="1440" w:right="1440" w:bottom="1440" w:left="1440" w:header="720" w:footer="720" w:gutter="0"/>
      <w:pgBorders w:offsetFrom="page">
        <w:top w:val="whiteFlowers" w:sz="24" w:space="24" w:color="D99594" w:themeColor="accent2" w:themeTint="99"/>
        <w:left w:val="whiteFlowers" w:sz="24" w:space="24" w:color="D99594" w:themeColor="accent2" w:themeTint="99"/>
        <w:bottom w:val="whiteFlowers" w:sz="24" w:space="24" w:color="D99594" w:themeColor="accent2" w:themeTint="99"/>
        <w:right w:val="whiteFlowers" w:sz="24" w:space="24" w:color="D99594" w:themeColor="accent2"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B1AD9"/>
    <w:multiLevelType w:val="hybridMultilevel"/>
    <w:tmpl w:val="D250E50A"/>
    <w:lvl w:ilvl="0" w:tplc="E762534A">
      <w:start w:val="200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9A"/>
    <w:rsid w:val="003832D3"/>
    <w:rsid w:val="004D01E0"/>
    <w:rsid w:val="00DA539A"/>
    <w:rsid w:val="00DD1FCC"/>
    <w:rsid w:val="00E447EF"/>
    <w:rsid w:val="00EC1243"/>
    <w:rsid w:val="00F625E8"/>
    <w:rsid w:val="00FA7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A7934"/>
    <w:rPr>
      <w:color w:val="0000FF" w:themeColor="hyperlink"/>
      <w:u w:val="single"/>
    </w:rPr>
  </w:style>
  <w:style w:type="paragraph" w:styleId="a3">
    <w:name w:val="List Paragraph"/>
    <w:basedOn w:val="a"/>
    <w:uiPriority w:val="34"/>
    <w:qFormat/>
    <w:rsid w:val="00DD1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A7934"/>
    <w:rPr>
      <w:color w:val="0000FF" w:themeColor="hyperlink"/>
      <w:u w:val="single"/>
    </w:rPr>
  </w:style>
  <w:style w:type="paragraph" w:styleId="a3">
    <w:name w:val="List Paragraph"/>
    <w:basedOn w:val="a"/>
    <w:uiPriority w:val="34"/>
    <w:qFormat/>
    <w:rsid w:val="00DD1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067419">
      <w:bodyDiv w:val="1"/>
      <w:marLeft w:val="0"/>
      <w:marRight w:val="0"/>
      <w:marTop w:val="0"/>
      <w:marBottom w:val="0"/>
      <w:divBdr>
        <w:top w:val="none" w:sz="0" w:space="0" w:color="auto"/>
        <w:left w:val="none" w:sz="0" w:space="0" w:color="auto"/>
        <w:bottom w:val="none" w:sz="0" w:space="0" w:color="auto"/>
        <w:right w:val="none" w:sz="0" w:space="0" w:color="auto"/>
      </w:divBdr>
    </w:div>
    <w:div w:id="210056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elmekawy@cu.edu.eg" TargetMode="External"/><Relationship Id="rId3" Type="http://schemas.microsoft.com/office/2007/relationships/stylesWithEffects" Target="stylesWithEffects.xml"/><Relationship Id="rId7" Type="http://schemas.openxmlformats.org/officeDocument/2006/relationships/hyperlink" Target="mailto:drmahaelmekaw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a.elmekawy@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672</Words>
  <Characters>3832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2018-11-01T19:49:00Z</dcterms:created>
  <dcterms:modified xsi:type="dcterms:W3CDTF">2018-11-01T20:54:00Z</dcterms:modified>
</cp:coreProperties>
</file>