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ACF" w:rsidRDefault="00A73171" w:rsidP="00224ACF">
      <w:pPr>
        <w:spacing w:before="100" w:beforeAutospacing="1" w:after="100" w:afterAutospacing="1" w:line="240" w:lineRule="auto"/>
        <w:jc w:val="mediumKashida"/>
        <w:outlineLvl w:val="1"/>
        <w:rPr>
          <w:rFonts w:ascii="Times New Roman" w:eastAsia="Times New Roman" w:hAnsi="Times New Roman" w:cs="Times New Roman"/>
          <w:sz w:val="28"/>
          <w:szCs w:val="28"/>
          <w:lang w:val="en-GB" w:eastAsia="en-GB"/>
        </w:rPr>
      </w:pPr>
      <w:r w:rsidRPr="00A73171">
        <w:rPr>
          <w:rFonts w:ascii="Times New Roman" w:eastAsia="Times New Roman" w:hAnsi="Times New Roman" w:cs="Times New Roman"/>
          <w:sz w:val="28"/>
          <w:szCs w:val="28"/>
          <w:lang w:val="en-GB" w:eastAsia="en-GB"/>
        </w:rPr>
        <w:t xml:space="preserve">Professor of Veterinary Pharmacology, Faculty of Veterinary Medicine, Cairo University from 2005 </w:t>
      </w:r>
      <w:proofErr w:type="gramStart"/>
      <w:r w:rsidRPr="00A73171">
        <w:rPr>
          <w:rFonts w:ascii="Times New Roman" w:eastAsia="Times New Roman" w:hAnsi="Times New Roman" w:cs="Times New Roman"/>
          <w:sz w:val="28"/>
          <w:szCs w:val="28"/>
          <w:lang w:val="en-GB" w:eastAsia="en-GB"/>
        </w:rPr>
        <w:t>till</w:t>
      </w:r>
      <w:proofErr w:type="gramEnd"/>
      <w:r w:rsidRPr="00A73171">
        <w:rPr>
          <w:rFonts w:ascii="Times New Roman" w:eastAsia="Times New Roman" w:hAnsi="Times New Roman" w:cs="Times New Roman"/>
          <w:sz w:val="28"/>
          <w:szCs w:val="28"/>
          <w:lang w:val="en-GB" w:eastAsia="en-GB"/>
        </w:rPr>
        <w:t xml:space="preserve"> now. Ph.D. (pharmacology), Canadian-Egyptian Scholarship, Cairo University, 1995 at centre for food and animal research, Agriculture Canada, Ottawa, Canada.  Teaching Undergraduate and graduate Courses in University of Science and Technology, </w:t>
      </w:r>
      <w:proofErr w:type="spellStart"/>
      <w:r w:rsidRPr="00A73171">
        <w:rPr>
          <w:rFonts w:ascii="Times New Roman" w:eastAsia="Times New Roman" w:hAnsi="Times New Roman" w:cs="Times New Roman"/>
          <w:sz w:val="28"/>
          <w:szCs w:val="28"/>
          <w:lang w:val="en-GB" w:eastAsia="en-GB"/>
        </w:rPr>
        <w:t>Irbid</w:t>
      </w:r>
      <w:proofErr w:type="spellEnd"/>
      <w:r w:rsidRPr="00A73171">
        <w:rPr>
          <w:rFonts w:ascii="Times New Roman" w:eastAsia="Times New Roman" w:hAnsi="Times New Roman" w:cs="Times New Roman"/>
          <w:sz w:val="28"/>
          <w:szCs w:val="28"/>
          <w:lang w:val="en-GB" w:eastAsia="en-GB"/>
        </w:rPr>
        <w:t xml:space="preserve">, Jordan (2000-2002) and in </w:t>
      </w:r>
      <w:proofErr w:type="spellStart"/>
      <w:r w:rsidRPr="00A73171">
        <w:rPr>
          <w:rFonts w:ascii="Times New Roman" w:eastAsia="Times New Roman" w:hAnsi="Times New Roman" w:cs="Times New Roman"/>
          <w:sz w:val="28"/>
          <w:szCs w:val="28"/>
          <w:lang w:val="en-GB" w:eastAsia="en-GB"/>
        </w:rPr>
        <w:t>Qassim</w:t>
      </w:r>
      <w:proofErr w:type="spellEnd"/>
      <w:r w:rsidRPr="00A73171">
        <w:rPr>
          <w:rFonts w:ascii="Times New Roman" w:eastAsia="Times New Roman" w:hAnsi="Times New Roman" w:cs="Times New Roman"/>
          <w:sz w:val="28"/>
          <w:szCs w:val="28"/>
          <w:lang w:val="en-GB" w:eastAsia="en-GB"/>
        </w:rPr>
        <w:t xml:space="preserve"> University, </w:t>
      </w:r>
      <w:proofErr w:type="spellStart"/>
      <w:r w:rsidRPr="00A73171">
        <w:rPr>
          <w:rFonts w:ascii="Times New Roman" w:eastAsia="Times New Roman" w:hAnsi="Times New Roman" w:cs="Times New Roman"/>
          <w:sz w:val="28"/>
          <w:szCs w:val="28"/>
          <w:lang w:val="en-GB" w:eastAsia="en-GB"/>
        </w:rPr>
        <w:t>Buraidah</w:t>
      </w:r>
      <w:proofErr w:type="spellEnd"/>
      <w:r w:rsidRPr="00A73171">
        <w:rPr>
          <w:rFonts w:ascii="Times New Roman" w:eastAsia="Times New Roman" w:hAnsi="Times New Roman" w:cs="Times New Roman"/>
          <w:sz w:val="28"/>
          <w:szCs w:val="28"/>
          <w:lang w:val="en-GB" w:eastAsia="en-GB"/>
        </w:rPr>
        <w:t>, Saudi Arabia (2005-2007).</w:t>
      </w:r>
    </w:p>
    <w:p w:rsidR="00A73171" w:rsidRPr="00A73171" w:rsidRDefault="00A73171" w:rsidP="00224ACF">
      <w:pPr>
        <w:spacing w:before="100" w:beforeAutospacing="1" w:after="100" w:afterAutospacing="1" w:line="240" w:lineRule="auto"/>
        <w:jc w:val="mediumKashida"/>
        <w:outlineLvl w:val="1"/>
        <w:rPr>
          <w:rFonts w:ascii="Times New Roman" w:eastAsia="Times New Roman" w:hAnsi="Times New Roman" w:cs="Times New Roman"/>
          <w:sz w:val="28"/>
          <w:szCs w:val="28"/>
          <w:lang w:val="en-GB" w:eastAsia="en-GB"/>
        </w:rPr>
      </w:pPr>
      <w:r w:rsidRPr="00A73171">
        <w:rPr>
          <w:rFonts w:ascii="Times New Roman" w:eastAsia="Times New Roman" w:hAnsi="Times New Roman" w:cs="Times New Roman"/>
          <w:sz w:val="28"/>
          <w:szCs w:val="28"/>
          <w:lang w:val="en-GB" w:eastAsia="en-GB"/>
        </w:rPr>
        <w:t xml:space="preserve">Supervising and discussing several Master and Ph.D. theses in Egypt and Arabian Countries. </w:t>
      </w:r>
      <w:proofErr w:type="gramStart"/>
      <w:r w:rsidRPr="00A73171">
        <w:rPr>
          <w:rFonts w:ascii="Times New Roman" w:eastAsia="Times New Roman" w:hAnsi="Times New Roman" w:cs="Times New Roman"/>
          <w:sz w:val="28"/>
          <w:szCs w:val="28"/>
          <w:lang w:val="en-GB" w:eastAsia="en-GB"/>
        </w:rPr>
        <w:t>Expertise in Radioisotopes and different types of Chromatography (GC-HPLC-TLC etc.) for detection of drug residues in tissues and food.</w:t>
      </w:r>
      <w:proofErr w:type="gramEnd"/>
      <w:r w:rsidRPr="00A73171">
        <w:rPr>
          <w:rFonts w:ascii="Times New Roman" w:eastAsia="Times New Roman" w:hAnsi="Times New Roman" w:cs="Times New Roman"/>
          <w:sz w:val="28"/>
          <w:szCs w:val="28"/>
          <w:lang w:val="en-GB" w:eastAsia="en-GB"/>
        </w:rPr>
        <w:t xml:space="preserve"> Publishing about 80 papers in different international journals enclosed list of publications. Member of the executive committee for evaluation of performance at faculty of Veterinary Medicine on behave of Cairo University </w:t>
      </w:r>
      <w:proofErr w:type="spellStart"/>
      <w:r w:rsidRPr="00A73171">
        <w:rPr>
          <w:rFonts w:ascii="Times New Roman" w:eastAsia="Times New Roman" w:hAnsi="Times New Roman" w:cs="Times New Roman"/>
          <w:sz w:val="28"/>
          <w:szCs w:val="28"/>
          <w:lang w:val="en-GB" w:eastAsia="en-GB"/>
        </w:rPr>
        <w:t>Center</w:t>
      </w:r>
      <w:proofErr w:type="spellEnd"/>
      <w:r w:rsidRPr="00A73171">
        <w:rPr>
          <w:rFonts w:ascii="Times New Roman" w:eastAsia="Times New Roman" w:hAnsi="Times New Roman" w:cs="Times New Roman"/>
          <w:sz w:val="28"/>
          <w:szCs w:val="28"/>
          <w:lang w:val="en-GB" w:eastAsia="en-GB"/>
        </w:rPr>
        <w:t xml:space="preserve"> for Performance Appraisal and Development. Nowadays the research </w:t>
      </w:r>
      <w:proofErr w:type="gramStart"/>
      <w:r w:rsidRPr="00A73171">
        <w:rPr>
          <w:rFonts w:ascii="Times New Roman" w:eastAsia="Times New Roman" w:hAnsi="Times New Roman" w:cs="Times New Roman"/>
          <w:sz w:val="28"/>
          <w:szCs w:val="28"/>
          <w:lang w:val="en-GB" w:eastAsia="en-GB"/>
        </w:rPr>
        <w:t>is shifted</w:t>
      </w:r>
      <w:proofErr w:type="gramEnd"/>
      <w:r w:rsidRPr="00A73171">
        <w:rPr>
          <w:rFonts w:ascii="Times New Roman" w:eastAsia="Times New Roman" w:hAnsi="Times New Roman" w:cs="Times New Roman"/>
          <w:sz w:val="28"/>
          <w:szCs w:val="28"/>
          <w:lang w:val="en-GB" w:eastAsia="en-GB"/>
        </w:rPr>
        <w:t xml:space="preserve"> to nanotechnology (Isolation and treatment of </w:t>
      </w:r>
      <w:proofErr w:type="spellStart"/>
      <w:r w:rsidRPr="00A73171">
        <w:rPr>
          <w:rFonts w:ascii="Times New Roman" w:eastAsia="Times New Roman" w:hAnsi="Times New Roman" w:cs="Times New Roman"/>
          <w:sz w:val="28"/>
          <w:szCs w:val="28"/>
          <w:lang w:val="en-GB" w:eastAsia="en-GB"/>
        </w:rPr>
        <w:t>Nanobacteria</w:t>
      </w:r>
      <w:proofErr w:type="spellEnd"/>
      <w:r w:rsidRPr="00A73171">
        <w:rPr>
          <w:rFonts w:ascii="Times New Roman" w:eastAsia="Times New Roman" w:hAnsi="Times New Roman" w:cs="Times New Roman"/>
          <w:sz w:val="28"/>
          <w:szCs w:val="28"/>
          <w:lang w:val="en-GB" w:eastAsia="en-GB"/>
        </w:rPr>
        <w:t xml:space="preserve"> by </w:t>
      </w:r>
      <w:proofErr w:type="spellStart"/>
      <w:r w:rsidRPr="00A73171">
        <w:rPr>
          <w:rFonts w:ascii="Times New Roman" w:eastAsia="Times New Roman" w:hAnsi="Times New Roman" w:cs="Times New Roman"/>
          <w:sz w:val="28"/>
          <w:szCs w:val="28"/>
          <w:lang w:val="en-GB" w:eastAsia="en-GB"/>
        </w:rPr>
        <w:t>ethnopharmacological</w:t>
      </w:r>
      <w:proofErr w:type="spellEnd"/>
      <w:r w:rsidRPr="00A73171">
        <w:rPr>
          <w:rFonts w:ascii="Times New Roman" w:eastAsia="Times New Roman" w:hAnsi="Times New Roman" w:cs="Times New Roman"/>
          <w:sz w:val="28"/>
          <w:szCs w:val="28"/>
          <w:lang w:val="en-GB" w:eastAsia="en-GB"/>
        </w:rPr>
        <w:t xml:space="preserve"> agents) and </w:t>
      </w:r>
      <w:proofErr w:type="spellStart"/>
      <w:r w:rsidRPr="00A73171">
        <w:rPr>
          <w:rFonts w:ascii="Times New Roman" w:eastAsia="Times New Roman" w:hAnsi="Times New Roman" w:cs="Times New Roman"/>
          <w:sz w:val="28"/>
          <w:szCs w:val="28"/>
          <w:lang w:val="en-GB" w:eastAsia="en-GB"/>
        </w:rPr>
        <w:t>genotoxcity</w:t>
      </w:r>
      <w:proofErr w:type="spellEnd"/>
      <w:r w:rsidRPr="00A73171">
        <w:rPr>
          <w:rFonts w:ascii="Times New Roman" w:eastAsia="Times New Roman" w:hAnsi="Times New Roman" w:cs="Times New Roman"/>
          <w:sz w:val="28"/>
          <w:szCs w:val="28"/>
          <w:lang w:val="en-GB" w:eastAsia="en-GB"/>
        </w:rPr>
        <w:t xml:space="preserve"> of food additives. Attained </w:t>
      </w:r>
      <w:r w:rsidR="00224ACF" w:rsidRPr="00A73171">
        <w:rPr>
          <w:rFonts w:ascii="Times New Roman" w:eastAsia="Times New Roman" w:hAnsi="Times New Roman" w:cs="Times New Roman"/>
          <w:sz w:val="28"/>
          <w:szCs w:val="28"/>
          <w:lang w:val="en-GB" w:eastAsia="en-GB"/>
        </w:rPr>
        <w:t>many</w:t>
      </w:r>
      <w:r w:rsidRPr="00A73171">
        <w:rPr>
          <w:rFonts w:ascii="Times New Roman" w:eastAsia="Times New Roman" w:hAnsi="Times New Roman" w:cs="Times New Roman"/>
          <w:sz w:val="28"/>
          <w:szCs w:val="28"/>
          <w:lang w:val="en-GB" w:eastAsia="en-GB"/>
        </w:rPr>
        <w:t xml:space="preserve"> international conferences and obtained several awards and prizes.</w:t>
      </w:r>
    </w:p>
    <w:p w:rsidR="00A73171" w:rsidRPr="00A73171" w:rsidRDefault="00A73171" w:rsidP="00D65F68">
      <w:pPr>
        <w:pStyle w:val="ListParagraph"/>
        <w:numPr>
          <w:ilvl w:val="0"/>
          <w:numId w:val="1"/>
        </w:numPr>
        <w:bidi/>
        <w:spacing w:before="100" w:beforeAutospacing="1" w:after="100" w:afterAutospacing="1" w:line="240" w:lineRule="auto"/>
        <w:jc w:val="mediumKashida"/>
        <w:outlineLvl w:val="1"/>
        <w:rPr>
          <w:rFonts w:ascii="Times New Roman" w:eastAsia="Times New Roman" w:hAnsi="Times New Roman" w:cs="Times New Roman"/>
          <w:b/>
          <w:bCs/>
          <w:color w:val="FF0000"/>
          <w:sz w:val="32"/>
          <w:szCs w:val="32"/>
          <w:lang w:val="en-GB" w:eastAsia="en-GB"/>
        </w:rPr>
      </w:pPr>
      <w:r w:rsidRPr="00A73171">
        <w:rPr>
          <w:rFonts w:ascii="Times New Roman" w:eastAsia="Times New Roman" w:hAnsi="Times New Roman" w:cs="Times New Roman"/>
          <w:b/>
          <w:bCs/>
          <w:color w:val="FF0000"/>
          <w:sz w:val="32"/>
          <w:szCs w:val="32"/>
          <w:rtl/>
          <w:lang w:val="en-GB" w:eastAsia="en-GB"/>
        </w:rPr>
        <w:t xml:space="preserve">عضو باللجنة العلمية الدائمة لفحص الإنتاج العلمي للمتقدمين لشغل وظائف الأساتذة والأساتذة المساعدين: العلوم البيطرية الإكلينيكية </w:t>
      </w:r>
      <w:r w:rsidRPr="00A73171">
        <w:rPr>
          <w:rFonts w:ascii="Times New Roman" w:eastAsia="Times New Roman" w:hAnsi="Times New Roman" w:cs="Times New Roman"/>
          <w:b/>
          <w:bCs/>
          <w:color w:val="FF0000"/>
          <w:sz w:val="32"/>
          <w:szCs w:val="32"/>
          <w:lang w:val="en-GB" w:eastAsia="en-GB"/>
        </w:rPr>
        <w:t>(</w:t>
      </w:r>
      <w:r w:rsidRPr="00A73171">
        <w:rPr>
          <w:rFonts w:ascii="Times New Roman" w:eastAsia="Times New Roman" w:hAnsi="Times New Roman" w:cs="Times New Roman" w:hint="cs"/>
          <w:b/>
          <w:bCs/>
          <w:color w:val="FF0000"/>
          <w:sz w:val="32"/>
          <w:szCs w:val="32"/>
          <w:rtl/>
          <w:lang w:val="en-GB" w:eastAsia="en-GB"/>
        </w:rPr>
        <w:t xml:space="preserve"> </w:t>
      </w:r>
      <w:r w:rsidRPr="00A73171">
        <w:rPr>
          <w:rFonts w:ascii="Times New Roman" w:eastAsia="Times New Roman" w:hAnsi="Times New Roman" w:cs="Times New Roman"/>
          <w:b/>
          <w:bCs/>
          <w:color w:val="FF0000"/>
          <w:sz w:val="32"/>
          <w:szCs w:val="32"/>
          <w:rtl/>
          <w:lang w:val="en-GB" w:eastAsia="en-GB"/>
        </w:rPr>
        <w:t>أدوية و طب شرعي و سم</w:t>
      </w:r>
      <w:r w:rsidR="002B0D86">
        <w:rPr>
          <w:rFonts w:ascii="Times New Roman" w:eastAsia="Times New Roman" w:hAnsi="Times New Roman" w:cs="Times New Roman"/>
          <w:b/>
          <w:bCs/>
          <w:color w:val="FF0000"/>
          <w:sz w:val="32"/>
          <w:szCs w:val="32"/>
          <w:rtl/>
          <w:lang w:val="en-GB" w:eastAsia="en-GB"/>
        </w:rPr>
        <w:t>وم) الدورة الحادية عشر و الثانية عشر</w:t>
      </w:r>
      <w:r w:rsidR="002B0D86">
        <w:rPr>
          <w:rFonts w:ascii="Times New Roman" w:eastAsia="Times New Roman" w:hAnsi="Times New Roman" w:cs="Times New Roman" w:hint="cs"/>
          <w:b/>
          <w:bCs/>
          <w:color w:val="FF0000"/>
          <w:sz w:val="32"/>
          <w:szCs w:val="32"/>
          <w:rtl/>
          <w:lang w:val="en-GB" w:eastAsia="en-GB"/>
        </w:rPr>
        <w:t xml:space="preserve"> </w:t>
      </w:r>
      <w:r w:rsidR="002B0D86" w:rsidRPr="00D65F68">
        <w:rPr>
          <w:rFonts w:ascii="Times New Roman" w:eastAsia="Times New Roman" w:hAnsi="Times New Roman" w:cs="Times New Roman" w:hint="cs"/>
          <w:b/>
          <w:bCs/>
          <w:color w:val="FF0000"/>
          <w:sz w:val="32"/>
          <w:szCs w:val="32"/>
          <w:rtl/>
          <w:lang w:val="en-GB" w:eastAsia="en-GB"/>
        </w:rPr>
        <w:t>و الثالثة عشر</w:t>
      </w:r>
      <w:r w:rsidRPr="00D65F68">
        <w:rPr>
          <w:rFonts w:ascii="Times New Roman" w:eastAsia="Times New Roman" w:hAnsi="Times New Roman" w:cs="Times New Roman"/>
          <w:b/>
          <w:bCs/>
          <w:color w:val="FF0000"/>
          <w:sz w:val="32"/>
          <w:szCs w:val="32"/>
          <w:rtl/>
          <w:lang w:val="en-GB" w:eastAsia="en-GB"/>
        </w:rPr>
        <w:t xml:space="preserve"> 201</w:t>
      </w:r>
      <w:r w:rsidR="00D65F68">
        <w:rPr>
          <w:rFonts w:ascii="Times New Roman" w:eastAsia="Times New Roman" w:hAnsi="Times New Roman" w:cs="Times New Roman" w:hint="cs"/>
          <w:b/>
          <w:bCs/>
          <w:color w:val="FF0000"/>
          <w:sz w:val="32"/>
          <w:szCs w:val="32"/>
          <w:rtl/>
          <w:lang w:val="en-GB" w:eastAsia="en-GB"/>
        </w:rPr>
        <w:t>9</w:t>
      </w:r>
      <w:r w:rsidRPr="00D65F68">
        <w:rPr>
          <w:rFonts w:ascii="Times New Roman" w:eastAsia="Times New Roman" w:hAnsi="Times New Roman" w:cs="Times New Roman"/>
          <w:b/>
          <w:bCs/>
          <w:color w:val="FF0000"/>
          <w:sz w:val="32"/>
          <w:szCs w:val="32"/>
          <w:rtl/>
          <w:lang w:val="en-GB" w:eastAsia="en-GB"/>
        </w:rPr>
        <w:t>-20</w:t>
      </w:r>
      <w:r w:rsidRPr="00D65F68">
        <w:rPr>
          <w:rFonts w:ascii="Times New Roman" w:eastAsia="Times New Roman" w:hAnsi="Times New Roman" w:cs="Times New Roman" w:hint="cs"/>
          <w:b/>
          <w:bCs/>
          <w:color w:val="FF0000"/>
          <w:sz w:val="32"/>
          <w:szCs w:val="32"/>
          <w:rtl/>
          <w:lang w:val="en-GB" w:eastAsia="en-GB" w:bidi="ar-EG"/>
        </w:rPr>
        <w:t>22</w:t>
      </w:r>
      <w:r w:rsidRPr="00A73171">
        <w:rPr>
          <w:rFonts w:ascii="Times New Roman" w:eastAsia="Times New Roman" w:hAnsi="Times New Roman" w:cs="Times New Roman"/>
          <w:b/>
          <w:bCs/>
          <w:color w:val="FF0000"/>
          <w:sz w:val="32"/>
          <w:szCs w:val="32"/>
          <w:rtl/>
          <w:lang w:val="en-GB" w:eastAsia="en-GB"/>
        </w:rPr>
        <w:t xml:space="preserve"> </w:t>
      </w:r>
    </w:p>
    <w:p w:rsidR="00A73171" w:rsidRPr="00A73171" w:rsidRDefault="00A73171" w:rsidP="00A73171">
      <w:pPr>
        <w:pStyle w:val="ListParagraph"/>
        <w:numPr>
          <w:ilvl w:val="0"/>
          <w:numId w:val="1"/>
        </w:numPr>
        <w:bidi/>
        <w:spacing w:before="100" w:beforeAutospacing="1" w:after="100" w:afterAutospacing="1" w:line="240" w:lineRule="auto"/>
        <w:jc w:val="mediumKashida"/>
        <w:outlineLvl w:val="1"/>
        <w:rPr>
          <w:rFonts w:ascii="Times New Roman" w:eastAsia="Times New Roman" w:hAnsi="Times New Roman" w:cs="Times New Roman"/>
          <w:b/>
          <w:bCs/>
          <w:color w:val="FF0000"/>
          <w:sz w:val="32"/>
          <w:szCs w:val="32"/>
          <w:lang w:val="en-GB" w:eastAsia="en-GB"/>
        </w:rPr>
      </w:pPr>
      <w:r w:rsidRPr="00A73171">
        <w:rPr>
          <w:rFonts w:ascii="Times New Roman" w:eastAsia="Times New Roman" w:hAnsi="Times New Roman" w:cs="Times New Roman"/>
          <w:b/>
          <w:bCs/>
          <w:color w:val="FF0000"/>
          <w:sz w:val="32"/>
          <w:szCs w:val="32"/>
          <w:rtl/>
          <w:lang w:val="en-GB" w:eastAsia="en-GB"/>
        </w:rPr>
        <w:t xml:space="preserve">حصل على جائزة الأستاذ الدكتور حسن حمدى لعام 1999 بناء على ترشيح  الكلية للجامعة لاحسن انتاج علمى </w:t>
      </w:r>
    </w:p>
    <w:p w:rsidR="00A73171" w:rsidRPr="00A73171" w:rsidRDefault="00A73171" w:rsidP="00A73171">
      <w:pPr>
        <w:pStyle w:val="ListParagraph"/>
        <w:numPr>
          <w:ilvl w:val="0"/>
          <w:numId w:val="1"/>
        </w:numPr>
        <w:bidi/>
        <w:spacing w:before="100" w:beforeAutospacing="1" w:after="100" w:afterAutospacing="1" w:line="240" w:lineRule="auto"/>
        <w:jc w:val="mediumKashida"/>
        <w:outlineLvl w:val="1"/>
        <w:rPr>
          <w:rFonts w:ascii="Times New Roman" w:eastAsia="Times New Roman" w:hAnsi="Times New Roman" w:cs="Times New Roman"/>
          <w:b/>
          <w:bCs/>
          <w:color w:val="FF0000"/>
          <w:sz w:val="32"/>
          <w:szCs w:val="32"/>
          <w:lang w:val="en-GB" w:eastAsia="en-GB"/>
        </w:rPr>
      </w:pPr>
      <w:r w:rsidRPr="00A73171">
        <w:rPr>
          <w:rFonts w:ascii="Times New Roman" w:eastAsia="Times New Roman" w:hAnsi="Times New Roman" w:cs="Times New Roman"/>
          <w:b/>
          <w:bCs/>
          <w:color w:val="FF0000"/>
          <w:sz w:val="32"/>
          <w:szCs w:val="32"/>
          <w:rtl/>
          <w:lang w:val="en-GB" w:eastAsia="en-GB"/>
        </w:rPr>
        <w:t>حصل على جائزة جامعة القاهرة التشجيعية للبحوث العلمية لعام 2004 فى مجال العلوم الحيوية (البيولوجية) النظرية و التطبيقية فى تخصص العلوم البيطري</w:t>
      </w:r>
      <w:r w:rsidRPr="00A73171">
        <w:rPr>
          <w:rFonts w:ascii="Times New Roman" w:eastAsia="Times New Roman" w:hAnsi="Times New Roman" w:cs="Times New Roman"/>
          <w:b/>
          <w:bCs/>
          <w:color w:val="FF0000"/>
          <w:sz w:val="32"/>
          <w:szCs w:val="32"/>
          <w:lang w:val="en-GB" w:eastAsia="en-GB"/>
        </w:rPr>
        <w:t>          </w:t>
      </w:r>
    </w:p>
    <w:p w:rsidR="00A73171" w:rsidRPr="00A73171" w:rsidRDefault="00A73171" w:rsidP="00A73171">
      <w:pPr>
        <w:pStyle w:val="ListParagraph"/>
        <w:numPr>
          <w:ilvl w:val="0"/>
          <w:numId w:val="1"/>
        </w:numPr>
        <w:bidi/>
        <w:spacing w:before="100" w:beforeAutospacing="1" w:after="100" w:afterAutospacing="1" w:line="240" w:lineRule="auto"/>
        <w:jc w:val="mediumKashida"/>
        <w:outlineLvl w:val="1"/>
        <w:rPr>
          <w:rFonts w:ascii="Times New Roman" w:eastAsia="Times New Roman" w:hAnsi="Times New Roman" w:cs="Times New Roman"/>
          <w:b/>
          <w:bCs/>
          <w:color w:val="FF0000"/>
          <w:sz w:val="32"/>
          <w:szCs w:val="32"/>
          <w:lang w:val="en-GB" w:eastAsia="en-GB"/>
        </w:rPr>
      </w:pPr>
      <w:r w:rsidRPr="00A73171">
        <w:rPr>
          <w:rFonts w:ascii="Times New Roman" w:eastAsia="Times New Roman" w:hAnsi="Times New Roman" w:cs="Times New Roman"/>
          <w:b/>
          <w:bCs/>
          <w:color w:val="FF0000"/>
          <w:sz w:val="32"/>
          <w:szCs w:val="32"/>
          <w:rtl/>
          <w:lang w:val="en-GB" w:eastAsia="en-GB"/>
        </w:rPr>
        <w:t>حصل على جائزة الدولة التشجيعية فى العلوم لعام 2004/2005 فى مجال العلوم الزراعية</w:t>
      </w:r>
    </w:p>
    <w:p w:rsidR="00A73171" w:rsidRPr="00A73171" w:rsidRDefault="00A73171" w:rsidP="00A73171">
      <w:pPr>
        <w:pStyle w:val="ListParagraph"/>
        <w:numPr>
          <w:ilvl w:val="0"/>
          <w:numId w:val="1"/>
        </w:numPr>
        <w:bidi/>
        <w:spacing w:before="100" w:beforeAutospacing="1" w:after="100" w:afterAutospacing="1" w:line="240" w:lineRule="auto"/>
        <w:jc w:val="mediumKashida"/>
        <w:outlineLvl w:val="1"/>
        <w:rPr>
          <w:rFonts w:ascii="Times New Roman" w:eastAsia="Times New Roman" w:hAnsi="Times New Roman" w:cs="Times New Roman"/>
          <w:b/>
          <w:bCs/>
          <w:color w:val="FF0000"/>
          <w:sz w:val="32"/>
          <w:szCs w:val="32"/>
          <w:lang w:val="en-GB" w:eastAsia="en-GB"/>
        </w:rPr>
      </w:pPr>
      <w:r w:rsidRPr="00A73171">
        <w:rPr>
          <w:rFonts w:ascii="Times New Roman" w:eastAsia="Times New Roman" w:hAnsi="Times New Roman" w:cs="Times New Roman"/>
          <w:b/>
          <w:bCs/>
          <w:color w:val="FF0000"/>
          <w:sz w:val="32"/>
          <w:szCs w:val="32"/>
          <w:rtl/>
          <w:lang w:val="en-GB" w:eastAsia="en-GB"/>
        </w:rPr>
        <w:t>حصل على جائزة جامعة القاهرة للنشر العلمي الدولي سنويا منذ عام 2008 و حتى 2018</w:t>
      </w:r>
    </w:p>
    <w:p w:rsidR="00A73171" w:rsidRPr="00A73171" w:rsidRDefault="00A73171" w:rsidP="00A73171">
      <w:pPr>
        <w:pStyle w:val="ListParagraph"/>
        <w:numPr>
          <w:ilvl w:val="0"/>
          <w:numId w:val="1"/>
        </w:numPr>
        <w:bidi/>
        <w:spacing w:before="100" w:beforeAutospacing="1" w:after="100" w:afterAutospacing="1" w:line="240" w:lineRule="auto"/>
        <w:jc w:val="mediumKashida"/>
        <w:outlineLvl w:val="1"/>
        <w:rPr>
          <w:rFonts w:ascii="Times New Roman" w:eastAsia="Times New Roman" w:hAnsi="Times New Roman" w:cs="Times New Roman"/>
          <w:b/>
          <w:bCs/>
          <w:color w:val="FF0000"/>
          <w:sz w:val="32"/>
          <w:szCs w:val="32"/>
          <w:lang w:val="en-GB" w:eastAsia="en-GB"/>
        </w:rPr>
      </w:pPr>
      <w:r w:rsidRPr="00A73171">
        <w:rPr>
          <w:rFonts w:ascii="Times New Roman" w:eastAsia="Times New Roman" w:hAnsi="Times New Roman" w:cs="Times New Roman"/>
          <w:b/>
          <w:bCs/>
          <w:color w:val="FF0000"/>
          <w:sz w:val="32"/>
          <w:szCs w:val="32"/>
          <w:rtl/>
          <w:lang w:val="en-GB" w:eastAsia="en-GB"/>
        </w:rPr>
        <w:t>حصل على جائزة جامعة القاهرة التقديرية فى العلوم البينية ومتعددة التخصصات وعلوم المستقبل لعام 2018</w:t>
      </w:r>
    </w:p>
    <w:p w:rsidR="00500C96" w:rsidRPr="00A73171" w:rsidRDefault="00500C96">
      <w:pPr>
        <w:rPr>
          <w:lang w:val="en-GB"/>
        </w:rPr>
      </w:pPr>
    </w:p>
    <w:sectPr w:rsidR="00500C96" w:rsidRPr="00A73171" w:rsidSect="00A73171">
      <w:type w:val="continuous"/>
      <w:pgSz w:w="11906" w:h="16838"/>
      <w:pgMar w:top="1440" w:right="1800" w:bottom="1440" w:left="1800" w:header="706" w:footer="1008"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3510F"/>
    <w:multiLevelType w:val="hybridMultilevel"/>
    <w:tmpl w:val="8A6A8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A73171"/>
    <w:rsid w:val="00224ACF"/>
    <w:rsid w:val="002B0D86"/>
    <w:rsid w:val="00413385"/>
    <w:rsid w:val="00500C96"/>
    <w:rsid w:val="005838F5"/>
    <w:rsid w:val="00636E2A"/>
    <w:rsid w:val="0065647C"/>
    <w:rsid w:val="007B0E46"/>
    <w:rsid w:val="009E618A"/>
    <w:rsid w:val="00A73171"/>
    <w:rsid w:val="00AC18E0"/>
    <w:rsid w:val="00D65F68"/>
    <w:rsid w:val="00EA08A1"/>
    <w:rsid w:val="00F45AC6"/>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E2A"/>
    <w:rPr>
      <w:lang w:val="en-US"/>
    </w:rPr>
  </w:style>
  <w:style w:type="paragraph" w:styleId="Heading2">
    <w:name w:val="heading 2"/>
    <w:basedOn w:val="Normal"/>
    <w:link w:val="Heading2Char"/>
    <w:uiPriority w:val="9"/>
    <w:qFormat/>
    <w:rsid w:val="00A73171"/>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A73171"/>
  </w:style>
  <w:style w:type="character" w:customStyle="1" w:styleId="Heading2Char">
    <w:name w:val="Heading 2 Char"/>
    <w:basedOn w:val="DefaultParagraphFont"/>
    <w:link w:val="Heading2"/>
    <w:uiPriority w:val="9"/>
    <w:rsid w:val="00A73171"/>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A7317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A73171"/>
    <w:pPr>
      <w:ind w:left="720"/>
      <w:contextualSpacing/>
    </w:pPr>
  </w:style>
</w:styles>
</file>

<file path=word/webSettings.xml><?xml version="1.0" encoding="utf-8"?>
<w:webSettings xmlns:r="http://schemas.openxmlformats.org/officeDocument/2006/relationships" xmlns:w="http://schemas.openxmlformats.org/wordprocessingml/2006/main">
  <w:divs>
    <w:div w:id="545872793">
      <w:bodyDiv w:val="1"/>
      <w:marLeft w:val="0"/>
      <w:marRight w:val="0"/>
      <w:marTop w:val="0"/>
      <w:marBottom w:val="0"/>
      <w:divBdr>
        <w:top w:val="none" w:sz="0" w:space="0" w:color="auto"/>
        <w:left w:val="none" w:sz="0" w:space="0" w:color="auto"/>
        <w:bottom w:val="none" w:sz="0" w:space="0" w:color="auto"/>
        <w:right w:val="none" w:sz="0" w:space="0" w:color="auto"/>
      </w:divBdr>
      <w:divsChild>
        <w:div w:id="36124266">
          <w:marLeft w:val="0"/>
          <w:marRight w:val="0"/>
          <w:marTop w:val="0"/>
          <w:marBottom w:val="0"/>
          <w:divBdr>
            <w:top w:val="none" w:sz="0" w:space="0" w:color="auto"/>
            <w:left w:val="none" w:sz="0" w:space="0" w:color="auto"/>
            <w:bottom w:val="none" w:sz="0" w:space="0" w:color="auto"/>
            <w:right w:val="none" w:sz="0" w:space="0" w:color="auto"/>
          </w:divBdr>
          <w:divsChild>
            <w:div w:id="126892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Khaled</dc:creator>
  <cp:lastModifiedBy>Dr Khaled</cp:lastModifiedBy>
  <cp:revision>3</cp:revision>
  <dcterms:created xsi:type="dcterms:W3CDTF">2019-10-11T12:32:00Z</dcterms:created>
  <dcterms:modified xsi:type="dcterms:W3CDTF">2019-11-09T12:05:00Z</dcterms:modified>
</cp:coreProperties>
</file>