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5F" w:rsidRPr="00FE0E3D" w:rsidRDefault="00FE0E3D" w:rsidP="00FE0E3D">
      <w:pPr>
        <w:pStyle w:val="NormalWeb"/>
        <w:jc w:val="lowKashida"/>
        <w:rPr>
          <w:rFonts w:asciiTheme="minorHAnsi" w:hAnsiTheme="minorHAnsi"/>
          <w:b/>
          <w:bCs/>
        </w:rPr>
      </w:pPr>
      <w:r>
        <w:rPr>
          <w:rFonts w:ascii="Calibri" w:eastAsia="Calibri" w:hAnsi="Calibri" w:cs="Calibri"/>
          <w:b/>
          <w:sz w:val="28"/>
          <w:lang w:val="es-ES"/>
        </w:rPr>
        <w:t xml:space="preserve">    </w:t>
      </w:r>
      <w:r>
        <w:rPr>
          <w:rFonts w:ascii="Calibri" w:eastAsia="Calibri" w:hAnsi="Calibri" w:cs="Calibri"/>
          <w:b/>
          <w:noProof/>
          <w:sz w:val="28"/>
        </w:rPr>
        <w:drawing>
          <wp:inline distT="0" distB="0" distL="0" distR="0">
            <wp:extent cx="1257300" cy="1504950"/>
            <wp:effectExtent l="19050" t="0" r="0" b="0"/>
            <wp:docPr id="5" name="Picture 1" descr="C:\Users\iman\IMG_20161028_153315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an\IMG_20161028_153315 -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lang w:val="es-ES"/>
        </w:rPr>
        <w:t xml:space="preserve">         </w:t>
      </w:r>
      <w:r w:rsidR="00230D29">
        <w:rPr>
          <w:rFonts w:ascii="Calibri" w:eastAsia="Calibri" w:hAnsi="Calibri" w:cs="Calibri"/>
          <w:b/>
          <w:sz w:val="28"/>
          <w:lang w:val="es-ES"/>
        </w:rPr>
        <w:t xml:space="preserve"> </w:t>
      </w:r>
      <w:proofErr w:type="spellStart"/>
      <w:r w:rsidR="00164E5F" w:rsidRPr="00604A40">
        <w:rPr>
          <w:rFonts w:ascii="Calibri" w:eastAsia="Calibri" w:hAnsi="Calibri" w:cs="Calibri"/>
          <w:b/>
          <w:sz w:val="28"/>
          <w:lang w:val="es-ES"/>
        </w:rPr>
        <w:t>Iman</w:t>
      </w:r>
      <w:proofErr w:type="spellEnd"/>
      <w:r w:rsidR="00164E5F" w:rsidRPr="00604A40">
        <w:rPr>
          <w:rFonts w:ascii="Calibri" w:eastAsia="Calibri" w:hAnsi="Calibri" w:cs="Calibri"/>
          <w:b/>
          <w:sz w:val="28"/>
          <w:lang w:val="es-ES"/>
        </w:rPr>
        <w:t xml:space="preserve"> </w:t>
      </w:r>
      <w:proofErr w:type="spellStart"/>
      <w:r w:rsidR="00164E5F" w:rsidRPr="00604A40">
        <w:rPr>
          <w:rFonts w:ascii="Calibri" w:eastAsia="Calibri" w:hAnsi="Calibri" w:cs="Calibri"/>
          <w:b/>
          <w:sz w:val="28"/>
          <w:lang w:val="es-ES"/>
        </w:rPr>
        <w:t>Gamal</w:t>
      </w:r>
      <w:proofErr w:type="spellEnd"/>
      <w:r w:rsidR="00164E5F" w:rsidRPr="00604A40">
        <w:rPr>
          <w:rFonts w:ascii="Calibri" w:eastAsia="Calibri" w:hAnsi="Calibri" w:cs="Calibri"/>
          <w:b/>
          <w:sz w:val="28"/>
          <w:lang w:val="es-ES"/>
        </w:rPr>
        <w:t xml:space="preserve"> El </w:t>
      </w:r>
      <w:proofErr w:type="spellStart"/>
      <w:r w:rsidR="00164E5F" w:rsidRPr="00604A40">
        <w:rPr>
          <w:rFonts w:ascii="Calibri" w:eastAsia="Calibri" w:hAnsi="Calibri" w:cs="Calibri"/>
          <w:b/>
          <w:sz w:val="28"/>
          <w:lang w:val="es-ES"/>
        </w:rPr>
        <w:t>Din</w:t>
      </w:r>
      <w:proofErr w:type="spellEnd"/>
      <w:r w:rsidR="00164E5F" w:rsidRPr="00604A40">
        <w:rPr>
          <w:rFonts w:ascii="Calibri" w:eastAsia="Calibri" w:hAnsi="Calibri" w:cs="Calibri"/>
          <w:b/>
          <w:sz w:val="28"/>
          <w:lang w:val="es-ES"/>
        </w:rPr>
        <w:t xml:space="preserve"> </w:t>
      </w:r>
      <w:proofErr w:type="spellStart"/>
      <w:proofErr w:type="gramStart"/>
      <w:r w:rsidR="00164E5F" w:rsidRPr="00604A40">
        <w:rPr>
          <w:rFonts w:ascii="Calibri" w:eastAsia="Calibri" w:hAnsi="Calibri" w:cs="Calibri"/>
          <w:b/>
          <w:sz w:val="28"/>
          <w:lang w:val="es-ES"/>
        </w:rPr>
        <w:t>Mahmoud</w:t>
      </w:r>
      <w:proofErr w:type="spellEnd"/>
      <w:r w:rsidR="00164E5F" w:rsidRPr="00604A40">
        <w:rPr>
          <w:rFonts w:ascii="Calibri" w:eastAsia="Calibri" w:hAnsi="Calibri" w:cs="Calibri"/>
          <w:b/>
          <w:sz w:val="28"/>
          <w:lang w:val="es-ES"/>
        </w:rPr>
        <w:t xml:space="preserve"> ,M.D</w:t>
      </w:r>
      <w:proofErr w:type="gramEnd"/>
      <w:r w:rsidR="00164E5F" w:rsidRPr="00604A40">
        <w:rPr>
          <w:rFonts w:ascii="Calibri" w:eastAsia="Calibri" w:hAnsi="Calibri" w:cs="Calibri"/>
          <w:b/>
          <w:sz w:val="28"/>
          <w:lang w:val="es-ES"/>
        </w:rPr>
        <w:t xml:space="preserve"> </w:t>
      </w:r>
      <w:proofErr w:type="spellStart"/>
      <w:r w:rsidR="00164E5F" w:rsidRPr="00604A40">
        <w:rPr>
          <w:rFonts w:ascii="Calibri" w:eastAsia="Calibri" w:hAnsi="Calibri" w:cs="Calibri"/>
          <w:b/>
          <w:sz w:val="28"/>
          <w:lang w:val="es-ES"/>
        </w:rPr>
        <w:t>pediatrics</w:t>
      </w:r>
      <w:proofErr w:type="spellEnd"/>
      <w:r w:rsidR="00164E5F" w:rsidRPr="00604A40">
        <w:rPr>
          <w:rFonts w:ascii="Calibri" w:eastAsia="Calibri" w:hAnsi="Calibri" w:cs="Calibri"/>
          <w:b/>
          <w:sz w:val="28"/>
          <w:lang w:val="es-ES"/>
        </w:rPr>
        <w:t>.</w:t>
      </w:r>
    </w:p>
    <w:p w:rsidR="00164E5F" w:rsidRDefault="00164E5F" w:rsidP="00FE0E3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Department of </w:t>
      </w:r>
      <w:proofErr w:type="spellStart"/>
      <w:r>
        <w:rPr>
          <w:rFonts w:ascii="Calibri" w:eastAsia="Calibri" w:hAnsi="Calibri" w:cs="Calibri"/>
          <w:b/>
          <w:sz w:val="24"/>
        </w:rPr>
        <w:t>Pediatrics</w:t>
      </w:r>
      <w:proofErr w:type="gramStart"/>
      <w:r>
        <w:rPr>
          <w:rFonts w:ascii="Calibri" w:eastAsia="Calibri" w:hAnsi="Calibri" w:cs="Calibri"/>
          <w:b/>
          <w:sz w:val="24"/>
        </w:rPr>
        <w:t>,pediatric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neurology, </w:t>
      </w:r>
      <w:proofErr w:type="spellStart"/>
      <w:r>
        <w:rPr>
          <w:rFonts w:ascii="Calibri" w:eastAsia="Calibri" w:hAnsi="Calibri" w:cs="Calibri"/>
          <w:b/>
          <w:sz w:val="24"/>
        </w:rPr>
        <w:t>Neurometabolic</w:t>
      </w:r>
      <w:proofErr w:type="spellEnd"/>
      <w:r>
        <w:rPr>
          <w:rFonts w:ascii="Calibri" w:eastAsia="Calibri" w:hAnsi="Calibri" w:cs="Calibri"/>
          <w:b/>
          <w:sz w:val="24"/>
        </w:rPr>
        <w:t xml:space="preserve"> Unit, Cairo University Children Hospital.</w:t>
      </w:r>
    </w:p>
    <w:p w:rsidR="003C4B3A" w:rsidRDefault="00042FDE" w:rsidP="00EF6304">
      <w:pPr>
        <w:pStyle w:val="NormalWeb"/>
        <w:jc w:val="lowKashida"/>
        <w:rPr>
          <w:rFonts w:asciiTheme="minorHAnsi" w:hAnsiTheme="minorHAnsi"/>
          <w:b/>
          <w:bCs/>
        </w:rPr>
      </w:pPr>
      <w:proofErr w:type="spellStart"/>
      <w:r w:rsidRPr="00005340">
        <w:rPr>
          <w:rFonts w:asciiTheme="minorHAnsi" w:hAnsiTheme="minorHAnsi"/>
          <w:b/>
          <w:bCs/>
        </w:rPr>
        <w:t>Iman</w:t>
      </w:r>
      <w:proofErr w:type="spellEnd"/>
      <w:r w:rsidRPr="00005340">
        <w:rPr>
          <w:rFonts w:asciiTheme="minorHAnsi" w:hAnsiTheme="minorHAnsi"/>
          <w:b/>
          <w:bCs/>
        </w:rPr>
        <w:t xml:space="preserve"> </w:t>
      </w:r>
      <w:proofErr w:type="spellStart"/>
      <w:r w:rsidRPr="00005340">
        <w:rPr>
          <w:rFonts w:asciiTheme="minorHAnsi" w:hAnsiTheme="minorHAnsi"/>
          <w:b/>
          <w:bCs/>
        </w:rPr>
        <w:t>Gamal</w:t>
      </w:r>
      <w:proofErr w:type="spellEnd"/>
      <w:r w:rsidRPr="00005340">
        <w:rPr>
          <w:rFonts w:asciiTheme="minorHAnsi" w:hAnsiTheme="minorHAnsi"/>
          <w:b/>
          <w:bCs/>
        </w:rPr>
        <w:t xml:space="preserve"> El Din </w:t>
      </w:r>
      <w:proofErr w:type="spellStart"/>
      <w:r w:rsidRPr="00005340">
        <w:rPr>
          <w:rFonts w:asciiTheme="minorHAnsi" w:hAnsiTheme="minorHAnsi"/>
          <w:b/>
          <w:bCs/>
        </w:rPr>
        <w:t>Mahmoud</w:t>
      </w:r>
      <w:proofErr w:type="spellEnd"/>
      <w:r>
        <w:rPr>
          <w:rFonts w:asciiTheme="minorHAnsi" w:hAnsiTheme="minorHAnsi"/>
          <w:b/>
          <w:bCs/>
        </w:rPr>
        <w:t xml:space="preserve"> (M.D)</w:t>
      </w:r>
      <w:r w:rsidRPr="00005340">
        <w:rPr>
          <w:rFonts w:asciiTheme="minorHAnsi" w:hAnsiTheme="minorHAnsi"/>
          <w:b/>
          <w:bCs/>
        </w:rPr>
        <w:t xml:space="preserve"> is an assistant consultant of </w:t>
      </w:r>
      <w:proofErr w:type="gramStart"/>
      <w:r w:rsidRPr="00005340">
        <w:rPr>
          <w:rFonts w:asciiTheme="minorHAnsi" w:hAnsiTheme="minorHAnsi"/>
          <w:b/>
          <w:bCs/>
        </w:rPr>
        <w:t>pediatrics ,Cairo</w:t>
      </w:r>
      <w:proofErr w:type="gramEnd"/>
      <w:r w:rsidRPr="00005340">
        <w:rPr>
          <w:rFonts w:asciiTheme="minorHAnsi" w:hAnsiTheme="minorHAnsi"/>
          <w:b/>
          <w:bCs/>
        </w:rPr>
        <w:t xml:space="preserve"> university . works at the inherited metabolic disorders unit (IMDU)since 2008 , in the centre of social and preventive medicine at Cairo university children hospital (CUCH) ,shared in  projects aiming for extended  newborn screening for metabolic diseases in Egypt </w:t>
      </w:r>
      <w:proofErr w:type="spellStart"/>
      <w:r w:rsidRPr="00005340">
        <w:rPr>
          <w:rFonts w:asciiTheme="minorHAnsi" w:hAnsiTheme="minorHAnsi"/>
          <w:b/>
          <w:bCs/>
        </w:rPr>
        <w:t>e.g</w:t>
      </w:r>
      <w:proofErr w:type="spellEnd"/>
      <w:r w:rsidRPr="00005340">
        <w:rPr>
          <w:rFonts w:asciiTheme="minorHAnsi" w:hAnsiTheme="minorHAnsi"/>
          <w:b/>
          <w:bCs/>
        </w:rPr>
        <w:t xml:space="preserve">  </w:t>
      </w:r>
      <w:proofErr w:type="spellStart"/>
      <w:r w:rsidRPr="00005340">
        <w:rPr>
          <w:rFonts w:asciiTheme="minorHAnsi" w:hAnsiTheme="minorHAnsi"/>
          <w:b/>
          <w:bCs/>
        </w:rPr>
        <w:t>phenylketonuria</w:t>
      </w:r>
      <w:proofErr w:type="spellEnd"/>
      <w:r w:rsidRPr="00005340">
        <w:rPr>
          <w:rFonts w:asciiTheme="minorHAnsi" w:hAnsiTheme="minorHAnsi"/>
          <w:b/>
          <w:bCs/>
        </w:rPr>
        <w:t xml:space="preserve"> (PKU) and </w:t>
      </w:r>
      <w:proofErr w:type="spellStart"/>
      <w:r w:rsidRPr="00005340">
        <w:rPr>
          <w:rFonts w:asciiTheme="minorHAnsi" w:hAnsiTheme="minorHAnsi"/>
          <w:b/>
          <w:bCs/>
        </w:rPr>
        <w:t>aminoacidopathies</w:t>
      </w:r>
      <w:proofErr w:type="spellEnd"/>
      <w:r w:rsidRPr="00005340">
        <w:rPr>
          <w:rFonts w:asciiTheme="minorHAnsi" w:hAnsiTheme="minorHAnsi"/>
          <w:b/>
          <w:bCs/>
        </w:rPr>
        <w:t xml:space="preserve">  , </w:t>
      </w:r>
      <w:proofErr w:type="spellStart"/>
      <w:r w:rsidRPr="00005340">
        <w:rPr>
          <w:rFonts w:asciiTheme="minorHAnsi" w:hAnsiTheme="minorHAnsi"/>
          <w:b/>
          <w:bCs/>
        </w:rPr>
        <w:t>aminoacidurias</w:t>
      </w:r>
      <w:proofErr w:type="spellEnd"/>
      <w:r w:rsidRPr="00005340">
        <w:rPr>
          <w:rFonts w:asciiTheme="minorHAnsi" w:hAnsiTheme="minorHAnsi"/>
          <w:b/>
          <w:bCs/>
        </w:rPr>
        <w:t xml:space="preserve"> , </w:t>
      </w:r>
      <w:r w:rsidR="001247EB">
        <w:rPr>
          <w:rFonts w:asciiTheme="minorHAnsi" w:hAnsiTheme="minorHAnsi"/>
          <w:b/>
          <w:bCs/>
        </w:rPr>
        <w:t xml:space="preserve">mitochondrial </w:t>
      </w:r>
      <w:proofErr w:type="spellStart"/>
      <w:r w:rsidR="001247EB">
        <w:rPr>
          <w:rFonts w:asciiTheme="minorHAnsi" w:hAnsiTheme="minorHAnsi"/>
          <w:b/>
          <w:bCs/>
        </w:rPr>
        <w:t>disorders,</w:t>
      </w:r>
      <w:r w:rsidRPr="00005340">
        <w:rPr>
          <w:rFonts w:asciiTheme="minorHAnsi" w:hAnsiTheme="minorHAnsi"/>
          <w:b/>
          <w:bCs/>
        </w:rPr>
        <w:t>diagnosis</w:t>
      </w:r>
      <w:proofErr w:type="spellEnd"/>
      <w:r w:rsidRPr="00005340">
        <w:rPr>
          <w:rFonts w:asciiTheme="minorHAnsi" w:hAnsiTheme="minorHAnsi"/>
          <w:b/>
          <w:bCs/>
        </w:rPr>
        <w:t xml:space="preserve"> of </w:t>
      </w:r>
      <w:proofErr w:type="spellStart"/>
      <w:r w:rsidRPr="00005340">
        <w:rPr>
          <w:rFonts w:asciiTheme="minorHAnsi" w:hAnsiTheme="minorHAnsi"/>
          <w:b/>
          <w:bCs/>
        </w:rPr>
        <w:t>lysosomal</w:t>
      </w:r>
      <w:proofErr w:type="spellEnd"/>
      <w:r w:rsidRPr="00005340">
        <w:rPr>
          <w:rFonts w:asciiTheme="minorHAnsi" w:hAnsiTheme="minorHAnsi"/>
          <w:b/>
          <w:bCs/>
        </w:rPr>
        <w:t xml:space="preserve"> storage diseases ,awareness and ear</w:t>
      </w:r>
      <w:r w:rsidR="00B07CE9">
        <w:rPr>
          <w:rFonts w:asciiTheme="minorHAnsi" w:hAnsiTheme="minorHAnsi"/>
          <w:b/>
          <w:bCs/>
        </w:rPr>
        <w:t xml:space="preserve">ly diagnosis of Wolman disease and </w:t>
      </w:r>
      <w:r w:rsidR="00B07CE9">
        <w:rPr>
          <w:rFonts w:asciiTheme="minorHAnsi" w:eastAsia="Calibri" w:hAnsiTheme="minorHAnsi"/>
          <w:b/>
          <w:bCs/>
        </w:rPr>
        <w:t xml:space="preserve">a </w:t>
      </w:r>
      <w:r w:rsidR="00B07CE9" w:rsidRPr="00B07CE9">
        <w:rPr>
          <w:rFonts w:asciiTheme="minorHAnsi" w:eastAsia="Calibri" w:hAnsiTheme="minorHAnsi"/>
          <w:b/>
          <w:bCs/>
        </w:rPr>
        <w:t>multicenter natural history study of Farber disease led by (</w:t>
      </w:r>
      <w:proofErr w:type="spellStart"/>
      <w:r w:rsidR="00B07CE9" w:rsidRPr="00B07CE9">
        <w:rPr>
          <w:rFonts w:asciiTheme="minorHAnsi" w:eastAsia="Calibri" w:hAnsiTheme="minorHAnsi"/>
          <w:b/>
          <w:bCs/>
        </w:rPr>
        <w:t>Enzyvant</w:t>
      </w:r>
      <w:proofErr w:type="spellEnd"/>
      <w:r w:rsidR="00B07CE9" w:rsidRPr="00B07CE9">
        <w:rPr>
          <w:rFonts w:asciiTheme="minorHAnsi" w:eastAsia="Calibri" w:hAnsiTheme="minorHAnsi"/>
          <w:b/>
          <w:bCs/>
        </w:rPr>
        <w:t>)</w:t>
      </w:r>
      <w:r w:rsidR="00B07CE9">
        <w:rPr>
          <w:rFonts w:asciiTheme="minorHAnsi" w:eastAsia="Calibri" w:hAnsiTheme="minorHAnsi"/>
          <w:b/>
          <w:bCs/>
        </w:rPr>
        <w:t xml:space="preserve"> </w:t>
      </w:r>
      <w:r w:rsidRPr="00005340">
        <w:rPr>
          <w:rFonts w:asciiTheme="minorHAnsi" w:hAnsiTheme="minorHAnsi"/>
          <w:b/>
          <w:bCs/>
        </w:rPr>
        <w:t xml:space="preserve">as well as interest in research in many </w:t>
      </w:r>
      <w:proofErr w:type="spellStart"/>
      <w:r w:rsidRPr="00005340">
        <w:rPr>
          <w:rFonts w:asciiTheme="minorHAnsi" w:hAnsiTheme="minorHAnsi"/>
          <w:b/>
          <w:bCs/>
        </w:rPr>
        <w:t>neurogenetic</w:t>
      </w:r>
      <w:proofErr w:type="spellEnd"/>
      <w:r w:rsidRPr="00005340">
        <w:rPr>
          <w:rFonts w:asciiTheme="minorHAnsi" w:hAnsiTheme="minorHAnsi"/>
          <w:b/>
          <w:bCs/>
        </w:rPr>
        <w:t xml:space="preserve"> </w:t>
      </w:r>
      <w:r w:rsidR="001247EB">
        <w:rPr>
          <w:rFonts w:asciiTheme="minorHAnsi" w:hAnsiTheme="minorHAnsi"/>
          <w:b/>
          <w:bCs/>
        </w:rPr>
        <w:t xml:space="preserve">,neuromuscular </w:t>
      </w:r>
      <w:r w:rsidRPr="00005340">
        <w:rPr>
          <w:rFonts w:asciiTheme="minorHAnsi" w:hAnsiTheme="minorHAnsi"/>
          <w:b/>
          <w:bCs/>
        </w:rPr>
        <w:t>an</w:t>
      </w:r>
      <w:r w:rsidR="00EF6304">
        <w:rPr>
          <w:rFonts w:asciiTheme="minorHAnsi" w:hAnsiTheme="minorHAnsi"/>
          <w:b/>
          <w:bCs/>
        </w:rPr>
        <w:t xml:space="preserve">d </w:t>
      </w:r>
      <w:proofErr w:type="spellStart"/>
      <w:r w:rsidR="00EF6304">
        <w:rPr>
          <w:rFonts w:asciiTheme="minorHAnsi" w:hAnsiTheme="minorHAnsi"/>
          <w:b/>
          <w:bCs/>
        </w:rPr>
        <w:t>neurometabolic</w:t>
      </w:r>
      <w:proofErr w:type="spellEnd"/>
      <w:r w:rsidR="00EF6304">
        <w:rPr>
          <w:rFonts w:asciiTheme="minorHAnsi" w:hAnsiTheme="minorHAnsi"/>
          <w:b/>
          <w:bCs/>
        </w:rPr>
        <w:t>  disorders .</w:t>
      </w:r>
    </w:p>
    <w:p w:rsidR="00EF6304" w:rsidRDefault="00EF6304" w:rsidP="00EF6304">
      <w:pPr>
        <w:pStyle w:val="NormalWeb"/>
        <w:jc w:val="lowKashida"/>
        <w:rPr>
          <w:rFonts w:asciiTheme="minorHAnsi" w:hAnsiTheme="minorHAnsi"/>
          <w:b/>
          <w:bCs/>
        </w:rPr>
      </w:pPr>
      <w:r w:rsidRPr="00EF6304">
        <w:rPr>
          <w:rFonts w:asciiTheme="minorHAnsi" w:hAnsiTheme="minorHAnsi"/>
          <w:b/>
          <w:bCs/>
        </w:rPr>
        <w:t xml:space="preserve"> </w:t>
      </w:r>
      <w:r w:rsidR="004F75CF">
        <w:rPr>
          <w:rFonts w:asciiTheme="minorHAnsi" w:hAnsiTheme="minorHAnsi"/>
          <w:b/>
          <w:bCs/>
        </w:rPr>
        <w:t>Participated</w:t>
      </w:r>
      <w:r>
        <w:rPr>
          <w:rFonts w:asciiTheme="minorHAnsi" w:hAnsiTheme="minorHAnsi"/>
          <w:b/>
          <w:bCs/>
        </w:rPr>
        <w:t xml:space="preserve"> in the biomarker project for diagnosis of </w:t>
      </w:r>
      <w:proofErr w:type="spellStart"/>
      <w:r>
        <w:rPr>
          <w:rFonts w:asciiTheme="minorHAnsi" w:hAnsiTheme="minorHAnsi"/>
          <w:b/>
          <w:bCs/>
        </w:rPr>
        <w:t>lysosomal</w:t>
      </w:r>
      <w:proofErr w:type="spellEnd"/>
      <w:r>
        <w:rPr>
          <w:rFonts w:asciiTheme="minorHAnsi" w:hAnsiTheme="minorHAnsi"/>
          <w:b/>
          <w:bCs/>
        </w:rPr>
        <w:t xml:space="preserve"> storage disorders in collaboration with Rostock University and </w:t>
      </w:r>
      <w:proofErr w:type="spellStart"/>
      <w:r>
        <w:rPr>
          <w:rFonts w:asciiTheme="minorHAnsi" w:hAnsiTheme="minorHAnsi"/>
          <w:b/>
          <w:bCs/>
        </w:rPr>
        <w:t>Centogene</w:t>
      </w:r>
      <w:proofErr w:type="spellEnd"/>
      <w:r>
        <w:rPr>
          <w:rFonts w:asciiTheme="minorHAnsi" w:hAnsiTheme="minorHAnsi"/>
          <w:b/>
          <w:bCs/>
        </w:rPr>
        <w:t xml:space="preserve"> lab in Germany</w:t>
      </w:r>
      <w:r w:rsidR="004F75CF">
        <w:rPr>
          <w:rFonts w:asciiTheme="minorHAnsi" w:hAnsiTheme="minorHAnsi"/>
          <w:b/>
          <w:bCs/>
        </w:rPr>
        <w:t xml:space="preserve"> and currently starting with the </w:t>
      </w:r>
      <w:proofErr w:type="spellStart"/>
      <w:r w:rsidR="004F75CF">
        <w:rPr>
          <w:rFonts w:asciiTheme="minorHAnsi" w:hAnsiTheme="minorHAnsi"/>
          <w:b/>
          <w:bCs/>
        </w:rPr>
        <w:t>centometabolic</w:t>
      </w:r>
      <w:proofErr w:type="spellEnd"/>
      <w:r w:rsidR="004F75CF">
        <w:rPr>
          <w:rFonts w:asciiTheme="minorHAnsi" w:hAnsiTheme="minorHAnsi"/>
          <w:b/>
          <w:bCs/>
        </w:rPr>
        <w:t xml:space="preserve"> panel project with </w:t>
      </w:r>
      <w:proofErr w:type="spellStart"/>
      <w:r w:rsidR="004F75CF">
        <w:rPr>
          <w:rFonts w:asciiTheme="minorHAnsi" w:hAnsiTheme="minorHAnsi"/>
          <w:b/>
          <w:bCs/>
        </w:rPr>
        <w:t>Centogene</w:t>
      </w:r>
      <w:proofErr w:type="spellEnd"/>
      <w:r w:rsidR="004F75CF">
        <w:rPr>
          <w:rFonts w:asciiTheme="minorHAnsi" w:hAnsiTheme="minorHAnsi"/>
          <w:b/>
          <w:bCs/>
        </w:rPr>
        <w:t xml:space="preserve"> lab in Germany</w:t>
      </w:r>
      <w:r>
        <w:rPr>
          <w:rFonts w:asciiTheme="minorHAnsi" w:hAnsiTheme="minorHAnsi"/>
          <w:b/>
          <w:bCs/>
        </w:rPr>
        <w:t>.</w:t>
      </w:r>
    </w:p>
    <w:p w:rsidR="00E55CF9" w:rsidRDefault="00EB2688" w:rsidP="00164E5F">
      <w:pPr>
        <w:pStyle w:val="NormalWeb"/>
        <w:jc w:val="lowKashida"/>
        <w:rPr>
          <w:b/>
          <w:bCs/>
        </w:rPr>
      </w:pPr>
      <w:r>
        <w:rPr>
          <w:rFonts w:asciiTheme="minorHAnsi" w:hAnsiTheme="minorHAnsi"/>
          <w:b/>
          <w:bCs/>
        </w:rPr>
        <w:t xml:space="preserve"> Has</w:t>
      </w:r>
      <w:r w:rsidR="00EF6304">
        <w:rPr>
          <w:rFonts w:asciiTheme="minorHAnsi" w:hAnsiTheme="minorHAnsi"/>
          <w:b/>
          <w:bCs/>
        </w:rPr>
        <w:t xml:space="preserve">  more than 20</w:t>
      </w:r>
      <w:r w:rsidR="00042FDE" w:rsidRPr="00005340">
        <w:rPr>
          <w:rFonts w:asciiTheme="minorHAnsi" w:hAnsiTheme="minorHAnsi"/>
          <w:b/>
          <w:bCs/>
        </w:rPr>
        <w:t xml:space="preserve"> national and international publications</w:t>
      </w:r>
      <w:r w:rsidR="00EF6304">
        <w:rPr>
          <w:rFonts w:asciiTheme="minorHAnsi" w:hAnsiTheme="minorHAnsi"/>
          <w:b/>
          <w:bCs/>
        </w:rPr>
        <w:t xml:space="preserve"> through collaboration with </w:t>
      </w:r>
      <w:proofErr w:type="spellStart"/>
      <w:r w:rsidR="00EF6304">
        <w:rPr>
          <w:rFonts w:asciiTheme="minorHAnsi" w:hAnsiTheme="minorHAnsi"/>
          <w:b/>
          <w:bCs/>
        </w:rPr>
        <w:t>prof</w:t>
      </w:r>
      <w:proofErr w:type="spellEnd"/>
      <w:r w:rsidR="00EF6304">
        <w:rPr>
          <w:rFonts w:asciiTheme="minorHAnsi" w:hAnsiTheme="minorHAnsi"/>
          <w:b/>
          <w:bCs/>
        </w:rPr>
        <w:t xml:space="preserve">. Dr. Joseph Gleeson(Neurology and </w:t>
      </w:r>
      <w:proofErr w:type="spellStart"/>
      <w:r w:rsidR="00EF6304">
        <w:rPr>
          <w:rFonts w:asciiTheme="minorHAnsi" w:hAnsiTheme="minorHAnsi"/>
          <w:b/>
          <w:bCs/>
        </w:rPr>
        <w:t>neurogenetics</w:t>
      </w:r>
      <w:proofErr w:type="spellEnd"/>
      <w:r w:rsidR="00EF6304">
        <w:rPr>
          <w:rFonts w:asciiTheme="minorHAnsi" w:hAnsiTheme="minorHAnsi"/>
          <w:b/>
          <w:bCs/>
        </w:rPr>
        <w:t xml:space="preserve">) at California and </w:t>
      </w:r>
      <w:proofErr w:type="spellStart"/>
      <w:r w:rsidR="00EF6304">
        <w:rPr>
          <w:rFonts w:asciiTheme="minorHAnsi" w:hAnsiTheme="minorHAnsi"/>
          <w:b/>
          <w:bCs/>
        </w:rPr>
        <w:t>Rockfeller</w:t>
      </w:r>
      <w:proofErr w:type="spellEnd"/>
      <w:r w:rsidR="00EF6304">
        <w:rPr>
          <w:rFonts w:asciiTheme="minorHAnsi" w:hAnsiTheme="minorHAnsi"/>
          <w:b/>
          <w:bCs/>
        </w:rPr>
        <w:t xml:space="preserve"> universities in U.S</w:t>
      </w:r>
      <w:r w:rsidR="003C4B3A">
        <w:rPr>
          <w:rFonts w:asciiTheme="minorHAnsi" w:hAnsiTheme="minorHAnsi"/>
          <w:b/>
          <w:bCs/>
        </w:rPr>
        <w:t xml:space="preserve">.A, Egyptian national research center and our unit in Cairo university Children hospital </w:t>
      </w:r>
      <w:r w:rsidR="00042FDE">
        <w:rPr>
          <w:rFonts w:asciiTheme="minorHAnsi" w:hAnsiTheme="minorHAnsi"/>
          <w:b/>
          <w:bCs/>
        </w:rPr>
        <w:t>of which ,some were published in high impact scientific journals</w:t>
      </w:r>
      <w:r>
        <w:rPr>
          <w:rFonts w:asciiTheme="minorHAnsi" w:hAnsiTheme="minorHAnsi"/>
          <w:b/>
          <w:bCs/>
        </w:rPr>
        <w:t xml:space="preserve"> as Science and Nature</w:t>
      </w:r>
      <w:r w:rsidR="00042FDE">
        <w:rPr>
          <w:b/>
          <w:bCs/>
        </w:rPr>
        <w:t>.</w:t>
      </w:r>
    </w:p>
    <w:p w:rsidR="00164E5F" w:rsidRPr="00005340" w:rsidRDefault="00042FDE" w:rsidP="00164E5F">
      <w:pPr>
        <w:pStyle w:val="NormalWeb"/>
        <w:jc w:val="lowKashida"/>
        <w:rPr>
          <w:rFonts w:asciiTheme="minorHAnsi" w:hAnsiTheme="minorHAnsi"/>
          <w:b/>
          <w:bCs/>
        </w:rPr>
      </w:pPr>
      <w:r w:rsidRPr="00042FDE">
        <w:rPr>
          <w:b/>
          <w:bCs/>
        </w:rPr>
        <w:t xml:space="preserve"> </w:t>
      </w:r>
      <w:r w:rsidR="004E195A">
        <w:rPr>
          <w:rFonts w:asciiTheme="minorHAnsi" w:hAnsiTheme="minorHAnsi"/>
          <w:b/>
          <w:bCs/>
        </w:rPr>
        <w:t>P</w:t>
      </w:r>
      <w:r>
        <w:rPr>
          <w:rFonts w:asciiTheme="minorHAnsi" w:hAnsiTheme="minorHAnsi"/>
          <w:b/>
          <w:bCs/>
        </w:rPr>
        <w:t xml:space="preserve">ublications and projects of our unit led to the establishment of a national screening program for </w:t>
      </w:r>
      <w:proofErr w:type="spellStart"/>
      <w:r>
        <w:rPr>
          <w:rFonts w:asciiTheme="minorHAnsi" w:hAnsiTheme="minorHAnsi"/>
          <w:b/>
          <w:bCs/>
        </w:rPr>
        <w:t>phenylketonuria</w:t>
      </w:r>
      <w:proofErr w:type="spellEnd"/>
      <w:r>
        <w:rPr>
          <w:rFonts w:asciiTheme="minorHAnsi" w:hAnsiTheme="minorHAnsi"/>
          <w:b/>
          <w:bCs/>
        </w:rPr>
        <w:t xml:space="preserve"> in Egypt in 11/2015</w:t>
      </w:r>
      <w:r>
        <w:rPr>
          <w:b/>
          <w:bCs/>
        </w:rPr>
        <w:t>.</w:t>
      </w:r>
      <w:r w:rsidR="00164E5F">
        <w:rPr>
          <w:rFonts w:asciiTheme="minorHAnsi" w:hAnsiTheme="minorHAnsi"/>
          <w:b/>
          <w:bCs/>
        </w:rPr>
        <w:t xml:space="preserve"> She is a member and</w:t>
      </w:r>
      <w:r w:rsidR="00164E5F" w:rsidRPr="00005340">
        <w:rPr>
          <w:rFonts w:asciiTheme="minorHAnsi" w:hAnsiTheme="minorHAnsi"/>
          <w:b/>
          <w:bCs/>
        </w:rPr>
        <w:t xml:space="preserve"> secretary  of the Egyptian metabolic  patients friend association ,</w:t>
      </w:r>
      <w:r w:rsidR="00164E5F">
        <w:rPr>
          <w:rFonts w:asciiTheme="minorHAnsi" w:hAnsiTheme="minorHAnsi"/>
          <w:b/>
          <w:bCs/>
        </w:rPr>
        <w:t xml:space="preserve"> a</w:t>
      </w:r>
      <w:r w:rsidR="00164E5F" w:rsidRPr="00005340">
        <w:rPr>
          <w:rFonts w:asciiTheme="minorHAnsi" w:hAnsiTheme="minorHAnsi"/>
          <w:b/>
          <w:bCs/>
        </w:rPr>
        <w:t xml:space="preserve"> member of the Egyptian </w:t>
      </w:r>
      <w:proofErr w:type="spellStart"/>
      <w:r w:rsidR="00164E5F" w:rsidRPr="00005340">
        <w:rPr>
          <w:rFonts w:asciiTheme="minorHAnsi" w:hAnsiTheme="minorHAnsi"/>
          <w:b/>
          <w:bCs/>
        </w:rPr>
        <w:t>neuropediatric</w:t>
      </w:r>
      <w:proofErr w:type="spellEnd"/>
      <w:r w:rsidR="00164E5F" w:rsidRPr="00005340">
        <w:rPr>
          <w:rFonts w:asciiTheme="minorHAnsi" w:hAnsiTheme="minorHAnsi"/>
          <w:b/>
          <w:bCs/>
        </w:rPr>
        <w:t xml:space="preserve"> society(ENPS</w:t>
      </w:r>
      <w:r w:rsidR="00164E5F">
        <w:rPr>
          <w:rFonts w:asciiTheme="minorHAnsi" w:hAnsiTheme="minorHAnsi"/>
          <w:b/>
          <w:bCs/>
        </w:rPr>
        <w:t xml:space="preserve">), European pediatric neurology </w:t>
      </w:r>
      <w:r w:rsidR="00164E5F" w:rsidRPr="00005340">
        <w:rPr>
          <w:rFonts w:asciiTheme="minorHAnsi" w:hAnsiTheme="minorHAnsi"/>
          <w:b/>
          <w:bCs/>
        </w:rPr>
        <w:t xml:space="preserve">society(EPNS),international child neurology association (ICNA) and middle east metabolic group , </w:t>
      </w:r>
      <w:proofErr w:type="spellStart"/>
      <w:r w:rsidR="00164E5F" w:rsidRPr="00005340">
        <w:rPr>
          <w:rFonts w:asciiTheme="minorHAnsi" w:hAnsiTheme="minorHAnsi"/>
          <w:b/>
          <w:bCs/>
        </w:rPr>
        <w:t>orphanet</w:t>
      </w:r>
      <w:proofErr w:type="spellEnd"/>
      <w:r w:rsidR="00164E5F" w:rsidRPr="00005340">
        <w:rPr>
          <w:rFonts w:asciiTheme="minorHAnsi" w:hAnsiTheme="minorHAnsi"/>
          <w:b/>
          <w:bCs/>
        </w:rPr>
        <w:t xml:space="preserve"> (MEMG), the society for the study of inborn errors of metabolism (SSIEM) , the AAAS(American association for the advancement of sci</w:t>
      </w:r>
      <w:r w:rsidR="00B07CE9">
        <w:rPr>
          <w:rFonts w:asciiTheme="minorHAnsi" w:hAnsiTheme="minorHAnsi"/>
          <w:b/>
          <w:bCs/>
        </w:rPr>
        <w:t xml:space="preserve">ence) </w:t>
      </w:r>
      <w:r w:rsidR="005C3F9D">
        <w:rPr>
          <w:rFonts w:asciiTheme="minorHAnsi" w:hAnsiTheme="minorHAnsi"/>
          <w:b/>
          <w:bCs/>
        </w:rPr>
        <w:t xml:space="preserve">,the National association of rare disorders </w:t>
      </w:r>
      <w:r w:rsidR="00B07CE9">
        <w:rPr>
          <w:rFonts w:asciiTheme="minorHAnsi" w:hAnsiTheme="minorHAnsi"/>
          <w:b/>
          <w:bCs/>
        </w:rPr>
        <w:t xml:space="preserve">and </w:t>
      </w:r>
      <w:r w:rsidR="00164E5F" w:rsidRPr="00005340">
        <w:rPr>
          <w:rFonts w:asciiTheme="minorHAnsi" w:hAnsiTheme="minorHAnsi"/>
          <w:b/>
          <w:bCs/>
        </w:rPr>
        <w:t>the Egyptian national society of human genetics</w:t>
      </w:r>
      <w:r w:rsidR="00B07CE9">
        <w:rPr>
          <w:rFonts w:asciiTheme="minorHAnsi" w:hAnsiTheme="minorHAnsi"/>
          <w:b/>
          <w:bCs/>
        </w:rPr>
        <w:t xml:space="preserve"> </w:t>
      </w:r>
      <w:r w:rsidR="00EB2688">
        <w:rPr>
          <w:rFonts w:asciiTheme="minorHAnsi" w:hAnsiTheme="minorHAnsi"/>
          <w:b/>
          <w:bCs/>
        </w:rPr>
        <w:t xml:space="preserve"> . </w:t>
      </w:r>
      <w:r w:rsidR="004F75CF">
        <w:rPr>
          <w:rFonts w:asciiTheme="minorHAnsi" w:hAnsiTheme="minorHAnsi"/>
          <w:b/>
          <w:bCs/>
        </w:rPr>
        <w:t>Received</w:t>
      </w:r>
      <w:r w:rsidR="004F75CF" w:rsidRPr="00005340">
        <w:rPr>
          <w:rFonts w:asciiTheme="minorHAnsi" w:hAnsiTheme="minorHAnsi"/>
          <w:b/>
          <w:bCs/>
        </w:rPr>
        <w:t xml:space="preserve"> international publicatio</w:t>
      </w:r>
      <w:r w:rsidR="004F75CF">
        <w:rPr>
          <w:rFonts w:asciiTheme="minorHAnsi" w:hAnsiTheme="minorHAnsi"/>
          <w:b/>
          <w:bCs/>
        </w:rPr>
        <w:t>n</w:t>
      </w:r>
      <w:r w:rsidR="00174502">
        <w:rPr>
          <w:rFonts w:asciiTheme="minorHAnsi" w:hAnsiTheme="minorHAnsi"/>
          <w:b/>
          <w:bCs/>
        </w:rPr>
        <w:t>s</w:t>
      </w:r>
      <w:r w:rsidR="004F75CF">
        <w:rPr>
          <w:rFonts w:asciiTheme="minorHAnsi" w:hAnsiTheme="minorHAnsi"/>
          <w:b/>
          <w:bCs/>
        </w:rPr>
        <w:t xml:space="preserve"> award</w:t>
      </w:r>
      <w:r w:rsidR="00174502">
        <w:rPr>
          <w:rFonts w:asciiTheme="minorHAnsi" w:hAnsiTheme="minorHAnsi"/>
          <w:b/>
          <w:bCs/>
        </w:rPr>
        <w:t>s</w:t>
      </w:r>
      <w:r w:rsidR="004F75CF">
        <w:rPr>
          <w:rFonts w:asciiTheme="minorHAnsi" w:hAnsiTheme="minorHAnsi"/>
          <w:b/>
          <w:bCs/>
        </w:rPr>
        <w:t xml:space="preserve"> with certificate of appreciation from Cairo University</w:t>
      </w:r>
      <w:r w:rsidR="00354A92">
        <w:rPr>
          <w:rFonts w:asciiTheme="minorHAnsi" w:hAnsiTheme="minorHAnsi"/>
          <w:b/>
          <w:bCs/>
        </w:rPr>
        <w:t xml:space="preserve"> in </w:t>
      </w:r>
      <w:r w:rsidR="004F75CF">
        <w:rPr>
          <w:rFonts w:asciiTheme="minorHAnsi" w:hAnsiTheme="minorHAnsi"/>
          <w:b/>
          <w:bCs/>
        </w:rPr>
        <w:t xml:space="preserve">the years </w:t>
      </w:r>
      <w:r w:rsidR="00354A92">
        <w:rPr>
          <w:rFonts w:asciiTheme="minorHAnsi" w:hAnsiTheme="minorHAnsi"/>
          <w:b/>
          <w:bCs/>
        </w:rPr>
        <w:t>2014 ,</w:t>
      </w:r>
      <w:r w:rsidR="004F75CF">
        <w:rPr>
          <w:rFonts w:asciiTheme="minorHAnsi" w:hAnsiTheme="minorHAnsi"/>
          <w:b/>
          <w:bCs/>
        </w:rPr>
        <w:t xml:space="preserve"> 2015,</w:t>
      </w:r>
      <w:r w:rsidR="00354A92">
        <w:rPr>
          <w:rFonts w:asciiTheme="minorHAnsi" w:hAnsiTheme="minorHAnsi"/>
          <w:b/>
          <w:bCs/>
        </w:rPr>
        <w:t xml:space="preserve"> 2016</w:t>
      </w:r>
      <w:r w:rsidR="004F75CF">
        <w:rPr>
          <w:rFonts w:asciiTheme="minorHAnsi" w:hAnsiTheme="minorHAnsi"/>
          <w:b/>
          <w:bCs/>
        </w:rPr>
        <w:t>,2017,2018 and 2019.</w:t>
      </w:r>
      <w:r w:rsidR="00354A92">
        <w:rPr>
          <w:rFonts w:asciiTheme="minorHAnsi" w:hAnsiTheme="minorHAnsi"/>
          <w:b/>
          <w:bCs/>
        </w:rPr>
        <w:t xml:space="preserve"> </w:t>
      </w:r>
    </w:p>
    <w:p w:rsidR="0033368C" w:rsidRDefault="0033368C">
      <w:pPr>
        <w:rPr>
          <w:b/>
          <w:bCs/>
        </w:rPr>
      </w:pPr>
    </w:p>
    <w:p w:rsidR="00164E5F" w:rsidRDefault="00164E5F"/>
    <w:sectPr w:rsidR="00164E5F" w:rsidSect="00333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FDE"/>
    <w:rsid w:val="00032272"/>
    <w:rsid w:val="00042FDE"/>
    <w:rsid w:val="00045413"/>
    <w:rsid w:val="0006416D"/>
    <w:rsid w:val="00095818"/>
    <w:rsid w:val="001247EB"/>
    <w:rsid w:val="00153180"/>
    <w:rsid w:val="00164E5F"/>
    <w:rsid w:val="00174502"/>
    <w:rsid w:val="002146F6"/>
    <w:rsid w:val="00230D29"/>
    <w:rsid w:val="0033368C"/>
    <w:rsid w:val="00354A92"/>
    <w:rsid w:val="003655A4"/>
    <w:rsid w:val="003C4B3A"/>
    <w:rsid w:val="003D463B"/>
    <w:rsid w:val="004E195A"/>
    <w:rsid w:val="004F75CF"/>
    <w:rsid w:val="005C3F9D"/>
    <w:rsid w:val="00B07CE9"/>
    <w:rsid w:val="00BC1AEA"/>
    <w:rsid w:val="00C10896"/>
    <w:rsid w:val="00CE07E0"/>
    <w:rsid w:val="00E55CF9"/>
    <w:rsid w:val="00EB2688"/>
    <w:rsid w:val="00EF6304"/>
    <w:rsid w:val="00F921C6"/>
    <w:rsid w:val="00FE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271</cp:revision>
  <dcterms:created xsi:type="dcterms:W3CDTF">2017-03-28T19:31:00Z</dcterms:created>
  <dcterms:modified xsi:type="dcterms:W3CDTF">2020-02-15T12:02:00Z</dcterms:modified>
</cp:coreProperties>
</file>