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36D85" w14:textId="77777777" w:rsidR="00025FFC" w:rsidRDefault="00025FFC" w:rsidP="00025FFC">
      <w:pPr>
        <w:jc w:val="center"/>
        <w:rPr>
          <w:rFonts w:ascii="Arial Unicode MS" w:eastAsia="Arial Unicode MS" w:hAnsi="Arial Unicode MS" w:cs="Arial Unicode MS"/>
          <w:b/>
          <w:bCs/>
          <w:i/>
          <w:iCs/>
          <w:sz w:val="40"/>
          <w:szCs w:val="40"/>
          <w:rtl/>
          <w:lang w:bidi="ar-EG"/>
        </w:rPr>
      </w:pPr>
      <w:r w:rsidRPr="00953373">
        <w:rPr>
          <w:rFonts w:ascii="Arial Unicode MS" w:eastAsia="Arial Unicode MS" w:hAnsi="Arial Unicode MS" w:cs="Arial Unicode MS" w:hint="cs"/>
          <w:b/>
          <w:bCs/>
          <w:i/>
          <w:iCs/>
          <w:sz w:val="40"/>
          <w:szCs w:val="40"/>
          <w:rtl/>
          <w:lang w:bidi="ar-EG"/>
        </w:rPr>
        <w:t>السيرة الذاتية</w:t>
      </w:r>
    </w:p>
    <w:p w14:paraId="2B8D7B15" w14:textId="77777777" w:rsidR="00025FFC" w:rsidRPr="00892C9B" w:rsidRDefault="00025FFC" w:rsidP="00025FFC">
      <w:pPr>
        <w:jc w:val="both"/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  <w:rtl/>
          <w:lang w:bidi="ar-EG"/>
        </w:rPr>
      </w:pPr>
    </w:p>
    <w:p w14:paraId="6DB7A087" w14:textId="77777777" w:rsidR="00025FFC" w:rsidRPr="00892C9B" w:rsidRDefault="00025FFC" w:rsidP="00025FFC">
      <w:pPr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892C9B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- </w:t>
      </w:r>
      <w:r w:rsidRPr="00892C9B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الأســــــم </w:t>
      </w:r>
      <w:r w:rsidRPr="00892C9B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: حسين سيد ياسين إبراهيم.</w:t>
      </w:r>
    </w:p>
    <w:p w14:paraId="38965B52" w14:textId="77777777" w:rsidR="00025FFC" w:rsidRDefault="00025FFC" w:rsidP="00025FF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892C9B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- </w:t>
      </w:r>
      <w:r w:rsidRPr="00892C9B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تاريخ الميلاد</w:t>
      </w:r>
      <w:r w:rsidRPr="00892C9B">
        <w:rPr>
          <w:rFonts w:asciiTheme="majorBidi" w:hAnsiTheme="majorBidi" w:cstheme="majorBidi"/>
          <w:sz w:val="28"/>
          <w:szCs w:val="28"/>
          <w:rtl/>
          <w:lang w:bidi="ar-EG"/>
        </w:rPr>
        <w:t>:15/1/1986  .</w:t>
      </w:r>
    </w:p>
    <w:p w14:paraId="7B3A316D" w14:textId="77777777" w:rsidR="00541D32" w:rsidRPr="00892C9B" w:rsidRDefault="00541D32" w:rsidP="00025FF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-</w:t>
      </w:r>
      <w:r w:rsidRPr="00541D3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المؤهل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: بكالريوس التربية النوعية قسم التربية الفنية 2007م</w:t>
      </w:r>
    </w:p>
    <w:p w14:paraId="02871E3C" w14:textId="77777777" w:rsidR="00541D32" w:rsidRDefault="00025FFC" w:rsidP="00025FF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892C9B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- </w:t>
      </w:r>
      <w:r w:rsidRPr="00892C9B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الـعمــــــــل </w:t>
      </w:r>
      <w:r w:rsidRPr="00892C9B">
        <w:rPr>
          <w:rFonts w:asciiTheme="majorBidi" w:hAnsiTheme="majorBidi" w:cstheme="majorBidi"/>
          <w:sz w:val="28"/>
          <w:szCs w:val="28"/>
          <w:rtl/>
          <w:lang w:bidi="ar-EG"/>
        </w:rPr>
        <w:t xml:space="preserve"> : </w:t>
      </w:r>
      <w:r w:rsidRPr="00892C9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2771FF">
        <w:rPr>
          <w:rFonts w:asciiTheme="majorBidi" w:hAnsiTheme="majorBidi" w:cstheme="majorBidi"/>
          <w:sz w:val="28"/>
          <w:szCs w:val="28"/>
          <w:rtl/>
          <w:lang w:bidi="ar-EG"/>
        </w:rPr>
        <w:t>م</w:t>
      </w:r>
      <w:r w:rsidR="002771F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درس مساعد </w:t>
      </w:r>
      <w:r w:rsidR="00541D32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بكلية التربية النوعية – </w:t>
      </w:r>
      <w:r w:rsidR="00541D3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قسم التربية الفنية </w:t>
      </w:r>
      <w:r w:rsidR="00541D32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="00541D3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تخصص تصوير</w:t>
      </w:r>
      <w:r w:rsidRPr="00892C9B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14:paraId="149F8C30" w14:textId="77777777" w:rsidR="00025FFC" w:rsidRPr="00892C9B" w:rsidRDefault="00541D32" w:rsidP="00025FFC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- </w:t>
      </w:r>
      <w:r w:rsidRPr="00541D3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الباريد الالكتروني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: </w:t>
      </w:r>
      <w:r>
        <w:rPr>
          <w:rFonts w:asciiTheme="majorBidi" w:hAnsiTheme="majorBidi" w:cstheme="majorBidi"/>
          <w:sz w:val="28"/>
          <w:szCs w:val="28"/>
          <w:lang w:bidi="ar-EG"/>
        </w:rPr>
        <w:t>husseinyassein2000@gmail.com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025FFC" w:rsidRPr="00892C9B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14:paraId="47D1BD3E" w14:textId="77777777" w:rsidR="00025FFC" w:rsidRPr="0097208A" w:rsidRDefault="00025FFC" w:rsidP="00025FFC">
      <w:pP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892C9B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- </w:t>
      </w:r>
      <w:r w:rsidRPr="00892C9B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المـشــاركات</w:t>
      </w:r>
      <w:r w:rsidRPr="00892C9B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97208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:</w:t>
      </w:r>
      <w:r w:rsidRPr="0097208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="00892C9B" w:rsidRPr="0097208A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            </w:t>
      </w:r>
      <w:r w:rsidR="0097208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- معرض جماعي بدار ال</w:t>
      </w:r>
      <w:r w:rsidR="0097208A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أ</w:t>
      </w:r>
      <w:r w:rsidRPr="0097208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وبرا - 2005</w:t>
      </w:r>
    </w:p>
    <w:p w14:paraId="5455E005" w14:textId="77777777" w:rsidR="00025FFC" w:rsidRPr="0097208A" w:rsidRDefault="00025FFC" w:rsidP="00025FFC">
      <w:pPr>
        <w:ind w:left="2069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97208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- معرض جماعي بقاعه الطيف – 2007</w:t>
      </w:r>
    </w:p>
    <w:p w14:paraId="7D7FFA40" w14:textId="4ED4CB61" w:rsidR="00025FFC" w:rsidRPr="0097208A" w:rsidRDefault="00025FFC" w:rsidP="00025FFC">
      <w:pPr>
        <w:ind w:left="2069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97208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- صالون الشباب </w:t>
      </w:r>
      <w:r w:rsidRPr="0097208A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الدورات</w:t>
      </w:r>
      <w:r w:rsidRPr="0097208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2008</w:t>
      </w:r>
      <w:r w:rsidRPr="0097208A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-2010</w:t>
      </w:r>
      <w:r w:rsidR="00892C9B" w:rsidRPr="0097208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-20</w:t>
      </w:r>
      <w:r w:rsidR="00892C9B" w:rsidRPr="0097208A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11</w:t>
      </w:r>
      <w:r w:rsidR="00002615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-2018</w:t>
      </w:r>
    </w:p>
    <w:p w14:paraId="31B072AB" w14:textId="77777777" w:rsidR="00B51356" w:rsidRDefault="0097208A" w:rsidP="00BF4D47">
      <w:pPr>
        <w:ind w:left="2069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97208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- معرض الساقيه ال</w:t>
      </w:r>
      <w:r w:rsidRPr="0097208A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أ</w:t>
      </w:r>
      <w:r w:rsidRPr="0097208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ول لل</w:t>
      </w:r>
      <w:r w:rsidRPr="0097208A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أ</w:t>
      </w:r>
      <w:r w:rsidR="00025FFC" w:rsidRPr="0097208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عمال ال</w:t>
      </w:r>
      <w:r w:rsidRPr="0097208A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ص</w:t>
      </w:r>
      <w:r w:rsidRPr="0097208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غيره </w:t>
      </w:r>
      <w:r w:rsidR="00B51356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–</w:t>
      </w:r>
      <w:r w:rsidRPr="0097208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</w:t>
      </w:r>
      <w:r w:rsidR="00025FFC" w:rsidRPr="0097208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2009</w:t>
      </w:r>
    </w:p>
    <w:p w14:paraId="592BE90E" w14:textId="77777777" w:rsidR="00025FFC" w:rsidRDefault="00B51356" w:rsidP="00B51356">
      <w:pPr>
        <w:ind w:left="2069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- </w:t>
      </w:r>
      <w:r w:rsidR="00892C9B" w:rsidRPr="0097208A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صالون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محمود مختار لل</w:t>
      </w:r>
      <w:r w:rsidR="00892C9B" w:rsidRPr="0097208A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اعمال الصغيرة-2010</w:t>
      </w:r>
    </w:p>
    <w:p w14:paraId="04989D40" w14:textId="77777777" w:rsidR="00541D32" w:rsidRDefault="00541D32" w:rsidP="00B51356">
      <w:pPr>
        <w:ind w:left="2069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- صالون ابيض وأسود 2015 </w:t>
      </w:r>
      <w:r w:rsidR="0063491F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2017</w:t>
      </w:r>
    </w:p>
    <w:p w14:paraId="6DD54796" w14:textId="77777777" w:rsidR="00286B1B" w:rsidRDefault="00286B1B" w:rsidP="00B51356">
      <w:pPr>
        <w:ind w:left="2069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- ورش ومحاضرات بمتحف الفن الحديث </w:t>
      </w:r>
      <w:r w:rsidR="006A7DFE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2016</w:t>
      </w:r>
    </w:p>
    <w:p w14:paraId="2A282D32" w14:textId="77777777" w:rsidR="0063491F" w:rsidRDefault="00CB295C" w:rsidP="00B51356">
      <w:pPr>
        <w:ind w:left="2069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- اقتناء لصالح </w:t>
      </w:r>
      <w:r w:rsidR="0063491F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متحف الفن الحديث 2017</w:t>
      </w:r>
    </w:p>
    <w:p w14:paraId="625A99A0" w14:textId="77777777" w:rsidR="00BF4D47" w:rsidRPr="00BF4D47" w:rsidRDefault="00BF4D47" w:rsidP="00BF4D47">
      <w:pPr>
        <w:ind w:left="2069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14:paraId="48C46D62" w14:textId="77777777" w:rsidR="00025FFC" w:rsidRDefault="00025FFC" w:rsidP="00025FFC">
      <w:pPr>
        <w:bidi w:val="0"/>
        <w:ind w:left="-58"/>
        <w:jc w:val="center"/>
        <w:rPr>
          <w:b/>
          <w:bCs/>
          <w:sz w:val="48"/>
          <w:szCs w:val="48"/>
          <w:lang w:bidi="ar-EG"/>
        </w:rPr>
      </w:pPr>
      <w:proofErr w:type="spellStart"/>
      <w:r w:rsidRPr="00297B4C">
        <w:rPr>
          <w:b/>
          <w:bCs/>
          <w:sz w:val="48"/>
          <w:szCs w:val="48"/>
          <w:lang w:bidi="ar-EG"/>
        </w:rPr>
        <w:t>c.v</w:t>
      </w:r>
      <w:proofErr w:type="spellEnd"/>
    </w:p>
    <w:p w14:paraId="32A535C6" w14:textId="77777777" w:rsidR="00025FFC" w:rsidRPr="00297B4C" w:rsidRDefault="00025FFC" w:rsidP="00FB481E">
      <w:pPr>
        <w:bidi w:val="0"/>
        <w:ind w:left="-58"/>
        <w:rPr>
          <w:b/>
          <w:bCs/>
          <w:sz w:val="48"/>
          <w:szCs w:val="48"/>
          <w:lang w:bidi="ar-EG"/>
        </w:rPr>
      </w:pPr>
    </w:p>
    <w:p w14:paraId="070CB95C" w14:textId="7252CCDD" w:rsidR="00025FFC" w:rsidRPr="00BF4D47" w:rsidRDefault="00025FFC" w:rsidP="00025FFC">
      <w:pPr>
        <w:bidi w:val="0"/>
        <w:ind w:left="1843" w:hanging="2269"/>
        <w:rPr>
          <w:rFonts w:cs="FrankRuehl"/>
          <w:sz w:val="30"/>
          <w:szCs w:val="30"/>
          <w:lang w:bidi="ar-EG"/>
        </w:rPr>
      </w:pPr>
      <w:r w:rsidRPr="00BF4D47">
        <w:rPr>
          <w:rFonts w:cs="FrankRuehl"/>
          <w:b/>
          <w:bCs/>
          <w:i/>
          <w:iCs/>
          <w:sz w:val="30"/>
          <w:szCs w:val="30"/>
          <w:lang w:bidi="ar-EG"/>
        </w:rPr>
        <w:t>- Name</w:t>
      </w:r>
      <w:r w:rsidRPr="00BF4D47">
        <w:rPr>
          <w:rFonts w:cs="FrankRuehl"/>
          <w:b/>
          <w:bCs/>
          <w:sz w:val="30"/>
          <w:szCs w:val="30"/>
          <w:lang w:bidi="ar-EG"/>
        </w:rPr>
        <w:t xml:space="preserve"> </w:t>
      </w:r>
      <w:r w:rsidR="00FB481E">
        <w:rPr>
          <w:rFonts w:cs="FrankRuehl"/>
          <w:sz w:val="30"/>
          <w:szCs w:val="30"/>
          <w:lang w:bidi="ar-EG"/>
        </w:rPr>
        <w:t xml:space="preserve">          </w:t>
      </w:r>
      <w:r w:rsidRPr="00BF4D47">
        <w:rPr>
          <w:rFonts w:cs="FrankRuehl"/>
          <w:sz w:val="30"/>
          <w:szCs w:val="30"/>
          <w:lang w:bidi="ar-EG"/>
        </w:rPr>
        <w:t xml:space="preserve">   </w:t>
      </w:r>
      <w:proofErr w:type="gramStart"/>
      <w:r w:rsidRPr="00BF4D47">
        <w:rPr>
          <w:rFonts w:cs="FrankRuehl"/>
          <w:sz w:val="30"/>
          <w:szCs w:val="30"/>
          <w:lang w:bidi="ar-EG"/>
        </w:rPr>
        <w:t xml:space="preserve">  :</w:t>
      </w:r>
      <w:proofErr w:type="gramEnd"/>
      <w:r w:rsidR="00FB481E">
        <w:rPr>
          <w:rFonts w:cs="FrankRuehl"/>
          <w:sz w:val="30"/>
          <w:szCs w:val="30"/>
          <w:lang w:bidi="ar-EG"/>
        </w:rPr>
        <w:t xml:space="preserve">          </w:t>
      </w:r>
      <w:r w:rsidRPr="00BF4D47">
        <w:rPr>
          <w:rFonts w:cs="FrankRuehl"/>
          <w:sz w:val="30"/>
          <w:szCs w:val="30"/>
          <w:lang w:bidi="ar-EG"/>
        </w:rPr>
        <w:t xml:space="preserve"> Hussein Saied </w:t>
      </w:r>
      <w:proofErr w:type="spellStart"/>
      <w:r w:rsidRPr="00BF4D47">
        <w:rPr>
          <w:rFonts w:cs="FrankRuehl"/>
          <w:sz w:val="30"/>
          <w:szCs w:val="30"/>
          <w:lang w:bidi="ar-EG"/>
        </w:rPr>
        <w:t>Yassein</w:t>
      </w:r>
      <w:proofErr w:type="spellEnd"/>
      <w:r w:rsidRPr="00BF4D47">
        <w:rPr>
          <w:rFonts w:cs="FrankRuehl"/>
          <w:sz w:val="30"/>
          <w:szCs w:val="30"/>
          <w:lang w:bidi="ar-EG"/>
        </w:rPr>
        <w:t xml:space="preserve"> Ibrahim</w:t>
      </w:r>
    </w:p>
    <w:p w14:paraId="0E2FBC64" w14:textId="6208BAAB" w:rsidR="00025FFC" w:rsidRPr="00BF4D47" w:rsidRDefault="00025FFC" w:rsidP="00025FFC">
      <w:pPr>
        <w:bidi w:val="0"/>
        <w:ind w:left="1843" w:hanging="2269"/>
        <w:rPr>
          <w:rFonts w:cs="FrankRuehl"/>
          <w:sz w:val="30"/>
          <w:szCs w:val="30"/>
          <w:lang w:bidi="ar-EG"/>
        </w:rPr>
      </w:pPr>
      <w:r w:rsidRPr="00BF4D47">
        <w:rPr>
          <w:rFonts w:cs="FrankRuehl"/>
          <w:b/>
          <w:bCs/>
          <w:i/>
          <w:iCs/>
          <w:sz w:val="30"/>
          <w:szCs w:val="30"/>
          <w:lang w:bidi="ar-EG"/>
        </w:rPr>
        <w:t>- Date of birth</w:t>
      </w:r>
      <w:r w:rsidRPr="00BF4D47">
        <w:rPr>
          <w:rFonts w:cs="FrankRuehl"/>
          <w:sz w:val="30"/>
          <w:szCs w:val="30"/>
          <w:lang w:bidi="ar-EG"/>
        </w:rPr>
        <w:t xml:space="preserve">  </w:t>
      </w:r>
      <w:proofErr w:type="gramStart"/>
      <w:r w:rsidRPr="00BF4D47">
        <w:rPr>
          <w:rFonts w:cs="FrankRuehl"/>
          <w:sz w:val="30"/>
          <w:szCs w:val="30"/>
          <w:lang w:bidi="ar-EG"/>
        </w:rPr>
        <w:t xml:space="preserve">  :</w:t>
      </w:r>
      <w:proofErr w:type="gramEnd"/>
      <w:r w:rsidRPr="00BF4D47">
        <w:rPr>
          <w:rFonts w:cs="FrankRuehl"/>
          <w:sz w:val="30"/>
          <w:szCs w:val="30"/>
          <w:lang w:bidi="ar-EG"/>
        </w:rPr>
        <w:t xml:space="preserve"> 15/01/1986.</w:t>
      </w:r>
    </w:p>
    <w:p w14:paraId="21AFC41C" w14:textId="7C883AD6" w:rsidR="00002615" w:rsidRDefault="00025FFC" w:rsidP="00002615">
      <w:pPr>
        <w:bidi w:val="0"/>
        <w:ind w:left="3544" w:right="-99" w:hanging="3970"/>
        <w:rPr>
          <w:rFonts w:cs="FrankRuehl"/>
          <w:sz w:val="30"/>
          <w:szCs w:val="30"/>
          <w:lang w:bidi="ar-EG"/>
        </w:rPr>
      </w:pPr>
      <w:r w:rsidRPr="00BF4D47">
        <w:rPr>
          <w:rFonts w:cs="FrankRuehl"/>
          <w:b/>
          <w:bCs/>
          <w:i/>
          <w:iCs/>
          <w:sz w:val="30"/>
          <w:szCs w:val="30"/>
          <w:lang w:bidi="ar-EG"/>
        </w:rPr>
        <w:t>- Occupation</w:t>
      </w:r>
      <w:r w:rsidRPr="00BF4D47">
        <w:rPr>
          <w:rFonts w:cs="FrankRuehl"/>
          <w:sz w:val="30"/>
          <w:szCs w:val="30"/>
          <w:lang w:bidi="ar-EG"/>
        </w:rPr>
        <w:t xml:space="preserve">     </w:t>
      </w:r>
      <w:proofErr w:type="gramStart"/>
      <w:r w:rsidR="00FB481E">
        <w:rPr>
          <w:rFonts w:cs="FrankRuehl"/>
          <w:sz w:val="30"/>
          <w:szCs w:val="30"/>
          <w:lang w:bidi="ar-EG"/>
        </w:rPr>
        <w:t xml:space="preserve"> </w:t>
      </w:r>
      <w:r w:rsidRPr="00BF4D47">
        <w:rPr>
          <w:rFonts w:cs="FrankRuehl"/>
          <w:sz w:val="30"/>
          <w:szCs w:val="30"/>
          <w:lang w:bidi="ar-EG"/>
        </w:rPr>
        <w:t xml:space="preserve"> :</w:t>
      </w:r>
      <w:proofErr w:type="gramEnd"/>
      <w:r w:rsidRPr="00BF4D47">
        <w:rPr>
          <w:rFonts w:cs="FrankRuehl"/>
          <w:sz w:val="30"/>
          <w:szCs w:val="30"/>
          <w:lang w:bidi="ar-EG"/>
        </w:rPr>
        <w:t xml:space="preserve"> Instructor in the Faculty of Specific Education, Cairo University.</w:t>
      </w:r>
    </w:p>
    <w:p w14:paraId="70581574" w14:textId="6F38F21C" w:rsidR="00FB481E" w:rsidRDefault="00002615" w:rsidP="00FB481E">
      <w:pPr>
        <w:bidi w:val="0"/>
        <w:ind w:left="3544" w:right="-99" w:hanging="3970"/>
        <w:rPr>
          <w:rFonts w:cs="FrankRuehl"/>
          <w:sz w:val="30"/>
          <w:szCs w:val="30"/>
          <w:lang w:bidi="ar-EG"/>
        </w:rPr>
      </w:pPr>
      <w:r w:rsidRPr="00002615">
        <w:rPr>
          <w:rFonts w:cs="FrankRuehl"/>
          <w:sz w:val="30"/>
          <w:szCs w:val="30"/>
          <w:lang w:bidi="ar-EG"/>
        </w:rPr>
        <w:t>-</w:t>
      </w:r>
      <w:r>
        <w:rPr>
          <w:rFonts w:cs="FrankRuehl"/>
          <w:sz w:val="30"/>
          <w:szCs w:val="30"/>
          <w:lang w:bidi="ar-EG"/>
        </w:rPr>
        <w:t xml:space="preserve"> </w:t>
      </w:r>
      <w:r w:rsidRPr="00002615">
        <w:rPr>
          <w:rFonts w:cs="FrankRuehl"/>
          <w:b/>
          <w:bCs/>
          <w:sz w:val="30"/>
          <w:szCs w:val="30"/>
          <w:lang w:bidi="ar-EG"/>
        </w:rPr>
        <w:t>Email</w:t>
      </w:r>
      <w:r>
        <w:rPr>
          <w:rFonts w:cs="FrankRuehl"/>
          <w:b/>
          <w:bCs/>
          <w:sz w:val="30"/>
          <w:szCs w:val="30"/>
          <w:lang w:bidi="ar-EG"/>
        </w:rPr>
        <w:t xml:space="preserve">                </w:t>
      </w:r>
      <w:proofErr w:type="gramStart"/>
      <w:r>
        <w:rPr>
          <w:rFonts w:cs="FrankRuehl"/>
          <w:b/>
          <w:bCs/>
          <w:sz w:val="30"/>
          <w:szCs w:val="30"/>
          <w:lang w:bidi="ar-EG"/>
        </w:rPr>
        <w:t xml:space="preserve"> </w:t>
      </w:r>
      <w:r w:rsidRPr="00FB481E">
        <w:rPr>
          <w:rFonts w:cs="FrankRuehl"/>
          <w:sz w:val="30"/>
          <w:szCs w:val="30"/>
          <w:lang w:bidi="ar-EG"/>
        </w:rPr>
        <w:t xml:space="preserve"> :</w:t>
      </w:r>
      <w:proofErr w:type="gramEnd"/>
      <w:r>
        <w:rPr>
          <w:rFonts w:cs="FrankRuehl"/>
          <w:b/>
          <w:bCs/>
          <w:sz w:val="30"/>
          <w:szCs w:val="30"/>
          <w:lang w:bidi="ar-EG"/>
        </w:rPr>
        <w:t xml:space="preserve"> </w:t>
      </w:r>
      <w:hyperlink r:id="rId5" w:history="1">
        <w:r w:rsidR="00FB481E" w:rsidRPr="003A5C98">
          <w:rPr>
            <w:rStyle w:val="Hyperlink"/>
            <w:rFonts w:cs="FrankRuehl"/>
            <w:sz w:val="30"/>
            <w:szCs w:val="30"/>
            <w:lang w:bidi="ar-EG"/>
          </w:rPr>
          <w:t>husseinyassein2000@gmail.com</w:t>
        </w:r>
      </w:hyperlink>
    </w:p>
    <w:p w14:paraId="514039C1" w14:textId="77777777" w:rsidR="00FB481E" w:rsidRDefault="00FB481E" w:rsidP="00FB481E">
      <w:pPr>
        <w:bidi w:val="0"/>
        <w:ind w:left="3544" w:right="-99" w:hanging="3970"/>
        <w:rPr>
          <w:rFonts w:cs="FrankRuehl"/>
          <w:sz w:val="30"/>
          <w:szCs w:val="30"/>
          <w:lang w:bidi="ar-EG"/>
        </w:rPr>
      </w:pPr>
      <w:r w:rsidRPr="00FB481E">
        <w:rPr>
          <w:rFonts w:cs="FrankRuehl"/>
          <w:i/>
          <w:iCs/>
          <w:sz w:val="30"/>
          <w:szCs w:val="30"/>
          <w:lang w:bidi="ar-EG"/>
        </w:rPr>
        <w:t>-</w:t>
      </w:r>
      <w:r>
        <w:rPr>
          <w:rFonts w:cs="FrankRuehl"/>
          <w:b/>
          <w:bCs/>
          <w:i/>
          <w:iCs/>
          <w:sz w:val="30"/>
          <w:szCs w:val="30"/>
          <w:lang w:bidi="ar-EG"/>
        </w:rPr>
        <w:t xml:space="preserve"> </w:t>
      </w:r>
      <w:r w:rsidR="00025FFC" w:rsidRPr="00FB481E">
        <w:rPr>
          <w:rFonts w:cs="FrankRuehl"/>
          <w:b/>
          <w:bCs/>
          <w:i/>
          <w:iCs/>
          <w:sz w:val="30"/>
          <w:szCs w:val="30"/>
          <w:lang w:bidi="ar-EG"/>
        </w:rPr>
        <w:t xml:space="preserve">Exhibition </w:t>
      </w:r>
      <w:r>
        <w:rPr>
          <w:rFonts w:cs="FrankRuehl"/>
          <w:b/>
          <w:bCs/>
          <w:i/>
          <w:iCs/>
          <w:sz w:val="30"/>
          <w:szCs w:val="30"/>
          <w:lang w:bidi="ar-EG"/>
        </w:rPr>
        <w:t xml:space="preserve">        </w:t>
      </w:r>
      <w:r w:rsidR="00025FFC" w:rsidRPr="00FB481E">
        <w:rPr>
          <w:rFonts w:cs="FrankRuehl"/>
          <w:sz w:val="30"/>
          <w:szCs w:val="30"/>
          <w:lang w:bidi="ar-EG"/>
        </w:rPr>
        <w:t xml:space="preserve"> </w:t>
      </w:r>
    </w:p>
    <w:p w14:paraId="36B9F127" w14:textId="3F52657B" w:rsidR="00025FFC" w:rsidRPr="00FB481E" w:rsidRDefault="00025FFC" w:rsidP="00FB481E">
      <w:pPr>
        <w:pStyle w:val="ListParagraph"/>
        <w:numPr>
          <w:ilvl w:val="2"/>
          <w:numId w:val="5"/>
        </w:numPr>
        <w:bidi w:val="0"/>
        <w:ind w:right="-99"/>
        <w:rPr>
          <w:rFonts w:cs="FrankRuehl"/>
          <w:sz w:val="30"/>
          <w:szCs w:val="30"/>
          <w:lang w:bidi="ar-EG"/>
        </w:rPr>
      </w:pPr>
      <w:r w:rsidRPr="00FB481E">
        <w:rPr>
          <w:rFonts w:cs="FrankRuehl"/>
          <w:sz w:val="30"/>
          <w:szCs w:val="30"/>
          <w:lang w:bidi="ar-EG"/>
        </w:rPr>
        <w:lastRenderedPageBreak/>
        <w:t>Group exhibition in the Opera House, 2005</w:t>
      </w:r>
    </w:p>
    <w:p w14:paraId="1665417C" w14:textId="466E82ED" w:rsidR="00025FFC" w:rsidRPr="00FB481E" w:rsidRDefault="00025FFC" w:rsidP="00FB481E">
      <w:pPr>
        <w:pStyle w:val="ListParagraph"/>
        <w:numPr>
          <w:ilvl w:val="2"/>
          <w:numId w:val="5"/>
        </w:numPr>
        <w:bidi w:val="0"/>
        <w:rPr>
          <w:rFonts w:cs="FrankRuehl"/>
          <w:sz w:val="30"/>
          <w:szCs w:val="30"/>
          <w:lang w:bidi="ar-EG"/>
        </w:rPr>
      </w:pPr>
      <w:r w:rsidRPr="00FB481E">
        <w:rPr>
          <w:rFonts w:cs="FrankRuehl"/>
          <w:sz w:val="30"/>
          <w:szCs w:val="30"/>
          <w:lang w:bidi="ar-EG"/>
        </w:rPr>
        <w:t>Group exhibition in Al-</w:t>
      </w:r>
      <w:proofErr w:type="spellStart"/>
      <w:r w:rsidRPr="00FB481E">
        <w:rPr>
          <w:rFonts w:cs="FrankRuehl"/>
          <w:sz w:val="30"/>
          <w:szCs w:val="30"/>
          <w:lang w:bidi="ar-EG"/>
        </w:rPr>
        <w:t>Taif</w:t>
      </w:r>
      <w:proofErr w:type="spellEnd"/>
      <w:r w:rsidRPr="00FB481E">
        <w:rPr>
          <w:rFonts w:cs="FrankRuehl"/>
          <w:sz w:val="30"/>
          <w:szCs w:val="30"/>
          <w:lang w:bidi="ar-EG"/>
        </w:rPr>
        <w:t xml:space="preserve"> Hall, 2007</w:t>
      </w:r>
    </w:p>
    <w:p w14:paraId="458DDD21" w14:textId="05BCAFD3" w:rsidR="00025FFC" w:rsidRPr="00FB481E" w:rsidRDefault="00025FFC" w:rsidP="00FB481E">
      <w:pPr>
        <w:pStyle w:val="ListParagraph"/>
        <w:numPr>
          <w:ilvl w:val="2"/>
          <w:numId w:val="5"/>
        </w:numPr>
        <w:bidi w:val="0"/>
        <w:rPr>
          <w:rFonts w:cs="FrankRuehl"/>
          <w:sz w:val="30"/>
          <w:szCs w:val="30"/>
          <w:lang w:bidi="ar-EG"/>
        </w:rPr>
      </w:pPr>
      <w:r w:rsidRPr="00FB481E">
        <w:rPr>
          <w:rFonts w:cs="FrankRuehl"/>
          <w:sz w:val="30"/>
          <w:szCs w:val="30"/>
          <w:lang w:bidi="ar-EG"/>
        </w:rPr>
        <w:t xml:space="preserve">Youth Saloon, </w:t>
      </w:r>
      <w:proofErr w:type="gramStart"/>
      <w:r w:rsidRPr="00FB481E">
        <w:rPr>
          <w:rFonts w:cs="FrankRuehl"/>
          <w:sz w:val="30"/>
          <w:szCs w:val="30"/>
          <w:lang w:bidi="ar-EG"/>
        </w:rPr>
        <w:t>2008 ,</w:t>
      </w:r>
      <w:proofErr w:type="gramEnd"/>
      <w:r w:rsidRPr="00FB481E">
        <w:rPr>
          <w:rFonts w:cs="FrankRuehl"/>
          <w:sz w:val="30"/>
          <w:szCs w:val="30"/>
          <w:lang w:bidi="ar-EG"/>
        </w:rPr>
        <w:t xml:space="preserve"> 2010</w:t>
      </w:r>
      <w:r w:rsidR="00002615" w:rsidRPr="00FB481E">
        <w:rPr>
          <w:rFonts w:cs="FrankRuehl"/>
          <w:sz w:val="30"/>
          <w:szCs w:val="30"/>
          <w:lang w:bidi="ar-EG"/>
        </w:rPr>
        <w:t>,2011,2018</w:t>
      </w:r>
    </w:p>
    <w:p w14:paraId="6E6925D5" w14:textId="3A4B685E" w:rsidR="00025FFC" w:rsidRPr="00FB481E" w:rsidRDefault="00025FFC" w:rsidP="00FB481E">
      <w:pPr>
        <w:pStyle w:val="ListParagraph"/>
        <w:numPr>
          <w:ilvl w:val="2"/>
          <w:numId w:val="5"/>
        </w:numPr>
        <w:bidi w:val="0"/>
        <w:rPr>
          <w:rFonts w:cs="FrankRuehl"/>
          <w:sz w:val="30"/>
          <w:szCs w:val="30"/>
          <w:lang w:bidi="ar-EG"/>
        </w:rPr>
      </w:pPr>
      <w:r w:rsidRPr="00FB481E">
        <w:rPr>
          <w:rFonts w:cs="FrankRuehl"/>
          <w:sz w:val="30"/>
          <w:szCs w:val="30"/>
          <w:lang w:bidi="ar-EG"/>
        </w:rPr>
        <w:t xml:space="preserve">First Al-Sakya </w:t>
      </w:r>
      <w:proofErr w:type="spellStart"/>
      <w:r w:rsidRPr="00FB481E">
        <w:rPr>
          <w:rFonts w:cs="FrankRuehl"/>
          <w:sz w:val="30"/>
          <w:szCs w:val="30"/>
          <w:lang w:bidi="ar-EG"/>
        </w:rPr>
        <w:t>exhibititon</w:t>
      </w:r>
      <w:proofErr w:type="spellEnd"/>
      <w:r w:rsidRPr="00FB481E">
        <w:rPr>
          <w:rFonts w:cs="FrankRuehl"/>
          <w:sz w:val="30"/>
          <w:szCs w:val="30"/>
          <w:lang w:bidi="ar-EG"/>
        </w:rPr>
        <w:t xml:space="preserve"> for small works, 2009</w:t>
      </w:r>
    </w:p>
    <w:p w14:paraId="52DD5D54" w14:textId="51B67DFF" w:rsidR="00025FFC" w:rsidRPr="00FB481E" w:rsidRDefault="00025FFC" w:rsidP="00FB481E">
      <w:pPr>
        <w:pStyle w:val="ListParagraph"/>
        <w:numPr>
          <w:ilvl w:val="2"/>
          <w:numId w:val="5"/>
        </w:numPr>
        <w:bidi w:val="0"/>
        <w:rPr>
          <w:rFonts w:cs="FrankRuehl"/>
          <w:sz w:val="30"/>
          <w:szCs w:val="30"/>
          <w:lang w:bidi="ar-EG"/>
        </w:rPr>
      </w:pPr>
      <w:r w:rsidRPr="00FB481E">
        <w:rPr>
          <w:rFonts w:cs="FrankRuehl"/>
          <w:sz w:val="30"/>
          <w:szCs w:val="30"/>
          <w:lang w:bidi="ar-EG"/>
        </w:rPr>
        <w:t>Small works saloon,2010</w:t>
      </w:r>
    </w:p>
    <w:p w14:paraId="60B2464F" w14:textId="161125A1" w:rsidR="00002615" w:rsidRPr="00FB481E" w:rsidRDefault="00002615" w:rsidP="00FB481E">
      <w:pPr>
        <w:pStyle w:val="ListParagraph"/>
        <w:numPr>
          <w:ilvl w:val="2"/>
          <w:numId w:val="5"/>
        </w:numPr>
        <w:bidi w:val="0"/>
        <w:rPr>
          <w:rFonts w:cs="FrankRuehl"/>
          <w:sz w:val="30"/>
          <w:szCs w:val="30"/>
          <w:lang w:bidi="ar-EG"/>
        </w:rPr>
      </w:pPr>
      <w:r w:rsidRPr="00FB481E">
        <w:rPr>
          <w:rFonts w:cs="FrankRuehl"/>
          <w:sz w:val="30"/>
          <w:szCs w:val="30"/>
          <w:lang w:bidi="ar-EG"/>
        </w:rPr>
        <w:t>Saloon white&amp;black:2015,2017</w:t>
      </w:r>
    </w:p>
    <w:p w14:paraId="5C984D7C" w14:textId="77777777" w:rsidR="00002615" w:rsidRPr="00FB481E" w:rsidRDefault="00002615" w:rsidP="00FB481E">
      <w:pPr>
        <w:pStyle w:val="ListParagraph"/>
        <w:numPr>
          <w:ilvl w:val="2"/>
          <w:numId w:val="5"/>
        </w:numPr>
        <w:bidi w:val="0"/>
        <w:rPr>
          <w:rFonts w:cs="FrankRuehl"/>
          <w:sz w:val="30"/>
          <w:szCs w:val="30"/>
          <w:lang w:bidi="ar-EG"/>
        </w:rPr>
      </w:pPr>
      <w:r w:rsidRPr="00FB481E">
        <w:rPr>
          <w:rFonts w:cs="FrankRuehl"/>
          <w:sz w:val="30"/>
          <w:szCs w:val="30"/>
          <w:lang w:bidi="ar-EG"/>
        </w:rPr>
        <w:t xml:space="preserve">Workshops and lectures at the Museum of Modern Art </w:t>
      </w:r>
    </w:p>
    <w:p w14:paraId="4A5292DF" w14:textId="5CD949E7" w:rsidR="00FB481E" w:rsidRPr="00FB481E" w:rsidRDefault="00002615" w:rsidP="00FB481E">
      <w:pPr>
        <w:pStyle w:val="ListParagraph"/>
        <w:numPr>
          <w:ilvl w:val="2"/>
          <w:numId w:val="5"/>
        </w:numPr>
        <w:bidi w:val="0"/>
        <w:rPr>
          <w:rFonts w:cs="FrankRuehl"/>
          <w:sz w:val="30"/>
          <w:szCs w:val="30"/>
          <w:lang w:bidi="ar-EG"/>
        </w:rPr>
      </w:pPr>
      <w:r w:rsidRPr="00FB481E">
        <w:rPr>
          <w:rFonts w:cs="FrankRuehl"/>
          <w:sz w:val="30"/>
          <w:szCs w:val="30"/>
          <w:lang w:bidi="ar-EG"/>
        </w:rPr>
        <w:t>2016</w:t>
      </w:r>
    </w:p>
    <w:p w14:paraId="16F51B68" w14:textId="5F3FDE52" w:rsidR="00FB481E" w:rsidRPr="00FB481E" w:rsidRDefault="00FB481E" w:rsidP="00FB481E">
      <w:pPr>
        <w:pStyle w:val="ListParagraph"/>
        <w:numPr>
          <w:ilvl w:val="2"/>
          <w:numId w:val="5"/>
        </w:numPr>
        <w:bidi w:val="0"/>
        <w:rPr>
          <w:rFonts w:cs="FrankRuehl"/>
          <w:sz w:val="30"/>
          <w:szCs w:val="30"/>
          <w:lang w:bidi="ar-EG"/>
        </w:rPr>
      </w:pPr>
      <w:r w:rsidRPr="00FB481E">
        <w:rPr>
          <w:rFonts w:cs="FrankRuehl"/>
          <w:sz w:val="30"/>
          <w:szCs w:val="30"/>
          <w:lang w:bidi="ar-EG"/>
        </w:rPr>
        <w:t>Acquisition for the Museum of Modern Art</w:t>
      </w:r>
    </w:p>
    <w:p w14:paraId="09B1E704" w14:textId="50CEA987" w:rsidR="00932D00" w:rsidRPr="00BF4D47" w:rsidRDefault="00932D00" w:rsidP="00BF4D47">
      <w:pPr>
        <w:jc w:val="right"/>
        <w:rPr>
          <w:sz w:val="30"/>
          <w:szCs w:val="30"/>
          <w:rtl/>
          <w:lang w:bidi="ar-EG"/>
        </w:rPr>
      </w:pPr>
      <w:bookmarkStart w:id="0" w:name="_GoBack"/>
      <w:bookmarkEnd w:id="0"/>
    </w:p>
    <w:sectPr w:rsidR="00932D00" w:rsidRPr="00BF4D47" w:rsidSect="00145F34">
      <w:pgSz w:w="11906" w:h="16838"/>
      <w:pgMar w:top="1440" w:right="1558" w:bottom="1440" w:left="1800" w:header="708" w:footer="708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11676"/>
    <w:multiLevelType w:val="hybridMultilevel"/>
    <w:tmpl w:val="C5968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BD6"/>
    <w:multiLevelType w:val="hybridMultilevel"/>
    <w:tmpl w:val="9BEC1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D398D"/>
    <w:multiLevelType w:val="hybridMultilevel"/>
    <w:tmpl w:val="F3EC467C"/>
    <w:lvl w:ilvl="0" w:tplc="04090005">
      <w:start w:val="1"/>
      <w:numFmt w:val="bullet"/>
      <w:lvlText w:val=""/>
      <w:lvlJc w:val="left"/>
      <w:pPr>
        <w:ind w:left="-492" w:hanging="360"/>
      </w:pPr>
      <w:rPr>
        <w:rFonts w:ascii="Wingdings" w:hAnsi="Wingdings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70D26761"/>
    <w:multiLevelType w:val="hybridMultilevel"/>
    <w:tmpl w:val="93300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54FDD"/>
    <w:multiLevelType w:val="hybridMultilevel"/>
    <w:tmpl w:val="82126584"/>
    <w:lvl w:ilvl="0" w:tplc="559802A2">
      <w:numFmt w:val="bullet"/>
      <w:lvlText w:val="-"/>
      <w:lvlJc w:val="left"/>
      <w:pPr>
        <w:ind w:left="-66" w:hanging="360"/>
      </w:pPr>
      <w:rPr>
        <w:rFonts w:ascii="Calibri" w:eastAsiaTheme="minorEastAsia" w:hAnsi="Calibri" w:cs="FrankRueh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FFC"/>
    <w:rsid w:val="00002615"/>
    <w:rsid w:val="00025FFC"/>
    <w:rsid w:val="002771FF"/>
    <w:rsid w:val="00286B1B"/>
    <w:rsid w:val="00541D32"/>
    <w:rsid w:val="0063491F"/>
    <w:rsid w:val="006A7DFE"/>
    <w:rsid w:val="00876D79"/>
    <w:rsid w:val="00892C9B"/>
    <w:rsid w:val="00932D00"/>
    <w:rsid w:val="0097208A"/>
    <w:rsid w:val="0099488A"/>
    <w:rsid w:val="00B51356"/>
    <w:rsid w:val="00BC5649"/>
    <w:rsid w:val="00BF4D47"/>
    <w:rsid w:val="00CB295C"/>
    <w:rsid w:val="00D624AF"/>
    <w:rsid w:val="00FB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A8DA"/>
  <w15:docId w15:val="{D3D99BEF-76F3-4C95-888E-B82DDC6A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4A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025FFC"/>
  </w:style>
  <w:style w:type="character" w:customStyle="1" w:styleId="hps">
    <w:name w:val="hps"/>
    <w:basedOn w:val="DefaultParagraphFont"/>
    <w:rsid w:val="00025FFC"/>
  </w:style>
  <w:style w:type="paragraph" w:styleId="ListParagraph">
    <w:name w:val="List Paragraph"/>
    <w:basedOn w:val="Normal"/>
    <w:uiPriority w:val="34"/>
    <w:qFormat/>
    <w:rsid w:val="00FB4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8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sseinyassein20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Hussein Yassin</cp:lastModifiedBy>
  <cp:revision>11</cp:revision>
  <dcterms:created xsi:type="dcterms:W3CDTF">2011-08-13T05:21:00Z</dcterms:created>
  <dcterms:modified xsi:type="dcterms:W3CDTF">2018-11-27T22:50:00Z</dcterms:modified>
</cp:coreProperties>
</file>