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8F6" w:rsidRDefault="002428F6" w:rsidP="002428F6">
      <w:pPr>
        <w:jc w:val="lowKashida"/>
        <w:rPr>
          <w:sz w:val="28"/>
          <w:szCs w:val="28"/>
        </w:rPr>
      </w:pPr>
      <w:r w:rsidRPr="00A9491B">
        <w:rPr>
          <w:b/>
          <w:bCs/>
          <w:spacing w:val="4"/>
          <w:sz w:val="32"/>
          <w:szCs w:val="32"/>
        </w:rPr>
        <w:t>Design and implementation of TPN therapy</w:t>
      </w:r>
      <w:r w:rsidRPr="003157D6">
        <w:rPr>
          <w:sz w:val="28"/>
          <w:szCs w:val="28"/>
        </w:rPr>
        <w:t xml:space="preserve"> </w:t>
      </w:r>
    </w:p>
    <w:p w:rsidR="002428F6" w:rsidRDefault="002428F6" w:rsidP="002428F6">
      <w:pPr>
        <w:jc w:val="lowKashida"/>
        <w:rPr>
          <w:spacing w:val="4"/>
          <w:sz w:val="28"/>
          <w:szCs w:val="28"/>
        </w:rPr>
      </w:pPr>
      <w:r w:rsidRPr="00D9042D">
        <w:rPr>
          <w:sz w:val="28"/>
          <w:szCs w:val="28"/>
        </w:rPr>
        <w:t xml:space="preserve">The contents of TPN are customized according to the patient's condition and needs, the venous route, relevant laboratory values, and weight. Orders for the contents may be changed daily. </w:t>
      </w:r>
      <w:r>
        <w:rPr>
          <w:spacing w:val="4"/>
          <w:sz w:val="28"/>
          <w:szCs w:val="28"/>
        </w:rPr>
        <w:t xml:space="preserve">In general you have to follow these </w:t>
      </w:r>
      <w:r w:rsidRPr="00F84F61">
        <w:rPr>
          <w:spacing w:val="4"/>
          <w:sz w:val="28"/>
          <w:szCs w:val="28"/>
        </w:rPr>
        <w:t>steps</w:t>
      </w:r>
      <w:r>
        <w:rPr>
          <w:spacing w:val="4"/>
          <w:sz w:val="28"/>
          <w:szCs w:val="28"/>
        </w:rPr>
        <w:t>:</w:t>
      </w:r>
      <w:r w:rsidRPr="00F84F61">
        <w:rPr>
          <w:spacing w:val="4"/>
          <w:sz w:val="28"/>
          <w:szCs w:val="28"/>
        </w:rPr>
        <w:t xml:space="preserve"> </w:t>
      </w:r>
    </w:p>
    <w:p w:rsidR="002428F6" w:rsidRPr="00F84F61" w:rsidRDefault="002428F6" w:rsidP="002428F6">
      <w:pPr>
        <w:jc w:val="lowKashida"/>
        <w:rPr>
          <w:spacing w:val="4"/>
          <w:sz w:val="28"/>
          <w:szCs w:val="28"/>
        </w:rPr>
      </w:pPr>
    </w:p>
    <w:p w:rsidR="002428F6" w:rsidRDefault="002428F6" w:rsidP="002428F6">
      <w:pPr>
        <w:pStyle w:val="Style1"/>
        <w:keepNext/>
        <w:keepLines/>
        <w:rPr>
          <w:sz w:val="28"/>
        </w:rPr>
      </w:pPr>
      <w:r>
        <w:rPr>
          <w:b/>
          <w:bCs/>
          <w:spacing w:val="2"/>
          <w:sz w:val="28"/>
          <w:szCs w:val="28"/>
        </w:rPr>
        <w:t xml:space="preserve">1. </w:t>
      </w:r>
      <w:r w:rsidRPr="006E4752">
        <w:rPr>
          <w:b/>
          <w:bCs/>
          <w:spacing w:val="2"/>
          <w:sz w:val="28"/>
          <w:szCs w:val="28"/>
        </w:rPr>
        <w:t xml:space="preserve">Calculate </w:t>
      </w:r>
      <w:r>
        <w:rPr>
          <w:b/>
          <w:bCs/>
          <w:sz w:val="28"/>
          <w:szCs w:val="28"/>
        </w:rPr>
        <w:t xml:space="preserve">the daily </w:t>
      </w:r>
      <w:r w:rsidRPr="006E4752">
        <w:rPr>
          <w:b/>
          <w:bCs/>
          <w:sz w:val="28"/>
          <w:szCs w:val="28"/>
        </w:rPr>
        <w:t xml:space="preserve">fluid </w:t>
      </w:r>
      <w:r>
        <w:rPr>
          <w:b/>
          <w:bCs/>
          <w:sz w:val="28"/>
          <w:szCs w:val="28"/>
        </w:rPr>
        <w:t xml:space="preserve">amount </w:t>
      </w:r>
      <w:r w:rsidRPr="006E4752">
        <w:rPr>
          <w:b/>
          <w:bCs/>
          <w:sz w:val="28"/>
          <w:szCs w:val="28"/>
        </w:rPr>
        <w:t>require</w:t>
      </w:r>
      <w:r>
        <w:rPr>
          <w:b/>
          <w:bCs/>
          <w:sz w:val="28"/>
          <w:szCs w:val="28"/>
        </w:rPr>
        <w:t>d</w:t>
      </w:r>
      <w:r w:rsidRPr="006E4752">
        <w:rPr>
          <w:b/>
          <w:bCs/>
          <w:spacing w:val="2"/>
          <w:sz w:val="28"/>
          <w:szCs w:val="28"/>
        </w:rPr>
        <w:t>:</w:t>
      </w:r>
      <w:r>
        <w:rPr>
          <w:b/>
          <w:bCs/>
          <w:spacing w:val="2"/>
          <w:sz w:val="28"/>
          <w:szCs w:val="28"/>
        </w:rPr>
        <w:t xml:space="preserve"> </w:t>
      </w:r>
      <w:r w:rsidRPr="004349E1">
        <w:rPr>
          <w:sz w:val="28"/>
        </w:rPr>
        <w:t xml:space="preserve">The patient's daily fluid requirement </w:t>
      </w:r>
      <w:r>
        <w:rPr>
          <w:sz w:val="28"/>
        </w:rPr>
        <w:t xml:space="preserve">can be </w:t>
      </w:r>
      <w:r w:rsidRPr="004349E1">
        <w:rPr>
          <w:sz w:val="28"/>
        </w:rPr>
        <w:t>c</w:t>
      </w:r>
      <w:r>
        <w:rPr>
          <w:sz w:val="28"/>
        </w:rPr>
        <w:t xml:space="preserve">alculated based on body weight or </w:t>
      </w:r>
      <w:r w:rsidRPr="00C46041">
        <w:rPr>
          <w:spacing w:val="4"/>
          <w:sz w:val="28"/>
          <w:szCs w:val="28"/>
        </w:rPr>
        <w:t>on energy requirements</w:t>
      </w:r>
      <w:r>
        <w:rPr>
          <w:spacing w:val="4"/>
          <w:sz w:val="28"/>
          <w:szCs w:val="28"/>
        </w:rPr>
        <w:t>.</w:t>
      </w:r>
      <w:r>
        <w:rPr>
          <w:spacing w:val="4"/>
          <w:sz w:val="18"/>
        </w:rPr>
        <w:t xml:space="preserve"> </w:t>
      </w:r>
      <w:r>
        <w:rPr>
          <w:sz w:val="28"/>
        </w:rPr>
        <w:t>The following formula uses the body weight:</w:t>
      </w:r>
    </w:p>
    <w:p w:rsidR="002428F6" w:rsidRPr="004349E1" w:rsidRDefault="002428F6" w:rsidP="002428F6">
      <w:pPr>
        <w:pStyle w:val="Style1"/>
        <w:keepNext/>
        <w:keepLines/>
        <w:rPr>
          <w:sz w:val="28"/>
        </w:rPr>
      </w:pPr>
    </w:p>
    <w:p w:rsidR="002428F6" w:rsidRDefault="002428F6" w:rsidP="002428F6">
      <w:pPr>
        <w:pStyle w:val="Style1"/>
        <w:jc w:val="center"/>
        <w:rPr>
          <w:b/>
          <w:sz w:val="28"/>
        </w:rPr>
      </w:pPr>
      <w:r w:rsidRPr="00516D42">
        <w:rPr>
          <w:b/>
          <w:sz w:val="28"/>
        </w:rPr>
        <w:t xml:space="preserve">1500 </w:t>
      </w:r>
      <w:proofErr w:type="spellStart"/>
      <w:r w:rsidRPr="00516D42">
        <w:rPr>
          <w:b/>
          <w:sz w:val="28"/>
        </w:rPr>
        <w:t>mL</w:t>
      </w:r>
      <w:proofErr w:type="spellEnd"/>
      <w:r w:rsidRPr="00516D42">
        <w:rPr>
          <w:b/>
          <w:sz w:val="28"/>
        </w:rPr>
        <w:t xml:space="preserve"> for the first 20 Kg + 20 </w:t>
      </w:r>
      <w:proofErr w:type="spellStart"/>
      <w:r w:rsidRPr="00516D42">
        <w:rPr>
          <w:b/>
          <w:sz w:val="28"/>
        </w:rPr>
        <w:t>mL</w:t>
      </w:r>
      <w:proofErr w:type="spellEnd"/>
      <w:r w:rsidRPr="00516D42">
        <w:rPr>
          <w:b/>
          <w:sz w:val="28"/>
        </w:rPr>
        <w:t>/Kg of actual weight</w:t>
      </w:r>
    </w:p>
    <w:p w:rsidR="002428F6" w:rsidRPr="00516D42" w:rsidRDefault="002428F6" w:rsidP="002428F6">
      <w:pPr>
        <w:pStyle w:val="Style1"/>
        <w:jc w:val="center"/>
        <w:rPr>
          <w:b/>
          <w:sz w:val="28"/>
        </w:rPr>
      </w:pPr>
    </w:p>
    <w:p w:rsidR="002428F6" w:rsidRPr="006E4752" w:rsidRDefault="002428F6" w:rsidP="002428F6">
      <w:pPr>
        <w:spacing w:after="144"/>
        <w:ind w:left="72"/>
        <w:jc w:val="both"/>
        <w:rPr>
          <w:b/>
          <w:bCs/>
          <w:spacing w:val="2"/>
          <w:sz w:val="28"/>
          <w:szCs w:val="28"/>
        </w:rPr>
      </w:pPr>
      <w:r>
        <w:rPr>
          <w:sz w:val="28"/>
        </w:rPr>
        <w:t xml:space="preserve">Fluid requirements increase in fever, fistulas and diarrhea. They decrease in renal failure, congestive heart failure, cirrhotic </w:t>
      </w:r>
      <w:proofErr w:type="spellStart"/>
      <w:r>
        <w:rPr>
          <w:sz w:val="28"/>
        </w:rPr>
        <w:t>ascites</w:t>
      </w:r>
      <w:proofErr w:type="spellEnd"/>
      <w:r>
        <w:rPr>
          <w:sz w:val="28"/>
        </w:rPr>
        <w:t xml:space="preserve"> and pulmonary diseases.</w:t>
      </w:r>
    </w:p>
    <w:p w:rsidR="002428F6" w:rsidRDefault="002428F6" w:rsidP="002428F6">
      <w:pPr>
        <w:jc w:val="lowKashida"/>
        <w:rPr>
          <w:b/>
          <w:bCs/>
          <w:sz w:val="28"/>
          <w:szCs w:val="28"/>
        </w:rPr>
      </w:pPr>
    </w:p>
    <w:p w:rsidR="002428F6" w:rsidRDefault="002428F6" w:rsidP="002428F6">
      <w:pPr>
        <w:jc w:val="lowKashida"/>
        <w:rPr>
          <w:sz w:val="28"/>
          <w:szCs w:val="28"/>
        </w:rPr>
      </w:pPr>
      <w:r>
        <w:rPr>
          <w:b/>
          <w:bCs/>
          <w:spacing w:val="2"/>
          <w:sz w:val="28"/>
          <w:szCs w:val="28"/>
        </w:rPr>
        <w:t xml:space="preserve">2. </w:t>
      </w:r>
      <w:r w:rsidRPr="006E4752">
        <w:rPr>
          <w:b/>
          <w:bCs/>
          <w:spacing w:val="2"/>
          <w:sz w:val="28"/>
          <w:szCs w:val="28"/>
        </w:rPr>
        <w:t xml:space="preserve">Calculate </w:t>
      </w:r>
      <w:r>
        <w:rPr>
          <w:b/>
          <w:bCs/>
          <w:sz w:val="28"/>
          <w:szCs w:val="28"/>
        </w:rPr>
        <w:t>the daily</w:t>
      </w:r>
      <w:r w:rsidRPr="00F84F61">
        <w:rPr>
          <w:b/>
          <w:bCs/>
          <w:sz w:val="28"/>
          <w:szCs w:val="28"/>
        </w:rPr>
        <w:t xml:space="preserve"> calori</w:t>
      </w:r>
      <w:r>
        <w:rPr>
          <w:b/>
          <w:bCs/>
          <w:sz w:val="28"/>
          <w:szCs w:val="28"/>
        </w:rPr>
        <w:t>e</w:t>
      </w:r>
      <w:r w:rsidRPr="00F84F61">
        <w:rPr>
          <w:b/>
          <w:bCs/>
          <w:sz w:val="28"/>
          <w:szCs w:val="28"/>
        </w:rPr>
        <w:t xml:space="preserve"> </w:t>
      </w:r>
      <w:r>
        <w:rPr>
          <w:b/>
          <w:bCs/>
          <w:sz w:val="28"/>
          <w:szCs w:val="28"/>
        </w:rPr>
        <w:t>needs:</w:t>
      </w:r>
      <w:r w:rsidRPr="00F84F61">
        <w:rPr>
          <w:b/>
          <w:bCs/>
          <w:sz w:val="28"/>
          <w:szCs w:val="28"/>
        </w:rPr>
        <w:t xml:space="preserve"> </w:t>
      </w:r>
      <w:r w:rsidRPr="00F84F61">
        <w:rPr>
          <w:sz w:val="28"/>
          <w:szCs w:val="28"/>
        </w:rPr>
        <w:t>The amount of energy required to maintain the body's normal metabolic activity, such as,</w:t>
      </w:r>
      <w:r w:rsidRPr="00F84F61">
        <w:rPr>
          <w:i/>
          <w:sz w:val="28"/>
          <w:szCs w:val="28"/>
        </w:rPr>
        <w:t xml:space="preserve"> </w:t>
      </w:r>
      <w:r w:rsidRPr="00F84F61">
        <w:rPr>
          <w:sz w:val="28"/>
          <w:szCs w:val="28"/>
        </w:rPr>
        <w:t xml:space="preserve">respiration and maintenance of body temperature, is known as </w:t>
      </w:r>
      <w:r w:rsidRPr="00A76454">
        <w:rPr>
          <w:b/>
          <w:bCs/>
          <w:i/>
          <w:iCs/>
          <w:sz w:val="28"/>
          <w:szCs w:val="28"/>
        </w:rPr>
        <w:t>basal energy expenditure (BEE)</w:t>
      </w:r>
      <w:r>
        <w:rPr>
          <w:b/>
          <w:bCs/>
          <w:i/>
          <w:iCs/>
          <w:sz w:val="28"/>
          <w:szCs w:val="28"/>
        </w:rPr>
        <w:t>.</w:t>
      </w:r>
      <w:r w:rsidRPr="00F84F61">
        <w:rPr>
          <w:b/>
          <w:bCs/>
          <w:sz w:val="28"/>
          <w:szCs w:val="28"/>
        </w:rPr>
        <w:t xml:space="preserve"> </w:t>
      </w:r>
      <w:r>
        <w:rPr>
          <w:sz w:val="28"/>
          <w:szCs w:val="28"/>
        </w:rPr>
        <w:t>I</w:t>
      </w:r>
      <w:r w:rsidRPr="00F84F61">
        <w:rPr>
          <w:sz w:val="28"/>
          <w:szCs w:val="28"/>
        </w:rPr>
        <w:t xml:space="preserve">t is calculated by </w:t>
      </w:r>
      <w:r>
        <w:rPr>
          <w:sz w:val="28"/>
          <w:szCs w:val="28"/>
        </w:rPr>
        <w:t>t</w:t>
      </w:r>
      <w:r w:rsidRPr="00F84F61">
        <w:rPr>
          <w:sz w:val="28"/>
          <w:szCs w:val="28"/>
        </w:rPr>
        <w:t xml:space="preserve">he </w:t>
      </w:r>
      <w:r w:rsidRPr="00544DF3">
        <w:rPr>
          <w:b/>
          <w:bCs/>
          <w:sz w:val="28"/>
          <w:szCs w:val="28"/>
        </w:rPr>
        <w:t>Harris-</w:t>
      </w:r>
      <w:proofErr w:type="spellStart"/>
      <w:r w:rsidRPr="00544DF3">
        <w:rPr>
          <w:b/>
          <w:bCs/>
          <w:sz w:val="28"/>
          <w:szCs w:val="28"/>
        </w:rPr>
        <w:t>Bendict</w:t>
      </w:r>
      <w:proofErr w:type="spellEnd"/>
      <w:r w:rsidRPr="00544DF3">
        <w:rPr>
          <w:b/>
          <w:bCs/>
          <w:sz w:val="28"/>
          <w:szCs w:val="28"/>
        </w:rPr>
        <w:t xml:space="preserve"> Equation</w:t>
      </w:r>
      <w:r w:rsidRPr="00A76454">
        <w:rPr>
          <w:b/>
          <w:bCs/>
          <w:i/>
          <w:iCs/>
          <w:sz w:val="28"/>
          <w:szCs w:val="28"/>
        </w:rPr>
        <w:t>,</w:t>
      </w:r>
      <w:r>
        <w:rPr>
          <w:sz w:val="28"/>
          <w:szCs w:val="28"/>
        </w:rPr>
        <w:t xml:space="preserve"> which </w:t>
      </w:r>
      <w:r w:rsidRPr="00F84F61">
        <w:rPr>
          <w:sz w:val="28"/>
          <w:szCs w:val="28"/>
        </w:rPr>
        <w:t>states that:</w:t>
      </w:r>
    </w:p>
    <w:p w:rsidR="002428F6" w:rsidRPr="00F84F61" w:rsidRDefault="002428F6" w:rsidP="002428F6">
      <w:pPr>
        <w:jc w:val="lowKashida"/>
        <w:rPr>
          <w:sz w:val="28"/>
          <w:szCs w:val="28"/>
        </w:rPr>
      </w:pPr>
    </w:p>
    <w:p w:rsidR="002428F6" w:rsidRPr="004D1417" w:rsidRDefault="002428F6" w:rsidP="002428F6">
      <w:pPr>
        <w:pStyle w:val="Style5"/>
        <w:spacing w:before="0" w:line="480" w:lineRule="auto"/>
        <w:ind w:firstLine="720"/>
        <w:jc w:val="both"/>
        <w:rPr>
          <w:b/>
          <w:sz w:val="28"/>
          <w:szCs w:val="28"/>
        </w:rPr>
      </w:pPr>
      <w:r w:rsidRPr="004D1417">
        <w:rPr>
          <w:b/>
          <w:sz w:val="28"/>
          <w:szCs w:val="28"/>
        </w:rPr>
        <w:t xml:space="preserve">BEE (male) = 66.67 + 13.75 </w:t>
      </w:r>
      <w:r>
        <w:rPr>
          <w:b/>
          <w:sz w:val="28"/>
          <w:szCs w:val="28"/>
        </w:rPr>
        <w:t>W</w:t>
      </w:r>
      <w:r w:rsidRPr="004D1417">
        <w:rPr>
          <w:b/>
          <w:sz w:val="28"/>
          <w:szCs w:val="28"/>
        </w:rPr>
        <w:t xml:space="preserve"> + 5H - 6.7A</w:t>
      </w:r>
    </w:p>
    <w:p w:rsidR="002428F6" w:rsidRDefault="002428F6" w:rsidP="002428F6">
      <w:pPr>
        <w:pStyle w:val="Style5"/>
        <w:spacing w:before="0" w:line="480" w:lineRule="auto"/>
        <w:jc w:val="center"/>
        <w:rPr>
          <w:b/>
          <w:sz w:val="28"/>
          <w:szCs w:val="28"/>
        </w:rPr>
      </w:pPr>
      <w:r w:rsidRPr="004D1417">
        <w:rPr>
          <w:b/>
          <w:sz w:val="28"/>
          <w:szCs w:val="28"/>
        </w:rPr>
        <w:t xml:space="preserve">BEE </w:t>
      </w:r>
      <w:r w:rsidRPr="004D1417">
        <w:rPr>
          <w:b/>
          <w:spacing w:val="6"/>
          <w:sz w:val="28"/>
          <w:szCs w:val="28"/>
        </w:rPr>
        <w:t xml:space="preserve">(female) = </w:t>
      </w:r>
      <w:r w:rsidRPr="004D1417">
        <w:rPr>
          <w:b/>
          <w:sz w:val="28"/>
          <w:szCs w:val="28"/>
        </w:rPr>
        <w:t>66</w:t>
      </w:r>
      <w:r>
        <w:rPr>
          <w:b/>
          <w:sz w:val="28"/>
          <w:szCs w:val="28"/>
        </w:rPr>
        <w:t>.</w:t>
      </w:r>
      <w:r w:rsidRPr="004D1417">
        <w:rPr>
          <w:b/>
          <w:sz w:val="28"/>
          <w:szCs w:val="28"/>
        </w:rPr>
        <w:t>51 + 9</w:t>
      </w:r>
      <w:r>
        <w:rPr>
          <w:b/>
          <w:sz w:val="28"/>
          <w:szCs w:val="28"/>
        </w:rPr>
        <w:t>.</w:t>
      </w:r>
      <w:r w:rsidRPr="004D1417">
        <w:rPr>
          <w:b/>
          <w:sz w:val="28"/>
          <w:szCs w:val="28"/>
        </w:rPr>
        <w:t>56W +1.85H -</w:t>
      </w:r>
      <w:r>
        <w:rPr>
          <w:b/>
          <w:sz w:val="28"/>
          <w:szCs w:val="28"/>
        </w:rPr>
        <w:t xml:space="preserve"> </w:t>
      </w:r>
      <w:r w:rsidRPr="004D1417">
        <w:rPr>
          <w:b/>
          <w:sz w:val="28"/>
          <w:szCs w:val="28"/>
        </w:rPr>
        <w:t>4.68A</w:t>
      </w:r>
    </w:p>
    <w:p w:rsidR="002428F6" w:rsidRPr="00AD4E29" w:rsidRDefault="002428F6" w:rsidP="002428F6">
      <w:pPr>
        <w:spacing w:line="360" w:lineRule="auto"/>
        <w:jc w:val="both"/>
        <w:rPr>
          <w:b/>
          <w:i/>
          <w:iCs/>
          <w:spacing w:val="2"/>
          <w:sz w:val="26"/>
          <w:szCs w:val="26"/>
        </w:rPr>
      </w:pPr>
      <w:r w:rsidRPr="00AD4E29">
        <w:rPr>
          <w:b/>
          <w:i/>
          <w:iCs/>
          <w:spacing w:val="2"/>
          <w:sz w:val="26"/>
          <w:szCs w:val="26"/>
        </w:rPr>
        <w:t>H= height in centimeters, W= weight in kg, A= age in years</w:t>
      </w:r>
    </w:p>
    <w:p w:rsidR="002428F6" w:rsidRDefault="002428F6" w:rsidP="002428F6">
      <w:pPr>
        <w:spacing w:after="144"/>
        <w:jc w:val="both"/>
        <w:rPr>
          <w:spacing w:val="2"/>
          <w:sz w:val="28"/>
          <w:szCs w:val="28"/>
        </w:rPr>
      </w:pPr>
      <w:r w:rsidRPr="00601BD7">
        <w:rPr>
          <w:b/>
          <w:bCs/>
          <w:i/>
          <w:iCs/>
          <w:spacing w:val="2"/>
          <w:sz w:val="28"/>
          <w:szCs w:val="28"/>
        </w:rPr>
        <w:t>Note:</w:t>
      </w:r>
      <w:r w:rsidRPr="000E61D0">
        <w:rPr>
          <w:spacing w:val="2"/>
          <w:sz w:val="28"/>
          <w:szCs w:val="28"/>
        </w:rPr>
        <w:t xml:space="preserve"> In patients losing weight, nutrient calculations should be based on actual body weight. For obese patients whose body weight is more than 120% of their ideal body weight, calculations are based on ideal body weight (adipose tissue is metabolically inactive).</w:t>
      </w:r>
    </w:p>
    <w:p w:rsidR="002428F6" w:rsidRPr="005612A3" w:rsidRDefault="002428F6" w:rsidP="002428F6">
      <w:pPr>
        <w:spacing w:after="144"/>
        <w:jc w:val="both"/>
        <w:rPr>
          <w:spacing w:val="2"/>
          <w:sz w:val="28"/>
          <w:szCs w:val="28"/>
        </w:rPr>
      </w:pPr>
      <w:r w:rsidRPr="005612A3">
        <w:rPr>
          <w:spacing w:val="2"/>
          <w:sz w:val="28"/>
          <w:szCs w:val="28"/>
        </w:rPr>
        <w:t>Adjusted IBW for obesity</w:t>
      </w:r>
    </w:p>
    <w:p w:rsidR="002428F6" w:rsidRPr="005612A3" w:rsidRDefault="002428F6" w:rsidP="002428F6">
      <w:pPr>
        <w:spacing w:after="144"/>
        <w:jc w:val="both"/>
        <w:rPr>
          <w:spacing w:val="2"/>
          <w:sz w:val="28"/>
          <w:szCs w:val="28"/>
        </w:rPr>
      </w:pPr>
      <w:r w:rsidRPr="005612A3">
        <w:rPr>
          <w:spacing w:val="2"/>
          <w:sz w:val="28"/>
          <w:szCs w:val="28"/>
        </w:rPr>
        <w:tab/>
        <w:t>Female:</w:t>
      </w:r>
      <w:r>
        <w:rPr>
          <w:spacing w:val="2"/>
          <w:sz w:val="28"/>
          <w:szCs w:val="28"/>
        </w:rPr>
        <w:t xml:space="preserve"> </w:t>
      </w:r>
      <w:r w:rsidRPr="005612A3">
        <w:rPr>
          <w:spacing w:val="2"/>
          <w:sz w:val="28"/>
          <w:szCs w:val="28"/>
        </w:rPr>
        <w:t>([actual weight – IBW] x 0.32) + IBW</w:t>
      </w:r>
    </w:p>
    <w:p w:rsidR="002428F6" w:rsidRPr="005612A3" w:rsidRDefault="002428F6" w:rsidP="002428F6">
      <w:pPr>
        <w:spacing w:after="144"/>
        <w:jc w:val="both"/>
        <w:rPr>
          <w:spacing w:val="2"/>
          <w:sz w:val="28"/>
          <w:szCs w:val="28"/>
        </w:rPr>
      </w:pPr>
      <w:r w:rsidRPr="005612A3">
        <w:rPr>
          <w:spacing w:val="2"/>
          <w:sz w:val="28"/>
          <w:szCs w:val="28"/>
        </w:rPr>
        <w:tab/>
        <w:t>Male:</w:t>
      </w:r>
      <w:r>
        <w:rPr>
          <w:spacing w:val="2"/>
          <w:sz w:val="28"/>
          <w:szCs w:val="28"/>
        </w:rPr>
        <w:t xml:space="preserve"> </w:t>
      </w:r>
      <w:r w:rsidRPr="005612A3">
        <w:rPr>
          <w:spacing w:val="2"/>
          <w:sz w:val="28"/>
          <w:szCs w:val="28"/>
        </w:rPr>
        <w:t>([actual weight – IBW] x 0.38) + IBW</w:t>
      </w:r>
    </w:p>
    <w:p w:rsidR="002428F6" w:rsidRDefault="002428F6" w:rsidP="002428F6">
      <w:pPr>
        <w:pStyle w:val="Style5"/>
        <w:spacing w:before="0"/>
        <w:jc w:val="both"/>
        <w:rPr>
          <w:sz w:val="28"/>
          <w:szCs w:val="28"/>
        </w:rPr>
      </w:pPr>
      <w:r w:rsidRPr="00A7498C">
        <w:rPr>
          <w:sz w:val="28"/>
          <w:szCs w:val="28"/>
        </w:rPr>
        <w:t xml:space="preserve">Patients under various degrees of stress </w:t>
      </w:r>
      <w:r>
        <w:rPr>
          <w:sz w:val="28"/>
          <w:szCs w:val="28"/>
        </w:rPr>
        <w:t>require larger</w:t>
      </w:r>
      <w:r w:rsidRPr="00A7498C">
        <w:rPr>
          <w:sz w:val="28"/>
          <w:szCs w:val="28"/>
        </w:rPr>
        <w:t xml:space="preserve"> amount</w:t>
      </w:r>
      <w:r>
        <w:rPr>
          <w:sz w:val="28"/>
          <w:szCs w:val="28"/>
        </w:rPr>
        <w:t>s</w:t>
      </w:r>
      <w:r w:rsidRPr="00A7498C">
        <w:rPr>
          <w:sz w:val="28"/>
          <w:szCs w:val="28"/>
        </w:rPr>
        <w:t xml:space="preserve"> of energy to meet the</w:t>
      </w:r>
      <w:r>
        <w:rPr>
          <w:sz w:val="28"/>
          <w:szCs w:val="28"/>
        </w:rPr>
        <w:t>ir</w:t>
      </w:r>
      <w:r w:rsidRPr="00A7498C">
        <w:rPr>
          <w:sz w:val="28"/>
          <w:szCs w:val="28"/>
        </w:rPr>
        <w:t xml:space="preserve"> metabolic demands</w:t>
      </w:r>
      <w:r>
        <w:rPr>
          <w:sz w:val="28"/>
          <w:szCs w:val="28"/>
        </w:rPr>
        <w:t>.</w:t>
      </w:r>
      <w:r w:rsidRPr="00A7498C">
        <w:rPr>
          <w:sz w:val="28"/>
          <w:szCs w:val="28"/>
        </w:rPr>
        <w:t xml:space="preserve"> </w:t>
      </w:r>
      <w:r w:rsidRPr="00E85EF1">
        <w:rPr>
          <w:spacing w:val="2"/>
          <w:sz w:val="28"/>
          <w:szCs w:val="28"/>
        </w:rPr>
        <w:t xml:space="preserve">The total </w:t>
      </w:r>
      <w:r>
        <w:rPr>
          <w:spacing w:val="2"/>
          <w:sz w:val="28"/>
          <w:szCs w:val="28"/>
        </w:rPr>
        <w:t>caloric</w:t>
      </w:r>
      <w:r w:rsidRPr="00E85EF1">
        <w:rPr>
          <w:spacing w:val="2"/>
          <w:sz w:val="28"/>
          <w:szCs w:val="28"/>
        </w:rPr>
        <w:t xml:space="preserve"> </w:t>
      </w:r>
      <w:proofErr w:type="gramStart"/>
      <w:r>
        <w:rPr>
          <w:spacing w:val="2"/>
          <w:sz w:val="28"/>
          <w:szCs w:val="28"/>
        </w:rPr>
        <w:t xml:space="preserve">needs </w:t>
      </w:r>
      <w:r w:rsidRPr="00E85EF1">
        <w:rPr>
          <w:spacing w:val="2"/>
          <w:sz w:val="28"/>
          <w:szCs w:val="28"/>
        </w:rPr>
        <w:t xml:space="preserve"> of</w:t>
      </w:r>
      <w:proofErr w:type="gramEnd"/>
      <w:r w:rsidRPr="00E85EF1">
        <w:rPr>
          <w:spacing w:val="2"/>
          <w:sz w:val="28"/>
          <w:szCs w:val="28"/>
        </w:rPr>
        <w:t xml:space="preserve"> </w:t>
      </w:r>
      <w:r>
        <w:rPr>
          <w:spacing w:val="2"/>
          <w:sz w:val="28"/>
          <w:szCs w:val="28"/>
        </w:rPr>
        <w:t xml:space="preserve"> those</w:t>
      </w:r>
      <w:r w:rsidRPr="00E85EF1">
        <w:rPr>
          <w:spacing w:val="2"/>
          <w:sz w:val="28"/>
          <w:szCs w:val="28"/>
        </w:rPr>
        <w:t xml:space="preserve"> </w:t>
      </w:r>
      <w:r>
        <w:rPr>
          <w:spacing w:val="2"/>
          <w:sz w:val="28"/>
          <w:szCs w:val="28"/>
        </w:rPr>
        <w:t xml:space="preserve"> </w:t>
      </w:r>
      <w:r w:rsidRPr="00E85EF1">
        <w:rPr>
          <w:spacing w:val="2"/>
          <w:sz w:val="28"/>
          <w:szCs w:val="28"/>
        </w:rPr>
        <w:t>patients</w:t>
      </w:r>
      <w:r>
        <w:rPr>
          <w:sz w:val="28"/>
          <w:szCs w:val="28"/>
        </w:rPr>
        <w:t xml:space="preserve"> </w:t>
      </w:r>
      <w:r w:rsidRPr="00A7498C">
        <w:rPr>
          <w:sz w:val="28"/>
          <w:szCs w:val="28"/>
        </w:rPr>
        <w:t xml:space="preserve"> </w:t>
      </w:r>
      <w:r>
        <w:rPr>
          <w:sz w:val="28"/>
          <w:szCs w:val="28"/>
        </w:rPr>
        <w:t>are</w:t>
      </w:r>
      <w:r w:rsidRPr="00A7498C">
        <w:rPr>
          <w:sz w:val="28"/>
          <w:szCs w:val="28"/>
        </w:rPr>
        <w:t xml:space="preserve"> </w:t>
      </w:r>
      <w:r>
        <w:rPr>
          <w:sz w:val="28"/>
          <w:szCs w:val="28"/>
        </w:rPr>
        <w:t xml:space="preserve">known as: </w:t>
      </w:r>
      <w:r w:rsidRPr="00E96227">
        <w:rPr>
          <w:b/>
          <w:i/>
          <w:iCs/>
          <w:spacing w:val="2"/>
          <w:sz w:val="28"/>
          <w:szCs w:val="28"/>
        </w:rPr>
        <w:t>resting energy expenditure (REE)</w:t>
      </w:r>
      <w:r>
        <w:rPr>
          <w:b/>
          <w:i/>
          <w:iCs/>
          <w:spacing w:val="2"/>
          <w:sz w:val="28"/>
          <w:szCs w:val="28"/>
        </w:rPr>
        <w:t xml:space="preserve"> </w:t>
      </w:r>
      <w:r w:rsidRPr="00315C83">
        <w:rPr>
          <w:bCs/>
          <w:spacing w:val="2"/>
          <w:sz w:val="28"/>
          <w:szCs w:val="28"/>
        </w:rPr>
        <w:t>and</w:t>
      </w:r>
      <w:r>
        <w:rPr>
          <w:b/>
          <w:i/>
          <w:iCs/>
          <w:spacing w:val="2"/>
          <w:sz w:val="28"/>
          <w:szCs w:val="28"/>
        </w:rPr>
        <w:t xml:space="preserve"> </w:t>
      </w:r>
      <w:r w:rsidRPr="00A7498C">
        <w:rPr>
          <w:sz w:val="28"/>
          <w:szCs w:val="28"/>
        </w:rPr>
        <w:t xml:space="preserve">obtained by multiplying </w:t>
      </w:r>
      <w:r>
        <w:rPr>
          <w:sz w:val="28"/>
          <w:szCs w:val="28"/>
        </w:rPr>
        <w:t>(</w:t>
      </w:r>
      <w:r w:rsidRPr="00A7498C">
        <w:rPr>
          <w:sz w:val="28"/>
          <w:szCs w:val="28"/>
        </w:rPr>
        <w:t>BEE</w:t>
      </w:r>
      <w:r>
        <w:rPr>
          <w:sz w:val="28"/>
          <w:szCs w:val="28"/>
        </w:rPr>
        <w:t>)</w:t>
      </w:r>
      <w:r w:rsidRPr="00A7498C">
        <w:rPr>
          <w:sz w:val="28"/>
          <w:szCs w:val="28"/>
        </w:rPr>
        <w:t xml:space="preserve"> by certain factors as follows:</w:t>
      </w:r>
    </w:p>
    <w:p w:rsidR="002428F6" w:rsidRPr="00A7498C" w:rsidRDefault="002428F6" w:rsidP="002428F6">
      <w:pPr>
        <w:pStyle w:val="Style5"/>
        <w:spacing w:before="0"/>
        <w:jc w:val="both"/>
        <w:rPr>
          <w:sz w:val="28"/>
          <w:szCs w:val="28"/>
        </w:rPr>
      </w:pPr>
    </w:p>
    <w:p w:rsidR="002428F6" w:rsidRDefault="002428F6" w:rsidP="002428F6">
      <w:pPr>
        <w:pStyle w:val="Style5"/>
        <w:spacing w:before="0" w:line="360" w:lineRule="auto"/>
        <w:jc w:val="center"/>
        <w:rPr>
          <w:b/>
          <w:spacing w:val="4"/>
          <w:sz w:val="32"/>
          <w:szCs w:val="32"/>
        </w:rPr>
      </w:pPr>
      <w:r>
        <w:rPr>
          <w:b/>
          <w:spacing w:val="4"/>
          <w:sz w:val="32"/>
          <w:szCs w:val="32"/>
        </w:rPr>
        <w:t>R</w:t>
      </w:r>
      <w:r w:rsidRPr="00A7498C">
        <w:rPr>
          <w:b/>
          <w:spacing w:val="4"/>
          <w:sz w:val="32"/>
          <w:szCs w:val="32"/>
        </w:rPr>
        <w:t>EE = BEE x stress factor</w:t>
      </w:r>
    </w:p>
    <w:tbl>
      <w:tblPr>
        <w:tblW w:w="7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0"/>
        <w:gridCol w:w="1732"/>
      </w:tblGrid>
      <w:tr w:rsidR="002428F6" w:rsidRPr="00AD6D5D" w:rsidTr="001D2879">
        <w:trPr>
          <w:trHeight w:val="360"/>
        </w:trPr>
        <w:tc>
          <w:tcPr>
            <w:tcW w:w="5410" w:type="dxa"/>
            <w:tcBorders>
              <w:bottom w:val="single" w:sz="4" w:space="0" w:color="auto"/>
            </w:tcBorders>
            <w:vAlign w:val="center"/>
          </w:tcPr>
          <w:p w:rsidR="002428F6" w:rsidRPr="00AD6D5D" w:rsidRDefault="002428F6" w:rsidP="001D2879">
            <w:pPr>
              <w:pStyle w:val="Style5"/>
              <w:spacing w:before="0" w:line="480" w:lineRule="auto"/>
              <w:rPr>
                <w:b/>
                <w:spacing w:val="2"/>
                <w:sz w:val="28"/>
                <w:szCs w:val="28"/>
              </w:rPr>
            </w:pPr>
            <w:r w:rsidRPr="00AD6D5D">
              <w:rPr>
                <w:b/>
                <w:spacing w:val="2"/>
                <w:sz w:val="28"/>
                <w:szCs w:val="28"/>
              </w:rPr>
              <w:lastRenderedPageBreak/>
              <w:t>Stress condition</w:t>
            </w:r>
          </w:p>
        </w:tc>
        <w:tc>
          <w:tcPr>
            <w:tcW w:w="1732" w:type="dxa"/>
            <w:tcBorders>
              <w:bottom w:val="single" w:sz="4" w:space="0" w:color="auto"/>
            </w:tcBorders>
            <w:vAlign w:val="center"/>
          </w:tcPr>
          <w:p w:rsidR="002428F6" w:rsidRPr="00AD6D5D" w:rsidRDefault="002428F6" w:rsidP="001D2879">
            <w:pPr>
              <w:pStyle w:val="Style5"/>
              <w:spacing w:before="0"/>
              <w:jc w:val="center"/>
              <w:rPr>
                <w:b/>
                <w:spacing w:val="2"/>
                <w:sz w:val="28"/>
                <w:szCs w:val="28"/>
              </w:rPr>
            </w:pPr>
            <w:r w:rsidRPr="00AD6D5D">
              <w:rPr>
                <w:b/>
                <w:spacing w:val="2"/>
                <w:sz w:val="28"/>
                <w:szCs w:val="28"/>
              </w:rPr>
              <w:t>Stress factor</w:t>
            </w:r>
          </w:p>
        </w:tc>
      </w:tr>
      <w:tr w:rsidR="002428F6" w:rsidRPr="00AD6D5D" w:rsidTr="001D2879">
        <w:trPr>
          <w:trHeight w:val="352"/>
        </w:trPr>
        <w:tc>
          <w:tcPr>
            <w:tcW w:w="5410" w:type="dxa"/>
            <w:tcBorders>
              <w:top w:val="single" w:sz="4" w:space="0" w:color="auto"/>
              <w:left w:val="single" w:sz="4" w:space="0" w:color="auto"/>
              <w:bottom w:val="nil"/>
              <w:right w:val="single" w:sz="4" w:space="0" w:color="auto"/>
            </w:tcBorders>
            <w:vAlign w:val="center"/>
          </w:tcPr>
          <w:p w:rsidR="002428F6" w:rsidRPr="00AD6D5D" w:rsidRDefault="002428F6" w:rsidP="001D2879">
            <w:pPr>
              <w:pStyle w:val="Style5"/>
              <w:spacing w:before="0" w:line="360" w:lineRule="auto"/>
              <w:rPr>
                <w:spacing w:val="2"/>
                <w:sz w:val="28"/>
                <w:szCs w:val="28"/>
              </w:rPr>
            </w:pPr>
            <w:r w:rsidRPr="00AD6D5D">
              <w:rPr>
                <w:spacing w:val="2"/>
                <w:sz w:val="28"/>
                <w:szCs w:val="28"/>
              </w:rPr>
              <w:t xml:space="preserve">Starvation </w:t>
            </w:r>
          </w:p>
        </w:tc>
        <w:tc>
          <w:tcPr>
            <w:tcW w:w="1732" w:type="dxa"/>
            <w:tcBorders>
              <w:top w:val="single" w:sz="4" w:space="0" w:color="auto"/>
              <w:left w:val="single" w:sz="4" w:space="0" w:color="auto"/>
              <w:bottom w:val="nil"/>
              <w:right w:val="single" w:sz="4" w:space="0" w:color="auto"/>
            </w:tcBorders>
            <w:vAlign w:val="center"/>
          </w:tcPr>
          <w:p w:rsidR="002428F6" w:rsidRPr="00AD6D5D" w:rsidRDefault="002428F6" w:rsidP="001D2879">
            <w:pPr>
              <w:pStyle w:val="Style5"/>
              <w:spacing w:before="0" w:line="480" w:lineRule="auto"/>
              <w:jc w:val="center"/>
              <w:rPr>
                <w:spacing w:val="2"/>
                <w:sz w:val="28"/>
                <w:szCs w:val="28"/>
              </w:rPr>
            </w:pPr>
            <w:r w:rsidRPr="00AD6D5D">
              <w:rPr>
                <w:spacing w:val="2"/>
                <w:sz w:val="28"/>
                <w:szCs w:val="28"/>
              </w:rPr>
              <w:t>0.75-1.0</w:t>
            </w:r>
          </w:p>
        </w:tc>
      </w:tr>
      <w:tr w:rsidR="002428F6" w:rsidRPr="00AD6D5D" w:rsidTr="001D2879">
        <w:trPr>
          <w:trHeight w:val="240"/>
        </w:trPr>
        <w:tc>
          <w:tcPr>
            <w:tcW w:w="5410" w:type="dxa"/>
            <w:tcBorders>
              <w:top w:val="nil"/>
              <w:left w:val="single" w:sz="4" w:space="0" w:color="auto"/>
              <w:bottom w:val="nil"/>
              <w:right w:val="single" w:sz="4" w:space="0" w:color="auto"/>
            </w:tcBorders>
            <w:vAlign w:val="center"/>
          </w:tcPr>
          <w:p w:rsidR="002428F6" w:rsidRPr="00AD6D5D" w:rsidRDefault="002428F6" w:rsidP="001D2879">
            <w:pPr>
              <w:pStyle w:val="Style5"/>
              <w:spacing w:before="0" w:line="360" w:lineRule="auto"/>
              <w:rPr>
                <w:spacing w:val="2"/>
                <w:sz w:val="28"/>
                <w:szCs w:val="28"/>
              </w:rPr>
            </w:pPr>
            <w:smartTag w:uri="urn:schemas-microsoft-com:office:smarttags" w:element="place">
              <w:smartTag w:uri="urn:schemas-microsoft-com:office:smarttags" w:element="City">
                <w:r w:rsidRPr="00AD6D5D">
                  <w:rPr>
                    <w:spacing w:val="2"/>
                    <w:sz w:val="28"/>
                    <w:szCs w:val="28"/>
                  </w:rPr>
                  <w:t>Normal</w:t>
                </w:r>
              </w:smartTag>
            </w:smartTag>
            <w:r w:rsidRPr="00AD6D5D">
              <w:rPr>
                <w:spacing w:val="2"/>
                <w:sz w:val="28"/>
                <w:szCs w:val="28"/>
              </w:rPr>
              <w:t>, non-stressed, confined to bed</w:t>
            </w:r>
          </w:p>
        </w:tc>
        <w:tc>
          <w:tcPr>
            <w:tcW w:w="1732" w:type="dxa"/>
            <w:tcBorders>
              <w:top w:val="nil"/>
              <w:left w:val="single" w:sz="4" w:space="0" w:color="auto"/>
              <w:bottom w:val="nil"/>
              <w:right w:val="single" w:sz="4" w:space="0" w:color="auto"/>
            </w:tcBorders>
            <w:vAlign w:val="center"/>
          </w:tcPr>
          <w:p w:rsidR="002428F6" w:rsidRPr="00AD6D5D" w:rsidRDefault="002428F6" w:rsidP="001D2879">
            <w:pPr>
              <w:pStyle w:val="Style5"/>
              <w:spacing w:before="0" w:line="480" w:lineRule="auto"/>
              <w:jc w:val="center"/>
              <w:rPr>
                <w:spacing w:val="2"/>
                <w:sz w:val="28"/>
                <w:szCs w:val="28"/>
              </w:rPr>
            </w:pPr>
            <w:r w:rsidRPr="00AD6D5D">
              <w:rPr>
                <w:spacing w:val="2"/>
                <w:sz w:val="28"/>
                <w:szCs w:val="28"/>
              </w:rPr>
              <w:t>1.0-1.2</w:t>
            </w:r>
          </w:p>
        </w:tc>
      </w:tr>
      <w:tr w:rsidR="002428F6" w:rsidRPr="00AD6D5D" w:rsidTr="001D2879">
        <w:trPr>
          <w:trHeight w:val="161"/>
        </w:trPr>
        <w:tc>
          <w:tcPr>
            <w:tcW w:w="5410" w:type="dxa"/>
            <w:tcBorders>
              <w:top w:val="nil"/>
              <w:left w:val="single" w:sz="4" w:space="0" w:color="auto"/>
              <w:bottom w:val="nil"/>
              <w:right w:val="single" w:sz="4" w:space="0" w:color="auto"/>
            </w:tcBorders>
            <w:vAlign w:val="center"/>
          </w:tcPr>
          <w:p w:rsidR="002428F6" w:rsidRPr="00AD6D5D" w:rsidRDefault="002428F6" w:rsidP="001D2879">
            <w:pPr>
              <w:pStyle w:val="Style5"/>
              <w:spacing w:before="0" w:line="360" w:lineRule="auto"/>
              <w:rPr>
                <w:spacing w:val="2"/>
                <w:sz w:val="28"/>
                <w:szCs w:val="28"/>
              </w:rPr>
            </w:pPr>
            <w:r w:rsidRPr="00AD6D5D">
              <w:rPr>
                <w:spacing w:val="2"/>
                <w:sz w:val="28"/>
                <w:szCs w:val="28"/>
              </w:rPr>
              <w:t xml:space="preserve">Post elective surgery with no complications (out of bed) </w:t>
            </w:r>
          </w:p>
        </w:tc>
        <w:tc>
          <w:tcPr>
            <w:tcW w:w="1732" w:type="dxa"/>
            <w:tcBorders>
              <w:top w:val="nil"/>
              <w:left w:val="single" w:sz="4" w:space="0" w:color="auto"/>
              <w:bottom w:val="nil"/>
              <w:right w:val="single" w:sz="4" w:space="0" w:color="auto"/>
            </w:tcBorders>
            <w:vAlign w:val="center"/>
          </w:tcPr>
          <w:p w:rsidR="002428F6" w:rsidRPr="00AD6D5D" w:rsidRDefault="002428F6" w:rsidP="001D2879">
            <w:pPr>
              <w:pStyle w:val="Style5"/>
              <w:spacing w:before="0" w:line="480" w:lineRule="auto"/>
              <w:jc w:val="center"/>
              <w:rPr>
                <w:spacing w:val="2"/>
                <w:sz w:val="28"/>
                <w:szCs w:val="28"/>
              </w:rPr>
            </w:pPr>
            <w:r w:rsidRPr="00AD6D5D">
              <w:rPr>
                <w:spacing w:val="2"/>
                <w:sz w:val="28"/>
                <w:szCs w:val="28"/>
              </w:rPr>
              <w:t>1.2-1.35</w:t>
            </w:r>
          </w:p>
        </w:tc>
      </w:tr>
      <w:tr w:rsidR="002428F6" w:rsidRPr="00AD6D5D" w:rsidTr="001D2879">
        <w:trPr>
          <w:trHeight w:val="79"/>
        </w:trPr>
        <w:tc>
          <w:tcPr>
            <w:tcW w:w="5410" w:type="dxa"/>
            <w:tcBorders>
              <w:top w:val="nil"/>
              <w:left w:val="single" w:sz="4" w:space="0" w:color="auto"/>
              <w:bottom w:val="nil"/>
              <w:right w:val="single" w:sz="4" w:space="0" w:color="auto"/>
            </w:tcBorders>
            <w:vAlign w:val="center"/>
          </w:tcPr>
          <w:p w:rsidR="002428F6" w:rsidRPr="00AD6D5D" w:rsidRDefault="002428F6" w:rsidP="001D2879">
            <w:pPr>
              <w:pStyle w:val="Style5"/>
              <w:spacing w:before="0" w:line="360" w:lineRule="auto"/>
              <w:rPr>
                <w:spacing w:val="2"/>
                <w:sz w:val="28"/>
                <w:szCs w:val="28"/>
              </w:rPr>
            </w:pPr>
            <w:r w:rsidRPr="00AD6D5D">
              <w:rPr>
                <w:sz w:val="28"/>
                <w:szCs w:val="28"/>
              </w:rPr>
              <w:t>Moderate stress (chronic illness)</w:t>
            </w:r>
          </w:p>
        </w:tc>
        <w:tc>
          <w:tcPr>
            <w:tcW w:w="1732" w:type="dxa"/>
            <w:tcBorders>
              <w:top w:val="nil"/>
              <w:left w:val="single" w:sz="4" w:space="0" w:color="auto"/>
              <w:bottom w:val="nil"/>
              <w:right w:val="single" w:sz="4" w:space="0" w:color="auto"/>
            </w:tcBorders>
            <w:vAlign w:val="center"/>
          </w:tcPr>
          <w:p w:rsidR="002428F6" w:rsidRPr="00AD6D5D" w:rsidRDefault="002428F6" w:rsidP="001D2879">
            <w:pPr>
              <w:pStyle w:val="Style5"/>
              <w:spacing w:before="0" w:line="480" w:lineRule="auto"/>
              <w:jc w:val="center"/>
              <w:rPr>
                <w:spacing w:val="2"/>
                <w:sz w:val="28"/>
                <w:szCs w:val="28"/>
              </w:rPr>
            </w:pPr>
            <w:r w:rsidRPr="00AD6D5D">
              <w:rPr>
                <w:spacing w:val="2"/>
                <w:sz w:val="28"/>
                <w:szCs w:val="28"/>
              </w:rPr>
              <w:t>1.35-1.5</w:t>
            </w:r>
          </w:p>
        </w:tc>
      </w:tr>
      <w:tr w:rsidR="002428F6" w:rsidRPr="00AD6D5D" w:rsidTr="001D2879">
        <w:trPr>
          <w:trHeight w:val="535"/>
        </w:trPr>
        <w:tc>
          <w:tcPr>
            <w:tcW w:w="5410" w:type="dxa"/>
            <w:tcBorders>
              <w:top w:val="nil"/>
              <w:left w:val="single" w:sz="4" w:space="0" w:color="auto"/>
              <w:bottom w:val="nil"/>
              <w:right w:val="single" w:sz="4" w:space="0" w:color="auto"/>
            </w:tcBorders>
            <w:vAlign w:val="center"/>
          </w:tcPr>
          <w:p w:rsidR="002428F6" w:rsidRPr="00AD6D5D" w:rsidRDefault="002428F6" w:rsidP="001D2879">
            <w:pPr>
              <w:pStyle w:val="Style5"/>
              <w:spacing w:before="0" w:line="360" w:lineRule="auto"/>
              <w:rPr>
                <w:spacing w:val="2"/>
                <w:sz w:val="28"/>
                <w:szCs w:val="28"/>
              </w:rPr>
            </w:pPr>
            <w:r w:rsidRPr="00AD6D5D">
              <w:rPr>
                <w:sz w:val="28"/>
                <w:szCs w:val="28"/>
              </w:rPr>
              <w:t xml:space="preserve">Severe stress (acute illness, severe infection, trauma or ventilation) </w:t>
            </w:r>
          </w:p>
        </w:tc>
        <w:tc>
          <w:tcPr>
            <w:tcW w:w="1732" w:type="dxa"/>
            <w:tcBorders>
              <w:top w:val="nil"/>
              <w:left w:val="single" w:sz="4" w:space="0" w:color="auto"/>
              <w:bottom w:val="nil"/>
              <w:right w:val="single" w:sz="4" w:space="0" w:color="auto"/>
            </w:tcBorders>
            <w:vAlign w:val="center"/>
          </w:tcPr>
          <w:p w:rsidR="002428F6" w:rsidRPr="00AD6D5D" w:rsidRDefault="002428F6" w:rsidP="001D2879">
            <w:pPr>
              <w:pStyle w:val="Style5"/>
              <w:spacing w:before="0" w:line="480" w:lineRule="auto"/>
              <w:jc w:val="center"/>
              <w:rPr>
                <w:spacing w:val="2"/>
                <w:sz w:val="28"/>
                <w:szCs w:val="28"/>
              </w:rPr>
            </w:pPr>
            <w:r w:rsidRPr="00AD6D5D">
              <w:rPr>
                <w:sz w:val="28"/>
                <w:szCs w:val="28"/>
              </w:rPr>
              <w:t>1.5-1.8 6</w:t>
            </w:r>
          </w:p>
        </w:tc>
      </w:tr>
      <w:tr w:rsidR="002428F6" w:rsidRPr="00AD6D5D" w:rsidTr="001D2879">
        <w:trPr>
          <w:trHeight w:val="368"/>
        </w:trPr>
        <w:tc>
          <w:tcPr>
            <w:tcW w:w="5410" w:type="dxa"/>
            <w:tcBorders>
              <w:top w:val="nil"/>
              <w:left w:val="single" w:sz="4" w:space="0" w:color="auto"/>
              <w:bottom w:val="single" w:sz="4" w:space="0" w:color="auto"/>
              <w:right w:val="single" w:sz="4" w:space="0" w:color="auto"/>
            </w:tcBorders>
            <w:vAlign w:val="center"/>
          </w:tcPr>
          <w:p w:rsidR="002428F6" w:rsidRPr="00AD6D5D" w:rsidRDefault="002428F6" w:rsidP="001D2879">
            <w:pPr>
              <w:pStyle w:val="Style5"/>
              <w:spacing w:before="0" w:line="360" w:lineRule="auto"/>
              <w:rPr>
                <w:spacing w:val="2"/>
                <w:sz w:val="28"/>
                <w:szCs w:val="28"/>
              </w:rPr>
            </w:pPr>
            <w:r w:rsidRPr="00AD6D5D">
              <w:rPr>
                <w:sz w:val="28"/>
                <w:szCs w:val="28"/>
              </w:rPr>
              <w:t xml:space="preserve">More than 20 % BSA burn </w:t>
            </w:r>
          </w:p>
        </w:tc>
        <w:tc>
          <w:tcPr>
            <w:tcW w:w="1732" w:type="dxa"/>
            <w:tcBorders>
              <w:top w:val="nil"/>
              <w:left w:val="single" w:sz="4" w:space="0" w:color="auto"/>
              <w:bottom w:val="single" w:sz="4" w:space="0" w:color="auto"/>
              <w:right w:val="single" w:sz="4" w:space="0" w:color="auto"/>
            </w:tcBorders>
            <w:vAlign w:val="center"/>
          </w:tcPr>
          <w:p w:rsidR="002428F6" w:rsidRPr="00AD6D5D" w:rsidRDefault="002428F6" w:rsidP="001D2879">
            <w:pPr>
              <w:pStyle w:val="Style5"/>
              <w:spacing w:before="0" w:line="480" w:lineRule="auto"/>
              <w:jc w:val="center"/>
              <w:rPr>
                <w:spacing w:val="2"/>
                <w:sz w:val="28"/>
                <w:szCs w:val="28"/>
              </w:rPr>
            </w:pPr>
            <w:r w:rsidRPr="00AD6D5D">
              <w:rPr>
                <w:sz w:val="28"/>
                <w:szCs w:val="28"/>
              </w:rPr>
              <w:t>1.5 to 2.0</w:t>
            </w:r>
          </w:p>
        </w:tc>
      </w:tr>
    </w:tbl>
    <w:p w:rsidR="002428F6" w:rsidRDefault="002428F6" w:rsidP="002428F6">
      <w:pPr>
        <w:rPr>
          <w:spacing w:val="4"/>
          <w:sz w:val="28"/>
          <w:szCs w:val="28"/>
        </w:rPr>
      </w:pPr>
    </w:p>
    <w:p w:rsidR="002428F6" w:rsidRDefault="002428F6" w:rsidP="002428F6">
      <w:pPr>
        <w:jc w:val="lowKashida"/>
        <w:rPr>
          <w:spacing w:val="4"/>
          <w:sz w:val="28"/>
          <w:szCs w:val="28"/>
        </w:rPr>
      </w:pPr>
      <w:r>
        <w:rPr>
          <w:spacing w:val="4"/>
          <w:sz w:val="28"/>
          <w:szCs w:val="28"/>
        </w:rPr>
        <w:t>The calculated calories can be obtained from carbohydrates, fats or proteins, according to the patient needs.</w:t>
      </w:r>
    </w:p>
    <w:p w:rsidR="002428F6" w:rsidRDefault="002428F6" w:rsidP="002428F6">
      <w:pPr>
        <w:jc w:val="lowKashida"/>
        <w:rPr>
          <w:spacing w:val="4"/>
          <w:sz w:val="28"/>
          <w:szCs w:val="28"/>
        </w:rPr>
      </w:pPr>
    </w:p>
    <w:p w:rsidR="002428F6" w:rsidRDefault="002428F6" w:rsidP="002428F6">
      <w:pPr>
        <w:jc w:val="both"/>
        <w:rPr>
          <w:spacing w:val="2"/>
          <w:sz w:val="28"/>
          <w:szCs w:val="28"/>
        </w:rPr>
      </w:pPr>
      <w:r w:rsidRPr="006014C1">
        <w:rPr>
          <w:spacing w:val="2"/>
          <w:sz w:val="28"/>
          <w:szCs w:val="28"/>
          <w:u w:val="single"/>
        </w:rPr>
        <w:t>Non</w:t>
      </w:r>
      <w:r>
        <w:rPr>
          <w:spacing w:val="2"/>
          <w:sz w:val="28"/>
          <w:szCs w:val="28"/>
          <w:u w:val="single"/>
        </w:rPr>
        <w:t xml:space="preserve"> </w:t>
      </w:r>
      <w:r w:rsidRPr="006014C1">
        <w:rPr>
          <w:spacing w:val="2"/>
          <w:sz w:val="28"/>
          <w:szCs w:val="28"/>
          <w:u w:val="single"/>
        </w:rPr>
        <w:t>protein calories:</w:t>
      </w:r>
      <w:r>
        <w:rPr>
          <w:spacing w:val="2"/>
          <w:sz w:val="28"/>
          <w:szCs w:val="28"/>
        </w:rPr>
        <w:t xml:space="preserve"> </w:t>
      </w:r>
    </w:p>
    <w:p w:rsidR="002428F6" w:rsidRDefault="002428F6" w:rsidP="002428F6">
      <w:pPr>
        <w:jc w:val="both"/>
        <w:rPr>
          <w:spacing w:val="2"/>
          <w:sz w:val="28"/>
          <w:szCs w:val="28"/>
        </w:rPr>
      </w:pPr>
      <w:r>
        <w:rPr>
          <w:spacing w:val="2"/>
          <w:sz w:val="28"/>
          <w:szCs w:val="28"/>
        </w:rPr>
        <w:t>Formed of d</w:t>
      </w:r>
      <w:r w:rsidRPr="00AE08A2">
        <w:rPr>
          <w:spacing w:val="2"/>
          <w:sz w:val="28"/>
          <w:szCs w:val="28"/>
        </w:rPr>
        <w:t>extrose and lipids</w:t>
      </w:r>
      <w:r w:rsidRPr="00F0025F">
        <w:rPr>
          <w:spacing w:val="2"/>
          <w:sz w:val="28"/>
          <w:szCs w:val="28"/>
        </w:rPr>
        <w:t xml:space="preserve"> </w:t>
      </w:r>
      <w:r>
        <w:rPr>
          <w:spacing w:val="2"/>
          <w:sz w:val="28"/>
          <w:szCs w:val="28"/>
        </w:rPr>
        <w:t xml:space="preserve">and </w:t>
      </w:r>
      <w:r w:rsidRPr="00AE08A2">
        <w:rPr>
          <w:spacing w:val="2"/>
          <w:sz w:val="28"/>
          <w:szCs w:val="28"/>
        </w:rPr>
        <w:t>used to provide a patient's energy needs.</w:t>
      </w:r>
      <w:r w:rsidRPr="00F0025F">
        <w:rPr>
          <w:spacing w:val="2"/>
          <w:sz w:val="28"/>
          <w:szCs w:val="28"/>
        </w:rPr>
        <w:t xml:space="preserve"> </w:t>
      </w:r>
      <w:r w:rsidRPr="00AE08A2">
        <w:rPr>
          <w:spacing w:val="2"/>
          <w:sz w:val="28"/>
          <w:szCs w:val="28"/>
        </w:rPr>
        <w:t>The preferred mixture combines 70%</w:t>
      </w:r>
      <w:r>
        <w:rPr>
          <w:spacing w:val="2"/>
          <w:sz w:val="28"/>
          <w:szCs w:val="28"/>
        </w:rPr>
        <w:t xml:space="preserve"> - </w:t>
      </w:r>
      <w:r w:rsidRPr="00AE08A2">
        <w:rPr>
          <w:spacing w:val="2"/>
          <w:sz w:val="28"/>
          <w:szCs w:val="28"/>
        </w:rPr>
        <w:softHyphen/>
        <w:t>85% of calories from dextrose and 15%</w:t>
      </w:r>
      <w:r>
        <w:rPr>
          <w:spacing w:val="2"/>
          <w:sz w:val="28"/>
          <w:szCs w:val="28"/>
        </w:rPr>
        <w:t xml:space="preserve"> </w:t>
      </w:r>
      <w:r w:rsidRPr="00AE08A2">
        <w:rPr>
          <w:spacing w:val="2"/>
          <w:sz w:val="28"/>
          <w:szCs w:val="28"/>
        </w:rPr>
        <w:t>-</w:t>
      </w:r>
      <w:r>
        <w:rPr>
          <w:spacing w:val="2"/>
          <w:sz w:val="28"/>
          <w:szCs w:val="28"/>
        </w:rPr>
        <w:t xml:space="preserve"> </w:t>
      </w:r>
      <w:r w:rsidRPr="00AE08A2">
        <w:rPr>
          <w:spacing w:val="2"/>
          <w:sz w:val="28"/>
          <w:szCs w:val="28"/>
        </w:rPr>
        <w:t>30% from lipids.</w:t>
      </w:r>
    </w:p>
    <w:p w:rsidR="002428F6" w:rsidRDefault="002428F6" w:rsidP="002428F6">
      <w:pPr>
        <w:jc w:val="both"/>
        <w:rPr>
          <w:spacing w:val="2"/>
          <w:sz w:val="28"/>
          <w:szCs w:val="28"/>
          <w:u w:val="single"/>
        </w:rPr>
      </w:pPr>
    </w:p>
    <w:p w:rsidR="002428F6" w:rsidRDefault="002428F6" w:rsidP="002428F6">
      <w:pPr>
        <w:jc w:val="both"/>
        <w:rPr>
          <w:spacing w:val="2"/>
          <w:sz w:val="28"/>
          <w:szCs w:val="28"/>
        </w:rPr>
      </w:pPr>
      <w:r w:rsidRPr="006014C1">
        <w:rPr>
          <w:spacing w:val="2"/>
          <w:sz w:val="28"/>
          <w:szCs w:val="28"/>
          <w:u w:val="single"/>
        </w:rPr>
        <w:t>Total calories:</w:t>
      </w:r>
      <w:r w:rsidRPr="00AE08A2">
        <w:rPr>
          <w:spacing w:val="2"/>
          <w:sz w:val="28"/>
          <w:szCs w:val="28"/>
        </w:rPr>
        <w:t xml:space="preserve"> </w:t>
      </w:r>
    </w:p>
    <w:p w:rsidR="002428F6" w:rsidRDefault="002428F6" w:rsidP="002428F6">
      <w:pPr>
        <w:jc w:val="both"/>
        <w:rPr>
          <w:spacing w:val="2"/>
          <w:sz w:val="28"/>
          <w:szCs w:val="28"/>
        </w:rPr>
      </w:pPr>
      <w:r>
        <w:rPr>
          <w:spacing w:val="2"/>
          <w:sz w:val="28"/>
          <w:szCs w:val="28"/>
        </w:rPr>
        <w:t>Includes</w:t>
      </w:r>
      <w:r w:rsidRPr="00AE08A2">
        <w:rPr>
          <w:spacing w:val="2"/>
          <w:sz w:val="28"/>
          <w:szCs w:val="28"/>
        </w:rPr>
        <w:t xml:space="preserve"> protein in the calculation of energy </w:t>
      </w:r>
      <w:r>
        <w:rPr>
          <w:spacing w:val="2"/>
          <w:sz w:val="28"/>
          <w:szCs w:val="28"/>
        </w:rPr>
        <w:t>P</w:t>
      </w:r>
      <w:r w:rsidRPr="00AE08A2">
        <w:rPr>
          <w:spacing w:val="2"/>
          <w:sz w:val="28"/>
          <w:szCs w:val="28"/>
        </w:rPr>
        <w:t>rotein is needed for tissue synthesis and repair</w:t>
      </w:r>
      <w:r>
        <w:rPr>
          <w:spacing w:val="2"/>
          <w:sz w:val="28"/>
          <w:szCs w:val="28"/>
        </w:rPr>
        <w:t xml:space="preserve"> and thus</w:t>
      </w:r>
      <w:r w:rsidRPr="00AE08A2">
        <w:rPr>
          <w:spacing w:val="2"/>
          <w:sz w:val="28"/>
          <w:szCs w:val="28"/>
        </w:rPr>
        <w:t xml:space="preserve"> amino acids are not routinely used for basic energy requirements</w:t>
      </w:r>
      <w:r>
        <w:rPr>
          <w:spacing w:val="2"/>
          <w:sz w:val="28"/>
          <w:szCs w:val="28"/>
        </w:rPr>
        <w:t>,</w:t>
      </w:r>
      <w:r w:rsidRPr="00AE08A2">
        <w:rPr>
          <w:spacing w:val="2"/>
          <w:sz w:val="28"/>
          <w:szCs w:val="28"/>
        </w:rPr>
        <w:t xml:space="preserve"> </w:t>
      </w:r>
      <w:r>
        <w:rPr>
          <w:spacing w:val="2"/>
          <w:sz w:val="28"/>
          <w:szCs w:val="28"/>
        </w:rPr>
        <w:t>except for</w:t>
      </w:r>
      <w:r w:rsidRPr="00AE08A2">
        <w:rPr>
          <w:spacing w:val="2"/>
          <w:sz w:val="28"/>
          <w:szCs w:val="28"/>
        </w:rPr>
        <w:t xml:space="preserve"> patient with excessive energy needs</w:t>
      </w:r>
      <w:r>
        <w:rPr>
          <w:spacing w:val="2"/>
          <w:sz w:val="28"/>
          <w:szCs w:val="28"/>
        </w:rPr>
        <w:t xml:space="preserve">. </w:t>
      </w:r>
      <w:r w:rsidRPr="00E85EF1">
        <w:rPr>
          <w:spacing w:val="2"/>
          <w:sz w:val="28"/>
          <w:szCs w:val="28"/>
        </w:rPr>
        <w:t>A three-in-one solution, or total nutrition admix</w:t>
      </w:r>
      <w:r>
        <w:rPr>
          <w:spacing w:val="2"/>
          <w:sz w:val="28"/>
          <w:szCs w:val="28"/>
        </w:rPr>
        <w:t>t</w:t>
      </w:r>
      <w:r w:rsidRPr="00E85EF1">
        <w:rPr>
          <w:spacing w:val="2"/>
          <w:sz w:val="28"/>
          <w:szCs w:val="28"/>
        </w:rPr>
        <w:t>ure, combines lipi</w:t>
      </w:r>
      <w:r>
        <w:rPr>
          <w:spacing w:val="2"/>
          <w:sz w:val="28"/>
          <w:szCs w:val="28"/>
        </w:rPr>
        <w:t xml:space="preserve">ds, amino acids and dextrose. </w:t>
      </w:r>
      <w:r w:rsidRPr="00E85EF1">
        <w:rPr>
          <w:spacing w:val="2"/>
          <w:sz w:val="28"/>
          <w:szCs w:val="28"/>
        </w:rPr>
        <w:t xml:space="preserve">The solution is white because of lipids, which make precipitation difficult to observe. </w:t>
      </w:r>
    </w:p>
    <w:p w:rsidR="002428F6" w:rsidRPr="002233F8" w:rsidRDefault="002428F6" w:rsidP="002428F6">
      <w:pPr>
        <w:spacing w:before="72" w:after="216"/>
        <w:jc w:val="both"/>
        <w:rPr>
          <w:b/>
          <w:bCs/>
          <w:sz w:val="28"/>
          <w:szCs w:val="28"/>
        </w:rPr>
      </w:pPr>
      <w:r w:rsidRPr="002233F8">
        <w:rPr>
          <w:sz w:val="28"/>
          <w:szCs w:val="28"/>
        </w:rPr>
        <w:t>Estimate protein needs, being sure that total protein amounts do not exceed 15% of total caloric intake.</w:t>
      </w:r>
    </w:p>
    <w:p w:rsidR="002428F6" w:rsidRDefault="002428F6" w:rsidP="002428F6">
      <w:pPr>
        <w:pStyle w:val="Style1"/>
        <w:keepNext/>
        <w:keepLines/>
        <w:ind w:left="72"/>
        <w:rPr>
          <w:sz w:val="28"/>
          <w:szCs w:val="28"/>
        </w:rPr>
      </w:pPr>
      <w:r>
        <w:rPr>
          <w:b/>
          <w:bCs/>
          <w:sz w:val="28"/>
          <w:szCs w:val="28"/>
        </w:rPr>
        <w:lastRenderedPageBreak/>
        <w:t xml:space="preserve">3. </w:t>
      </w:r>
      <w:r w:rsidRPr="00675920">
        <w:rPr>
          <w:b/>
          <w:bCs/>
          <w:sz w:val="28"/>
          <w:szCs w:val="28"/>
        </w:rPr>
        <w:t xml:space="preserve">Refer to </w:t>
      </w:r>
      <w:r>
        <w:rPr>
          <w:b/>
          <w:bCs/>
          <w:sz w:val="28"/>
          <w:szCs w:val="28"/>
        </w:rPr>
        <w:t xml:space="preserve">the </w:t>
      </w:r>
      <w:r w:rsidRPr="00675920">
        <w:rPr>
          <w:b/>
          <w:bCs/>
          <w:sz w:val="28"/>
          <w:szCs w:val="28"/>
        </w:rPr>
        <w:t>hospital formulary:</w:t>
      </w:r>
      <w:r w:rsidRPr="00675920">
        <w:rPr>
          <w:sz w:val="28"/>
          <w:szCs w:val="28"/>
        </w:rPr>
        <w:t xml:space="preserve"> to determine </w:t>
      </w:r>
      <w:r>
        <w:rPr>
          <w:spacing w:val="2"/>
          <w:sz w:val="28"/>
          <w:szCs w:val="28"/>
        </w:rPr>
        <w:t xml:space="preserve">the </w:t>
      </w:r>
      <w:r w:rsidRPr="00675920">
        <w:rPr>
          <w:spacing w:val="2"/>
          <w:sz w:val="28"/>
          <w:szCs w:val="28"/>
        </w:rPr>
        <w:t xml:space="preserve">volumes </w:t>
      </w:r>
      <w:r>
        <w:rPr>
          <w:spacing w:val="2"/>
          <w:sz w:val="28"/>
          <w:szCs w:val="28"/>
        </w:rPr>
        <w:t>of d</w:t>
      </w:r>
      <w:r w:rsidRPr="00675920">
        <w:rPr>
          <w:spacing w:val="2"/>
          <w:sz w:val="28"/>
          <w:szCs w:val="28"/>
        </w:rPr>
        <w:t xml:space="preserve">extrose, amino acids and </w:t>
      </w:r>
      <w:r>
        <w:rPr>
          <w:spacing w:val="2"/>
          <w:sz w:val="28"/>
          <w:szCs w:val="28"/>
        </w:rPr>
        <w:t>proteins</w:t>
      </w:r>
      <w:r w:rsidRPr="00675920">
        <w:rPr>
          <w:spacing w:val="2"/>
          <w:sz w:val="28"/>
          <w:szCs w:val="28"/>
        </w:rPr>
        <w:t xml:space="preserve"> needed to compound </w:t>
      </w:r>
      <w:r>
        <w:rPr>
          <w:spacing w:val="2"/>
          <w:sz w:val="28"/>
          <w:szCs w:val="28"/>
        </w:rPr>
        <w:t>your</w:t>
      </w:r>
      <w:r w:rsidRPr="00675920">
        <w:rPr>
          <w:spacing w:val="2"/>
          <w:sz w:val="28"/>
          <w:szCs w:val="28"/>
        </w:rPr>
        <w:t xml:space="preserve"> TPN base</w:t>
      </w:r>
      <w:r>
        <w:rPr>
          <w:sz w:val="28"/>
          <w:szCs w:val="28"/>
        </w:rPr>
        <w:t>.</w:t>
      </w:r>
    </w:p>
    <w:p w:rsidR="002428F6" w:rsidRDefault="002428F6" w:rsidP="002428F6">
      <w:pPr>
        <w:pStyle w:val="Style1"/>
        <w:keepNext/>
        <w:keepLines/>
        <w:ind w:left="72"/>
        <w:rPr>
          <w:sz w:val="28"/>
          <w:szCs w:val="28"/>
        </w:rPr>
      </w:pPr>
    </w:p>
    <w:p w:rsidR="002428F6" w:rsidRDefault="002428F6" w:rsidP="002428F6">
      <w:pPr>
        <w:spacing w:before="72" w:after="216"/>
        <w:ind w:left="72"/>
        <w:jc w:val="both"/>
        <w:rPr>
          <w:spacing w:val="4"/>
          <w:sz w:val="28"/>
          <w:szCs w:val="28"/>
        </w:rPr>
      </w:pPr>
      <w:r>
        <w:rPr>
          <w:b/>
          <w:bCs/>
          <w:spacing w:val="4"/>
          <w:sz w:val="28"/>
          <w:szCs w:val="28"/>
        </w:rPr>
        <w:t xml:space="preserve">4. </w:t>
      </w:r>
      <w:r w:rsidRPr="000A1206">
        <w:rPr>
          <w:b/>
          <w:bCs/>
          <w:spacing w:val="4"/>
          <w:sz w:val="28"/>
          <w:szCs w:val="28"/>
        </w:rPr>
        <w:t>Add sterile water</w:t>
      </w:r>
      <w:r w:rsidRPr="000D2163">
        <w:rPr>
          <w:spacing w:val="4"/>
          <w:sz w:val="28"/>
          <w:szCs w:val="28"/>
        </w:rPr>
        <w:t xml:space="preserve"> to </w:t>
      </w:r>
      <w:r>
        <w:rPr>
          <w:spacing w:val="4"/>
          <w:sz w:val="28"/>
          <w:szCs w:val="28"/>
        </w:rPr>
        <w:t xml:space="preserve">complete the required volume and to </w:t>
      </w:r>
      <w:r w:rsidRPr="000D2163">
        <w:rPr>
          <w:spacing w:val="4"/>
          <w:sz w:val="28"/>
          <w:szCs w:val="28"/>
        </w:rPr>
        <w:t>dilute concentrated dextrose and amino acid sources to yield final concentrations of up to 5%</w:t>
      </w:r>
      <w:r>
        <w:rPr>
          <w:spacing w:val="4"/>
          <w:sz w:val="28"/>
          <w:szCs w:val="28"/>
        </w:rPr>
        <w:t xml:space="preserve"> </w:t>
      </w:r>
      <w:r w:rsidRPr="000D2163">
        <w:rPr>
          <w:spacing w:val="4"/>
          <w:sz w:val="28"/>
          <w:szCs w:val="28"/>
        </w:rPr>
        <w:t xml:space="preserve">amino acid </w:t>
      </w:r>
      <w:r>
        <w:rPr>
          <w:spacing w:val="4"/>
          <w:sz w:val="28"/>
          <w:szCs w:val="28"/>
        </w:rPr>
        <w:t>and</w:t>
      </w:r>
      <w:r w:rsidRPr="000D2163">
        <w:rPr>
          <w:spacing w:val="4"/>
          <w:sz w:val="28"/>
          <w:szCs w:val="28"/>
        </w:rPr>
        <w:t xml:space="preserve"> 25% and dextrose.</w:t>
      </w:r>
    </w:p>
    <w:p w:rsidR="002428F6" w:rsidRPr="000D2163" w:rsidRDefault="002428F6" w:rsidP="002428F6">
      <w:pPr>
        <w:spacing w:before="72" w:after="216"/>
        <w:ind w:left="72"/>
        <w:jc w:val="both"/>
        <w:rPr>
          <w:spacing w:val="4"/>
          <w:sz w:val="28"/>
          <w:szCs w:val="28"/>
        </w:rPr>
      </w:pPr>
      <w:r>
        <w:rPr>
          <w:b/>
          <w:bCs/>
          <w:spacing w:val="4"/>
          <w:sz w:val="28"/>
          <w:szCs w:val="28"/>
        </w:rPr>
        <w:t xml:space="preserve">5. </w:t>
      </w:r>
      <w:r w:rsidRPr="000A1206">
        <w:rPr>
          <w:b/>
          <w:bCs/>
          <w:spacing w:val="4"/>
          <w:sz w:val="28"/>
          <w:szCs w:val="28"/>
        </w:rPr>
        <w:t>Add electrolytes, vitamins and trace elements</w:t>
      </w:r>
      <w:r w:rsidRPr="000D2163">
        <w:rPr>
          <w:spacing w:val="4"/>
          <w:sz w:val="28"/>
          <w:szCs w:val="28"/>
        </w:rPr>
        <w:t xml:space="preserve"> (</w:t>
      </w:r>
      <w:proofErr w:type="spellStart"/>
      <w:r w:rsidRPr="000D2163">
        <w:rPr>
          <w:spacing w:val="4"/>
          <w:sz w:val="28"/>
          <w:szCs w:val="28"/>
        </w:rPr>
        <w:t>micronutritionals</w:t>
      </w:r>
      <w:proofErr w:type="spellEnd"/>
      <w:r w:rsidRPr="000D2163">
        <w:rPr>
          <w:spacing w:val="4"/>
          <w:sz w:val="28"/>
          <w:szCs w:val="28"/>
        </w:rPr>
        <w:t>) to the protein and dextrose mixtures depending on the stability of the mixture.</w:t>
      </w:r>
    </w:p>
    <w:p w:rsidR="002428F6" w:rsidRDefault="002428F6" w:rsidP="002428F6">
      <w:pPr>
        <w:spacing w:after="216"/>
        <w:jc w:val="both"/>
        <w:rPr>
          <w:spacing w:val="2"/>
          <w:sz w:val="28"/>
          <w:szCs w:val="28"/>
        </w:rPr>
      </w:pPr>
      <w:r w:rsidRPr="003D7BDD">
        <w:rPr>
          <w:b/>
          <w:i/>
          <w:spacing w:val="2"/>
          <w:sz w:val="28"/>
          <w:szCs w:val="28"/>
        </w:rPr>
        <w:t>Case Study</w:t>
      </w:r>
      <w:r>
        <w:rPr>
          <w:b/>
          <w:i/>
          <w:spacing w:val="2"/>
          <w:sz w:val="28"/>
          <w:szCs w:val="28"/>
        </w:rPr>
        <w:t>:</w:t>
      </w:r>
      <w:r>
        <w:rPr>
          <w:spacing w:val="2"/>
          <w:sz w:val="28"/>
          <w:szCs w:val="28"/>
        </w:rPr>
        <w:t xml:space="preserve"> </w:t>
      </w:r>
    </w:p>
    <w:p w:rsidR="002428F6" w:rsidRDefault="002428F6" w:rsidP="002428F6">
      <w:pPr>
        <w:spacing w:after="216"/>
        <w:jc w:val="both"/>
        <w:rPr>
          <w:spacing w:val="2"/>
          <w:sz w:val="28"/>
          <w:szCs w:val="28"/>
        </w:rPr>
      </w:pPr>
      <w:r w:rsidRPr="003D7BDD">
        <w:rPr>
          <w:spacing w:val="2"/>
          <w:sz w:val="28"/>
          <w:szCs w:val="28"/>
        </w:rPr>
        <w:t xml:space="preserve">A.S. is a 65 year old male who was admitted to the hospital due to losing weight, weakness with upper quadrant pain and dark urine for the last two weeks. He said he had been feeling well, with good appetite. No other complaint such as liver disease, respiratory distress or food intolerance was reported. He is currently taking no medication. He had been a heavy drinker and smoker, but quit these habits ten years ago. </w:t>
      </w:r>
    </w:p>
    <w:p w:rsidR="002428F6" w:rsidRPr="003D7BDD" w:rsidRDefault="002428F6" w:rsidP="002428F6">
      <w:pPr>
        <w:spacing w:after="216"/>
        <w:jc w:val="both"/>
        <w:rPr>
          <w:spacing w:val="2"/>
          <w:sz w:val="28"/>
          <w:szCs w:val="28"/>
        </w:rPr>
      </w:pPr>
      <w:r w:rsidRPr="003D7BDD">
        <w:rPr>
          <w:spacing w:val="2"/>
          <w:sz w:val="28"/>
          <w:szCs w:val="28"/>
        </w:rPr>
        <w:t xml:space="preserve">He is 5 feet and 6 inches and his weight is 110 pounds (50 Kg). His medical records indicate that his weight was 160 pounds one month ago. Lab values are all within normal limits, except lymphocytes 6% (15-40) and alkaline </w:t>
      </w:r>
      <w:proofErr w:type="spellStart"/>
      <w:r w:rsidRPr="003D7BDD">
        <w:rPr>
          <w:spacing w:val="2"/>
          <w:sz w:val="28"/>
          <w:szCs w:val="28"/>
        </w:rPr>
        <w:t>phosphatase</w:t>
      </w:r>
      <w:proofErr w:type="spellEnd"/>
      <w:r w:rsidRPr="003D7BDD">
        <w:rPr>
          <w:spacing w:val="2"/>
          <w:sz w:val="28"/>
          <w:szCs w:val="28"/>
        </w:rPr>
        <w:t xml:space="preserve"> of 2231 IU/L (77-260).</w:t>
      </w:r>
    </w:p>
    <w:p w:rsidR="002428F6" w:rsidRPr="003D7BDD" w:rsidRDefault="002428F6" w:rsidP="002428F6">
      <w:pPr>
        <w:spacing w:before="288" w:after="144"/>
        <w:jc w:val="both"/>
        <w:rPr>
          <w:spacing w:val="2"/>
          <w:sz w:val="28"/>
          <w:szCs w:val="28"/>
        </w:rPr>
      </w:pPr>
      <w:r w:rsidRPr="003D7BDD">
        <w:rPr>
          <w:spacing w:val="2"/>
          <w:sz w:val="28"/>
          <w:szCs w:val="28"/>
        </w:rPr>
        <w:t>After admission, the physician asked the pharmacist to design a TPN to deliver a non-protein calorie formula of 2000 Cal/day with 60 gram amino acid with an infusion volume of 2 liters before a possible surgery.</w:t>
      </w:r>
    </w:p>
    <w:p w:rsidR="002428F6" w:rsidRDefault="002428F6" w:rsidP="002428F6">
      <w:pPr>
        <w:jc w:val="both"/>
        <w:rPr>
          <w:spacing w:val="2"/>
          <w:sz w:val="28"/>
          <w:szCs w:val="28"/>
        </w:rPr>
      </w:pPr>
      <w:r w:rsidRPr="00737CAF">
        <w:rPr>
          <w:b/>
          <w:spacing w:val="2"/>
          <w:sz w:val="28"/>
          <w:szCs w:val="28"/>
        </w:rPr>
        <w:t>PHARMACIST CALCULATIONS:</w:t>
      </w:r>
      <w:r w:rsidRPr="00BF50C0">
        <w:rPr>
          <w:spacing w:val="2"/>
          <w:sz w:val="28"/>
          <w:szCs w:val="28"/>
        </w:rPr>
        <w:t xml:space="preserve"> </w:t>
      </w:r>
    </w:p>
    <w:p w:rsidR="002428F6" w:rsidRDefault="002428F6" w:rsidP="002428F6">
      <w:pPr>
        <w:jc w:val="both"/>
        <w:rPr>
          <w:spacing w:val="2"/>
          <w:sz w:val="28"/>
          <w:szCs w:val="28"/>
        </w:rPr>
      </w:pPr>
      <w:r>
        <w:rPr>
          <w:spacing w:val="2"/>
          <w:sz w:val="28"/>
          <w:szCs w:val="28"/>
        </w:rPr>
        <w:t>1</w:t>
      </w:r>
      <w:r w:rsidRPr="00203249">
        <w:rPr>
          <w:spacing w:val="2"/>
          <w:sz w:val="28"/>
          <w:szCs w:val="28"/>
        </w:rPr>
        <w:t>.</w:t>
      </w:r>
      <w:r w:rsidRPr="0028118C">
        <w:rPr>
          <w:spacing w:val="2"/>
          <w:sz w:val="28"/>
          <w:szCs w:val="28"/>
        </w:rPr>
        <w:t xml:space="preserve"> </w:t>
      </w:r>
      <w:r w:rsidRPr="0028118C">
        <w:rPr>
          <w:spacing w:val="2"/>
          <w:sz w:val="28"/>
          <w:szCs w:val="28"/>
          <w:u w:val="single"/>
        </w:rPr>
        <w:t>Calculate the patient's daily fluid requirement</w:t>
      </w:r>
      <w:r w:rsidRPr="00822542">
        <w:rPr>
          <w:spacing w:val="2"/>
          <w:sz w:val="28"/>
          <w:szCs w:val="28"/>
        </w:rPr>
        <w:t xml:space="preserve"> </w:t>
      </w:r>
    </w:p>
    <w:p w:rsidR="002428F6" w:rsidRDefault="002428F6" w:rsidP="002428F6">
      <w:pPr>
        <w:jc w:val="both"/>
        <w:rPr>
          <w:spacing w:val="2"/>
          <w:sz w:val="28"/>
          <w:szCs w:val="28"/>
        </w:rPr>
      </w:pPr>
      <w:proofErr w:type="spellStart"/>
      <w:proofErr w:type="gramStart"/>
      <w:r w:rsidRPr="00822542">
        <w:rPr>
          <w:spacing w:val="2"/>
          <w:sz w:val="28"/>
          <w:szCs w:val="28"/>
        </w:rPr>
        <w:t>mL</w:t>
      </w:r>
      <w:proofErr w:type="spellEnd"/>
      <w:r w:rsidRPr="00822542">
        <w:rPr>
          <w:spacing w:val="2"/>
          <w:sz w:val="28"/>
          <w:szCs w:val="28"/>
        </w:rPr>
        <w:t>/day</w:t>
      </w:r>
      <w:proofErr w:type="gramEnd"/>
      <w:r w:rsidRPr="00822542">
        <w:rPr>
          <w:spacing w:val="2"/>
          <w:sz w:val="28"/>
          <w:szCs w:val="28"/>
        </w:rPr>
        <w:t xml:space="preserve"> = 1500 </w:t>
      </w:r>
      <w:proofErr w:type="spellStart"/>
      <w:r w:rsidRPr="00822542">
        <w:rPr>
          <w:spacing w:val="2"/>
          <w:sz w:val="28"/>
          <w:szCs w:val="28"/>
        </w:rPr>
        <w:t>mL</w:t>
      </w:r>
      <w:proofErr w:type="spellEnd"/>
      <w:r w:rsidRPr="00822542">
        <w:rPr>
          <w:spacing w:val="2"/>
          <w:sz w:val="28"/>
          <w:szCs w:val="28"/>
        </w:rPr>
        <w:t xml:space="preserve"> for the first 20 Kg + 20 </w:t>
      </w:r>
      <w:proofErr w:type="spellStart"/>
      <w:r w:rsidRPr="00822542">
        <w:rPr>
          <w:spacing w:val="2"/>
          <w:sz w:val="28"/>
          <w:szCs w:val="28"/>
        </w:rPr>
        <w:t>mL</w:t>
      </w:r>
      <w:proofErr w:type="spellEnd"/>
      <w:r w:rsidRPr="00822542">
        <w:rPr>
          <w:spacing w:val="2"/>
          <w:sz w:val="28"/>
          <w:szCs w:val="28"/>
        </w:rPr>
        <w:t xml:space="preserve">/Kg of actual weight. </w:t>
      </w:r>
    </w:p>
    <w:p w:rsidR="002428F6" w:rsidRDefault="002428F6" w:rsidP="002428F6">
      <w:pPr>
        <w:jc w:val="both"/>
        <w:rPr>
          <w:spacing w:val="2"/>
          <w:sz w:val="28"/>
          <w:szCs w:val="28"/>
        </w:rPr>
      </w:pPr>
    </w:p>
    <w:p w:rsidR="002428F6" w:rsidRDefault="002428F6" w:rsidP="002428F6">
      <w:pPr>
        <w:spacing w:line="360" w:lineRule="auto"/>
        <w:jc w:val="both"/>
        <w:rPr>
          <w:spacing w:val="2"/>
          <w:sz w:val="28"/>
          <w:szCs w:val="28"/>
        </w:rPr>
      </w:pPr>
      <w:r>
        <w:rPr>
          <w:spacing w:val="2"/>
          <w:sz w:val="28"/>
          <w:szCs w:val="28"/>
        </w:rPr>
        <w:t xml:space="preserve">             = </w:t>
      </w:r>
      <w:r w:rsidRPr="00822542">
        <w:rPr>
          <w:spacing w:val="2"/>
          <w:sz w:val="28"/>
          <w:szCs w:val="28"/>
        </w:rPr>
        <w:t xml:space="preserve">1500 </w:t>
      </w:r>
      <w:proofErr w:type="spellStart"/>
      <w:r w:rsidRPr="00822542">
        <w:rPr>
          <w:spacing w:val="2"/>
          <w:sz w:val="28"/>
          <w:szCs w:val="28"/>
        </w:rPr>
        <w:t>mL</w:t>
      </w:r>
      <w:proofErr w:type="spellEnd"/>
      <w:r w:rsidRPr="00822542">
        <w:rPr>
          <w:spacing w:val="2"/>
          <w:sz w:val="28"/>
          <w:szCs w:val="28"/>
        </w:rPr>
        <w:t xml:space="preserve"> + 20 </w:t>
      </w:r>
      <w:proofErr w:type="spellStart"/>
      <w:r w:rsidRPr="00822542">
        <w:rPr>
          <w:spacing w:val="2"/>
          <w:sz w:val="28"/>
          <w:szCs w:val="28"/>
        </w:rPr>
        <w:t>mL</w:t>
      </w:r>
      <w:proofErr w:type="spellEnd"/>
      <w:r w:rsidRPr="00822542">
        <w:rPr>
          <w:spacing w:val="2"/>
          <w:sz w:val="28"/>
          <w:szCs w:val="28"/>
        </w:rPr>
        <w:t xml:space="preserve"> </w:t>
      </w:r>
      <w:r w:rsidRPr="0028118C">
        <w:rPr>
          <w:rFonts w:ascii="Arial" w:hAnsi="Arial" w:cs="Arial"/>
          <w:spacing w:val="2"/>
          <w:sz w:val="28"/>
          <w:szCs w:val="28"/>
        </w:rPr>
        <w:t xml:space="preserve">X </w:t>
      </w:r>
      <w:r w:rsidRPr="00822542">
        <w:rPr>
          <w:spacing w:val="2"/>
          <w:sz w:val="28"/>
          <w:szCs w:val="28"/>
        </w:rPr>
        <w:t xml:space="preserve">30 </w:t>
      </w:r>
      <w:r>
        <w:rPr>
          <w:spacing w:val="2"/>
          <w:sz w:val="28"/>
          <w:szCs w:val="28"/>
        </w:rPr>
        <w:t>kg =</w:t>
      </w:r>
      <w:r w:rsidRPr="00822542">
        <w:rPr>
          <w:spacing w:val="2"/>
          <w:sz w:val="28"/>
          <w:szCs w:val="28"/>
        </w:rPr>
        <w:t xml:space="preserve"> </w:t>
      </w:r>
      <w:r w:rsidRPr="00CC3D80">
        <w:rPr>
          <w:b/>
          <w:spacing w:val="2"/>
          <w:sz w:val="28"/>
          <w:szCs w:val="28"/>
        </w:rPr>
        <w:t xml:space="preserve">2100 </w:t>
      </w:r>
      <w:proofErr w:type="spellStart"/>
      <w:r w:rsidRPr="00CC3D80">
        <w:rPr>
          <w:b/>
          <w:spacing w:val="2"/>
          <w:sz w:val="28"/>
          <w:szCs w:val="28"/>
        </w:rPr>
        <w:t>mL</w:t>
      </w:r>
      <w:proofErr w:type="spellEnd"/>
    </w:p>
    <w:p w:rsidR="002428F6" w:rsidRPr="00737CAF" w:rsidRDefault="002428F6" w:rsidP="002428F6">
      <w:pPr>
        <w:spacing w:line="360" w:lineRule="auto"/>
        <w:jc w:val="both"/>
        <w:rPr>
          <w:spacing w:val="2"/>
          <w:sz w:val="28"/>
          <w:szCs w:val="28"/>
          <w:u w:val="single"/>
        </w:rPr>
      </w:pPr>
      <w:r>
        <w:rPr>
          <w:spacing w:val="2"/>
          <w:sz w:val="28"/>
          <w:szCs w:val="28"/>
        </w:rPr>
        <w:t>2</w:t>
      </w:r>
      <w:r w:rsidRPr="00203249">
        <w:rPr>
          <w:spacing w:val="2"/>
          <w:sz w:val="28"/>
          <w:szCs w:val="28"/>
        </w:rPr>
        <w:t>.</w:t>
      </w:r>
      <w:r w:rsidRPr="00C46E70">
        <w:rPr>
          <w:spacing w:val="2"/>
          <w:sz w:val="28"/>
          <w:szCs w:val="28"/>
        </w:rPr>
        <w:t xml:space="preserve"> </w:t>
      </w:r>
      <w:r w:rsidRPr="00737CAF">
        <w:rPr>
          <w:spacing w:val="2"/>
          <w:sz w:val="28"/>
          <w:szCs w:val="28"/>
          <w:u w:val="single"/>
        </w:rPr>
        <w:t xml:space="preserve">Calculate </w:t>
      </w:r>
      <w:r>
        <w:rPr>
          <w:spacing w:val="2"/>
          <w:sz w:val="28"/>
          <w:szCs w:val="28"/>
          <w:u w:val="single"/>
        </w:rPr>
        <w:t>the daily caloric requirements</w:t>
      </w:r>
      <w:r w:rsidRPr="00737CAF">
        <w:rPr>
          <w:spacing w:val="2"/>
          <w:sz w:val="28"/>
          <w:szCs w:val="28"/>
          <w:u w:val="single"/>
        </w:rPr>
        <w:t xml:space="preserve"> for this patient</w:t>
      </w:r>
    </w:p>
    <w:p w:rsidR="002428F6" w:rsidRDefault="002428F6" w:rsidP="002428F6">
      <w:pPr>
        <w:spacing w:line="360" w:lineRule="auto"/>
        <w:jc w:val="both"/>
        <w:rPr>
          <w:spacing w:val="2"/>
          <w:sz w:val="28"/>
          <w:szCs w:val="28"/>
        </w:rPr>
      </w:pPr>
      <w:r w:rsidRPr="003D7BDD">
        <w:rPr>
          <w:spacing w:val="2"/>
          <w:sz w:val="28"/>
          <w:szCs w:val="28"/>
        </w:rPr>
        <w:t>BEE</w:t>
      </w:r>
      <w:r>
        <w:rPr>
          <w:spacing w:val="2"/>
          <w:sz w:val="28"/>
          <w:szCs w:val="28"/>
        </w:rPr>
        <w:t xml:space="preserve"> </w:t>
      </w:r>
      <w:r w:rsidRPr="003D7BDD">
        <w:rPr>
          <w:spacing w:val="2"/>
          <w:sz w:val="28"/>
          <w:szCs w:val="28"/>
          <w:vertAlign w:val="subscript"/>
        </w:rPr>
        <w:t>men</w:t>
      </w:r>
      <w:r w:rsidRPr="003D7BDD">
        <w:rPr>
          <w:spacing w:val="2"/>
          <w:sz w:val="28"/>
          <w:szCs w:val="28"/>
        </w:rPr>
        <w:t xml:space="preserve"> = 66.67+13.75 (Weight) +5 (Height)</w:t>
      </w:r>
      <w:r>
        <w:rPr>
          <w:spacing w:val="2"/>
          <w:sz w:val="28"/>
          <w:szCs w:val="28"/>
        </w:rPr>
        <w:t xml:space="preserve"> -</w:t>
      </w:r>
      <w:r w:rsidRPr="003D7BDD">
        <w:rPr>
          <w:spacing w:val="2"/>
          <w:sz w:val="28"/>
          <w:szCs w:val="28"/>
        </w:rPr>
        <w:t xml:space="preserve">6.76 (Age) </w:t>
      </w:r>
      <w:r>
        <w:rPr>
          <w:spacing w:val="2"/>
          <w:sz w:val="28"/>
          <w:szCs w:val="28"/>
        </w:rPr>
        <w:t xml:space="preserve"> </w:t>
      </w:r>
    </w:p>
    <w:p w:rsidR="002428F6" w:rsidRDefault="002428F6" w:rsidP="002428F6">
      <w:pPr>
        <w:spacing w:line="360" w:lineRule="auto"/>
        <w:jc w:val="both"/>
        <w:rPr>
          <w:spacing w:val="2"/>
          <w:sz w:val="28"/>
          <w:szCs w:val="28"/>
        </w:rPr>
      </w:pPr>
      <w:r>
        <w:rPr>
          <w:spacing w:val="2"/>
          <w:sz w:val="28"/>
          <w:szCs w:val="28"/>
        </w:rPr>
        <w:t xml:space="preserve">              </w:t>
      </w:r>
      <w:r w:rsidRPr="003D7BDD">
        <w:rPr>
          <w:spacing w:val="2"/>
          <w:sz w:val="28"/>
          <w:szCs w:val="28"/>
        </w:rPr>
        <w:t>= 66.67+13.75 (50Kg)</w:t>
      </w:r>
      <w:r>
        <w:rPr>
          <w:spacing w:val="2"/>
          <w:sz w:val="28"/>
          <w:szCs w:val="28"/>
        </w:rPr>
        <w:t xml:space="preserve"> </w:t>
      </w:r>
      <w:r w:rsidRPr="003D7BDD">
        <w:rPr>
          <w:spacing w:val="2"/>
          <w:sz w:val="28"/>
          <w:szCs w:val="28"/>
        </w:rPr>
        <w:t>+5 (165 Cm)</w:t>
      </w:r>
      <w:r>
        <w:rPr>
          <w:spacing w:val="2"/>
          <w:sz w:val="28"/>
          <w:szCs w:val="28"/>
        </w:rPr>
        <w:t xml:space="preserve"> -</w:t>
      </w:r>
      <w:r w:rsidRPr="003D7BDD">
        <w:rPr>
          <w:spacing w:val="2"/>
          <w:sz w:val="28"/>
          <w:szCs w:val="28"/>
        </w:rPr>
        <w:t xml:space="preserve">6.76 (65Y) </w:t>
      </w:r>
    </w:p>
    <w:p w:rsidR="002428F6" w:rsidRDefault="002428F6" w:rsidP="002428F6">
      <w:pPr>
        <w:spacing w:line="360" w:lineRule="auto"/>
        <w:jc w:val="both"/>
        <w:rPr>
          <w:spacing w:val="2"/>
          <w:sz w:val="28"/>
          <w:szCs w:val="28"/>
        </w:rPr>
      </w:pPr>
      <w:r>
        <w:rPr>
          <w:spacing w:val="2"/>
          <w:sz w:val="28"/>
          <w:szCs w:val="28"/>
        </w:rPr>
        <w:t xml:space="preserve">              </w:t>
      </w:r>
      <w:r w:rsidRPr="003D7BDD">
        <w:rPr>
          <w:spacing w:val="2"/>
          <w:sz w:val="28"/>
          <w:szCs w:val="28"/>
        </w:rPr>
        <w:t>= 66.67</w:t>
      </w:r>
      <w:r>
        <w:rPr>
          <w:spacing w:val="2"/>
          <w:sz w:val="28"/>
          <w:szCs w:val="28"/>
        </w:rPr>
        <w:t xml:space="preserve"> </w:t>
      </w:r>
      <w:r w:rsidRPr="003D7BDD">
        <w:rPr>
          <w:spacing w:val="2"/>
          <w:sz w:val="28"/>
          <w:szCs w:val="28"/>
        </w:rPr>
        <w:t>+ 687.5</w:t>
      </w:r>
      <w:r>
        <w:rPr>
          <w:spacing w:val="2"/>
          <w:sz w:val="28"/>
          <w:szCs w:val="28"/>
        </w:rPr>
        <w:t xml:space="preserve"> </w:t>
      </w:r>
      <w:r w:rsidRPr="003D7BDD">
        <w:rPr>
          <w:spacing w:val="2"/>
          <w:sz w:val="28"/>
          <w:szCs w:val="28"/>
        </w:rPr>
        <w:t>+</w:t>
      </w:r>
      <w:r>
        <w:rPr>
          <w:spacing w:val="2"/>
          <w:sz w:val="28"/>
          <w:szCs w:val="28"/>
        </w:rPr>
        <w:t xml:space="preserve"> </w:t>
      </w:r>
      <w:r w:rsidRPr="003D7BDD">
        <w:rPr>
          <w:spacing w:val="2"/>
          <w:sz w:val="28"/>
          <w:szCs w:val="28"/>
        </w:rPr>
        <w:t xml:space="preserve">825439 = 1140 Calories. </w:t>
      </w:r>
    </w:p>
    <w:p w:rsidR="002428F6" w:rsidRDefault="002428F6" w:rsidP="002428F6">
      <w:pPr>
        <w:spacing w:line="360" w:lineRule="auto"/>
        <w:jc w:val="both"/>
        <w:rPr>
          <w:spacing w:val="2"/>
          <w:sz w:val="28"/>
          <w:szCs w:val="28"/>
        </w:rPr>
      </w:pPr>
    </w:p>
    <w:p w:rsidR="002428F6" w:rsidRPr="003D7BDD" w:rsidRDefault="002428F6" w:rsidP="002428F6">
      <w:pPr>
        <w:spacing w:line="360" w:lineRule="auto"/>
        <w:jc w:val="both"/>
        <w:rPr>
          <w:spacing w:val="2"/>
          <w:sz w:val="28"/>
          <w:szCs w:val="28"/>
        </w:rPr>
      </w:pPr>
      <w:r w:rsidRPr="003D7BDD">
        <w:rPr>
          <w:spacing w:val="2"/>
          <w:sz w:val="28"/>
          <w:szCs w:val="28"/>
        </w:rPr>
        <w:lastRenderedPageBreak/>
        <w:t>Activity factor for ambulatory patients is 1.3.</w:t>
      </w:r>
    </w:p>
    <w:p w:rsidR="002428F6" w:rsidRPr="003D7BDD" w:rsidRDefault="002428F6" w:rsidP="002428F6">
      <w:pPr>
        <w:spacing w:after="216" w:line="360" w:lineRule="auto"/>
        <w:jc w:val="center"/>
        <w:rPr>
          <w:spacing w:val="2"/>
          <w:sz w:val="28"/>
          <w:szCs w:val="28"/>
        </w:rPr>
      </w:pPr>
      <w:r>
        <w:rPr>
          <w:spacing w:val="2"/>
          <w:sz w:val="28"/>
          <w:szCs w:val="28"/>
        </w:rPr>
        <w:t>R</w:t>
      </w:r>
      <w:r w:rsidRPr="003D7BDD">
        <w:rPr>
          <w:spacing w:val="2"/>
          <w:sz w:val="28"/>
          <w:szCs w:val="28"/>
        </w:rPr>
        <w:t xml:space="preserve">EE = 1140 X 1.3 = </w:t>
      </w:r>
      <w:r w:rsidRPr="00CF116F">
        <w:rPr>
          <w:b/>
          <w:spacing w:val="2"/>
          <w:sz w:val="28"/>
          <w:szCs w:val="28"/>
        </w:rPr>
        <w:t>1480 Calories</w:t>
      </w:r>
    </w:p>
    <w:p w:rsidR="002428F6" w:rsidRPr="00822542" w:rsidRDefault="002428F6" w:rsidP="002428F6">
      <w:pPr>
        <w:pStyle w:val="Style1"/>
        <w:spacing w:after="144"/>
        <w:rPr>
          <w:spacing w:val="2"/>
          <w:sz w:val="28"/>
          <w:szCs w:val="28"/>
        </w:rPr>
      </w:pPr>
      <w:r w:rsidRPr="00822542">
        <w:rPr>
          <w:spacing w:val="4"/>
          <w:sz w:val="28"/>
          <w:szCs w:val="28"/>
        </w:rPr>
        <w:t xml:space="preserve">The </w:t>
      </w:r>
      <w:r w:rsidRPr="00822542">
        <w:rPr>
          <w:spacing w:val="2"/>
          <w:sz w:val="28"/>
          <w:szCs w:val="28"/>
        </w:rPr>
        <w:t>use of fat in this patient is not recommended and the physician wants a carbohydrate based nutrient formula.</w:t>
      </w:r>
    </w:p>
    <w:p w:rsidR="002428F6" w:rsidRPr="00822542" w:rsidRDefault="002428F6" w:rsidP="002428F6">
      <w:pPr>
        <w:spacing w:line="480" w:lineRule="auto"/>
        <w:jc w:val="both"/>
        <w:rPr>
          <w:spacing w:val="2"/>
          <w:sz w:val="28"/>
          <w:szCs w:val="28"/>
        </w:rPr>
      </w:pPr>
      <w:r>
        <w:rPr>
          <w:spacing w:val="2"/>
          <w:sz w:val="28"/>
          <w:szCs w:val="28"/>
        </w:rPr>
        <w:t>1 gm d</w:t>
      </w:r>
      <w:r w:rsidRPr="00822542">
        <w:rPr>
          <w:spacing w:val="2"/>
          <w:sz w:val="28"/>
          <w:szCs w:val="28"/>
        </w:rPr>
        <w:t>extrose</w:t>
      </w:r>
      <w:r>
        <w:rPr>
          <w:spacing w:val="2"/>
          <w:sz w:val="28"/>
          <w:szCs w:val="28"/>
        </w:rPr>
        <w:t xml:space="preserve"> = </w:t>
      </w:r>
      <w:r w:rsidRPr="00822542">
        <w:rPr>
          <w:spacing w:val="2"/>
          <w:sz w:val="28"/>
          <w:szCs w:val="28"/>
        </w:rPr>
        <w:t>4 Cal/gm</w:t>
      </w:r>
    </w:p>
    <w:p w:rsidR="002428F6" w:rsidRPr="00DE2608" w:rsidRDefault="002428F6" w:rsidP="002428F6">
      <w:pPr>
        <w:ind w:left="547" w:hanging="547"/>
        <w:jc w:val="both"/>
        <w:rPr>
          <w:sz w:val="28"/>
          <w:szCs w:val="28"/>
        </w:rPr>
      </w:pPr>
      <w:r>
        <w:rPr>
          <w:sz w:val="28"/>
          <w:szCs w:val="28"/>
          <w:u w:val="single"/>
        </w:rPr>
        <w:t>1 g</w:t>
      </w:r>
      <w:r w:rsidRPr="00DE2608">
        <w:rPr>
          <w:sz w:val="28"/>
          <w:szCs w:val="28"/>
          <w:u w:val="single"/>
        </w:rPr>
        <w:t xml:space="preserve"> </w:t>
      </w:r>
      <w:r>
        <w:rPr>
          <w:sz w:val="28"/>
          <w:szCs w:val="28"/>
        </w:rPr>
        <w:t xml:space="preserve"> </w:t>
      </w:r>
      <w:r w:rsidRPr="00DE2608">
        <w:rPr>
          <w:sz w:val="28"/>
          <w:szCs w:val="28"/>
        </w:rPr>
        <w:t xml:space="preserve"> </w:t>
      </w:r>
      <w:proofErr w:type="gramStart"/>
      <w:r w:rsidRPr="00DE2608">
        <w:rPr>
          <w:rFonts w:ascii="Arial" w:hAnsi="Arial" w:cs="Arial"/>
          <w:spacing w:val="2"/>
          <w:sz w:val="28"/>
          <w:szCs w:val="28"/>
        </w:rPr>
        <w:t xml:space="preserve">x </w:t>
      </w:r>
      <w:r>
        <w:rPr>
          <w:sz w:val="28"/>
          <w:szCs w:val="28"/>
        </w:rPr>
        <w:t xml:space="preserve"> </w:t>
      </w:r>
      <w:r w:rsidRPr="007D1B15">
        <w:rPr>
          <w:spacing w:val="2"/>
          <w:sz w:val="28"/>
          <w:szCs w:val="28"/>
          <w:u w:val="single"/>
        </w:rPr>
        <w:t>3.4</w:t>
      </w:r>
      <w:proofErr w:type="gramEnd"/>
      <w:r w:rsidRPr="007D1B15">
        <w:rPr>
          <w:spacing w:val="2"/>
          <w:sz w:val="28"/>
          <w:szCs w:val="28"/>
          <w:u w:val="single"/>
        </w:rPr>
        <w:t xml:space="preserve"> Cal</w:t>
      </w:r>
      <w:r w:rsidRPr="00DE2608">
        <w:rPr>
          <w:sz w:val="28"/>
          <w:szCs w:val="28"/>
          <w:u w:val="single"/>
        </w:rPr>
        <w:t xml:space="preserve"> </w:t>
      </w:r>
      <w:r>
        <w:rPr>
          <w:sz w:val="28"/>
          <w:szCs w:val="28"/>
        </w:rPr>
        <w:t xml:space="preserve"> </w:t>
      </w:r>
      <w:r w:rsidRPr="00DE2608">
        <w:rPr>
          <w:sz w:val="28"/>
          <w:szCs w:val="28"/>
        </w:rPr>
        <w:t xml:space="preserve"> </w:t>
      </w:r>
      <w:r>
        <w:rPr>
          <w:sz w:val="28"/>
          <w:szCs w:val="28"/>
        </w:rPr>
        <w:t xml:space="preserve">                     X = </w:t>
      </w:r>
      <w:r w:rsidRPr="00544DF3">
        <w:rPr>
          <w:b/>
          <w:bCs/>
          <w:spacing w:val="2"/>
          <w:sz w:val="28"/>
          <w:szCs w:val="28"/>
        </w:rPr>
        <w:t>5</w:t>
      </w:r>
      <w:r>
        <w:rPr>
          <w:b/>
          <w:bCs/>
          <w:spacing w:val="2"/>
          <w:sz w:val="28"/>
          <w:szCs w:val="28"/>
        </w:rPr>
        <w:t>00</w:t>
      </w:r>
      <w:r w:rsidRPr="00544DF3">
        <w:rPr>
          <w:b/>
          <w:bCs/>
          <w:spacing w:val="2"/>
          <w:sz w:val="28"/>
          <w:szCs w:val="28"/>
        </w:rPr>
        <w:t xml:space="preserve"> gm</w:t>
      </w:r>
      <w:r w:rsidRPr="00822542">
        <w:rPr>
          <w:spacing w:val="2"/>
          <w:sz w:val="28"/>
          <w:szCs w:val="28"/>
        </w:rPr>
        <w:t xml:space="preserve"> total dextrose</w:t>
      </w:r>
    </w:p>
    <w:p w:rsidR="002428F6" w:rsidRPr="00DE2608" w:rsidRDefault="002428F6" w:rsidP="002428F6">
      <w:pPr>
        <w:spacing w:line="480" w:lineRule="auto"/>
        <w:jc w:val="both"/>
        <w:rPr>
          <w:sz w:val="28"/>
          <w:szCs w:val="28"/>
        </w:rPr>
      </w:pPr>
      <w:r>
        <w:rPr>
          <w:spacing w:val="-2"/>
          <w:sz w:val="28"/>
          <w:szCs w:val="28"/>
        </w:rPr>
        <w:t xml:space="preserve"> X</w:t>
      </w:r>
      <w:r w:rsidRPr="00B1639B">
        <w:rPr>
          <w:spacing w:val="-2"/>
          <w:sz w:val="28"/>
          <w:szCs w:val="28"/>
        </w:rPr>
        <w:t xml:space="preserve"> </w:t>
      </w:r>
      <w:r>
        <w:rPr>
          <w:spacing w:val="-2"/>
          <w:sz w:val="28"/>
          <w:szCs w:val="28"/>
        </w:rPr>
        <w:t xml:space="preserve">      2000 </w:t>
      </w:r>
      <w:smartTag w:uri="urn:schemas-microsoft-com:office:smarttags" w:element="place">
        <w:smartTag w:uri="urn:schemas-microsoft-com:office:smarttags" w:element="State">
          <w:r>
            <w:rPr>
              <w:spacing w:val="-2"/>
              <w:sz w:val="28"/>
              <w:szCs w:val="28"/>
            </w:rPr>
            <w:t>Cal</w:t>
          </w:r>
        </w:smartTag>
      </w:smartTag>
    </w:p>
    <w:p w:rsidR="002428F6" w:rsidRDefault="002428F6" w:rsidP="002428F6">
      <w:pPr>
        <w:spacing w:after="144"/>
        <w:jc w:val="both"/>
        <w:rPr>
          <w:spacing w:val="2"/>
          <w:sz w:val="28"/>
          <w:szCs w:val="28"/>
        </w:rPr>
      </w:pPr>
      <w:r>
        <w:rPr>
          <w:spacing w:val="2"/>
          <w:sz w:val="28"/>
          <w:szCs w:val="28"/>
        </w:rPr>
        <w:t>3</w:t>
      </w:r>
      <w:r w:rsidRPr="00680731">
        <w:rPr>
          <w:spacing w:val="2"/>
          <w:sz w:val="28"/>
          <w:szCs w:val="28"/>
        </w:rPr>
        <w:t xml:space="preserve">. </w:t>
      </w:r>
      <w:r>
        <w:rPr>
          <w:spacing w:val="2"/>
          <w:sz w:val="28"/>
          <w:szCs w:val="28"/>
          <w:u w:val="single"/>
        </w:rPr>
        <w:t>Calculate p</w:t>
      </w:r>
      <w:r w:rsidRPr="00203249">
        <w:rPr>
          <w:spacing w:val="2"/>
          <w:sz w:val="28"/>
          <w:szCs w:val="28"/>
          <w:u w:val="single"/>
        </w:rPr>
        <w:t xml:space="preserve">rotein </w:t>
      </w:r>
      <w:r>
        <w:rPr>
          <w:spacing w:val="2"/>
          <w:sz w:val="28"/>
          <w:szCs w:val="28"/>
          <w:u w:val="single"/>
        </w:rPr>
        <w:t>i</w:t>
      </w:r>
      <w:r w:rsidRPr="00203249">
        <w:rPr>
          <w:spacing w:val="2"/>
          <w:sz w:val="28"/>
          <w:szCs w:val="28"/>
          <w:u w:val="single"/>
        </w:rPr>
        <w:t>ntake</w:t>
      </w:r>
      <w:r w:rsidRPr="00822542">
        <w:rPr>
          <w:spacing w:val="2"/>
          <w:sz w:val="28"/>
          <w:szCs w:val="28"/>
        </w:rPr>
        <w:t xml:space="preserve">: </w:t>
      </w:r>
    </w:p>
    <w:p w:rsidR="002428F6" w:rsidRPr="00822542" w:rsidRDefault="002428F6" w:rsidP="002428F6">
      <w:pPr>
        <w:spacing w:after="144"/>
        <w:ind w:left="72"/>
        <w:jc w:val="both"/>
        <w:rPr>
          <w:spacing w:val="2"/>
          <w:sz w:val="28"/>
          <w:szCs w:val="28"/>
        </w:rPr>
      </w:pPr>
      <w:r w:rsidRPr="00822542">
        <w:rPr>
          <w:spacing w:val="2"/>
          <w:sz w:val="28"/>
          <w:szCs w:val="28"/>
        </w:rPr>
        <w:t xml:space="preserve">Patient is moderately stressed and based on his weight he needs 1-1.2 g/Kg/day 1.2gm X 50 = </w:t>
      </w:r>
      <w:r w:rsidRPr="00CC3D80">
        <w:rPr>
          <w:b/>
          <w:spacing w:val="2"/>
          <w:sz w:val="28"/>
          <w:szCs w:val="28"/>
        </w:rPr>
        <w:t>60 gm</w:t>
      </w:r>
      <w:r w:rsidRPr="00822542">
        <w:rPr>
          <w:spacing w:val="2"/>
          <w:sz w:val="28"/>
          <w:szCs w:val="28"/>
        </w:rPr>
        <w:t xml:space="preserve"> protein that can be given as synthetic amino acid (one gram of AA equals one gram of protein).</w:t>
      </w:r>
    </w:p>
    <w:p w:rsidR="002428F6" w:rsidRDefault="002428F6" w:rsidP="002428F6">
      <w:pPr>
        <w:spacing w:after="144"/>
        <w:jc w:val="both"/>
        <w:rPr>
          <w:spacing w:val="2"/>
          <w:sz w:val="28"/>
          <w:szCs w:val="28"/>
        </w:rPr>
      </w:pPr>
      <w:r>
        <w:rPr>
          <w:spacing w:val="2"/>
          <w:sz w:val="28"/>
          <w:szCs w:val="28"/>
        </w:rPr>
        <w:t>4</w:t>
      </w:r>
      <w:r w:rsidRPr="00AF14FC">
        <w:rPr>
          <w:spacing w:val="2"/>
          <w:sz w:val="28"/>
          <w:szCs w:val="28"/>
        </w:rPr>
        <w:t xml:space="preserve">. </w:t>
      </w:r>
      <w:r w:rsidRPr="00DC077C">
        <w:rPr>
          <w:spacing w:val="2"/>
          <w:sz w:val="28"/>
          <w:szCs w:val="28"/>
          <w:u w:val="single"/>
        </w:rPr>
        <w:t>Hospital Formulary includes:</w:t>
      </w:r>
      <w:r w:rsidRPr="00556145">
        <w:rPr>
          <w:spacing w:val="2"/>
          <w:sz w:val="28"/>
          <w:szCs w:val="28"/>
        </w:rPr>
        <w:t xml:space="preserve"> </w:t>
      </w:r>
    </w:p>
    <w:p w:rsidR="002428F6" w:rsidRPr="00556145" w:rsidRDefault="002428F6" w:rsidP="002428F6">
      <w:pPr>
        <w:spacing w:after="144"/>
        <w:jc w:val="both"/>
        <w:rPr>
          <w:spacing w:val="2"/>
          <w:sz w:val="28"/>
          <w:szCs w:val="28"/>
        </w:rPr>
      </w:pPr>
      <w:proofErr w:type="gramStart"/>
      <w:r w:rsidRPr="00556145">
        <w:rPr>
          <w:spacing w:val="2"/>
          <w:sz w:val="28"/>
          <w:szCs w:val="28"/>
        </w:rPr>
        <w:t>Dextrose 70% in water, Amino Acid (10%) and Sterile Water.</w:t>
      </w:r>
      <w:proofErr w:type="gramEnd"/>
      <w:r w:rsidRPr="00556145">
        <w:rPr>
          <w:spacing w:val="2"/>
          <w:sz w:val="28"/>
          <w:szCs w:val="28"/>
        </w:rPr>
        <w:t xml:space="preserve"> Volumes needed to compound </w:t>
      </w:r>
      <w:r>
        <w:rPr>
          <w:spacing w:val="2"/>
          <w:sz w:val="28"/>
          <w:szCs w:val="28"/>
        </w:rPr>
        <w:t>the required 2100 ml</w:t>
      </w:r>
      <w:r w:rsidRPr="00556145">
        <w:rPr>
          <w:spacing w:val="2"/>
          <w:sz w:val="28"/>
          <w:szCs w:val="28"/>
        </w:rPr>
        <w:t xml:space="preserve"> TPN base are calculated as follows:</w:t>
      </w:r>
    </w:p>
    <w:p w:rsidR="002428F6" w:rsidRPr="00DE2608" w:rsidRDefault="002428F6" w:rsidP="002428F6">
      <w:pPr>
        <w:ind w:left="547" w:hanging="547"/>
        <w:jc w:val="both"/>
        <w:rPr>
          <w:sz w:val="28"/>
          <w:szCs w:val="28"/>
        </w:rPr>
      </w:pPr>
      <w:r w:rsidRPr="00822542">
        <w:rPr>
          <w:spacing w:val="2"/>
          <w:sz w:val="28"/>
          <w:szCs w:val="28"/>
        </w:rPr>
        <w:t>Dextrose:</w:t>
      </w:r>
      <w:r>
        <w:rPr>
          <w:spacing w:val="2"/>
          <w:sz w:val="28"/>
          <w:szCs w:val="28"/>
        </w:rPr>
        <w:t xml:space="preserve">       </w:t>
      </w:r>
      <w:r w:rsidRPr="00004346">
        <w:rPr>
          <w:sz w:val="28"/>
          <w:szCs w:val="28"/>
          <w:u w:val="single"/>
        </w:rPr>
        <w:t xml:space="preserve"> </w:t>
      </w:r>
      <w:r>
        <w:rPr>
          <w:sz w:val="28"/>
          <w:szCs w:val="28"/>
          <w:u w:val="single"/>
        </w:rPr>
        <w:t>70 g</w:t>
      </w:r>
      <w:r w:rsidRPr="00DE2608">
        <w:rPr>
          <w:sz w:val="28"/>
          <w:szCs w:val="28"/>
          <w:u w:val="single"/>
        </w:rPr>
        <w:t xml:space="preserve"> </w:t>
      </w:r>
      <w:r>
        <w:rPr>
          <w:sz w:val="28"/>
          <w:szCs w:val="28"/>
        </w:rPr>
        <w:t xml:space="preserve"> </w:t>
      </w:r>
      <w:r w:rsidRPr="00DE2608">
        <w:rPr>
          <w:sz w:val="28"/>
          <w:szCs w:val="28"/>
        </w:rPr>
        <w:t xml:space="preserve"> </w:t>
      </w:r>
      <w:proofErr w:type="gramStart"/>
      <w:r w:rsidRPr="00DE2608">
        <w:rPr>
          <w:rFonts w:ascii="Arial" w:hAnsi="Arial" w:cs="Arial"/>
          <w:spacing w:val="2"/>
          <w:sz w:val="28"/>
          <w:szCs w:val="28"/>
        </w:rPr>
        <w:t xml:space="preserve">x </w:t>
      </w:r>
      <w:r>
        <w:rPr>
          <w:sz w:val="28"/>
          <w:szCs w:val="28"/>
        </w:rPr>
        <w:t xml:space="preserve"> </w:t>
      </w:r>
      <w:r>
        <w:rPr>
          <w:spacing w:val="2"/>
          <w:sz w:val="28"/>
          <w:szCs w:val="28"/>
          <w:u w:val="single"/>
        </w:rPr>
        <w:t>100</w:t>
      </w:r>
      <w:proofErr w:type="gramEnd"/>
      <w:r>
        <w:rPr>
          <w:spacing w:val="2"/>
          <w:sz w:val="28"/>
          <w:szCs w:val="28"/>
          <w:u w:val="single"/>
        </w:rPr>
        <w:t xml:space="preserve"> </w:t>
      </w:r>
      <w:proofErr w:type="spellStart"/>
      <w:r>
        <w:rPr>
          <w:spacing w:val="2"/>
          <w:sz w:val="28"/>
          <w:szCs w:val="28"/>
          <w:u w:val="single"/>
        </w:rPr>
        <w:t>mL</w:t>
      </w:r>
      <w:proofErr w:type="spellEnd"/>
      <w:r w:rsidRPr="00DE2608">
        <w:rPr>
          <w:sz w:val="28"/>
          <w:szCs w:val="28"/>
          <w:u w:val="single"/>
        </w:rPr>
        <w:t xml:space="preserve"> </w:t>
      </w:r>
      <w:r>
        <w:rPr>
          <w:sz w:val="28"/>
          <w:szCs w:val="28"/>
        </w:rPr>
        <w:t xml:space="preserve"> </w:t>
      </w:r>
      <w:r w:rsidRPr="00DE2608">
        <w:rPr>
          <w:sz w:val="28"/>
          <w:szCs w:val="28"/>
        </w:rPr>
        <w:t xml:space="preserve"> </w:t>
      </w:r>
      <w:r>
        <w:rPr>
          <w:sz w:val="28"/>
          <w:szCs w:val="28"/>
        </w:rPr>
        <w:t xml:space="preserve">               X = </w:t>
      </w:r>
      <w:r>
        <w:rPr>
          <w:b/>
          <w:bCs/>
          <w:spacing w:val="2"/>
          <w:sz w:val="28"/>
          <w:szCs w:val="28"/>
        </w:rPr>
        <w:t>715</w:t>
      </w:r>
      <w:r w:rsidRPr="00544DF3">
        <w:rPr>
          <w:b/>
          <w:bCs/>
          <w:spacing w:val="2"/>
          <w:sz w:val="28"/>
          <w:szCs w:val="28"/>
        </w:rPr>
        <w:t xml:space="preserve"> </w:t>
      </w:r>
      <w:proofErr w:type="spellStart"/>
      <w:r w:rsidRPr="00544DF3">
        <w:rPr>
          <w:b/>
          <w:bCs/>
          <w:spacing w:val="2"/>
          <w:sz w:val="28"/>
          <w:szCs w:val="28"/>
        </w:rPr>
        <w:t>mL</w:t>
      </w:r>
      <w:proofErr w:type="spellEnd"/>
    </w:p>
    <w:p w:rsidR="002428F6" w:rsidRPr="00DE2608" w:rsidRDefault="002428F6" w:rsidP="002428F6">
      <w:pPr>
        <w:spacing w:line="480" w:lineRule="auto"/>
        <w:jc w:val="both"/>
        <w:rPr>
          <w:sz w:val="28"/>
          <w:szCs w:val="28"/>
        </w:rPr>
      </w:pPr>
      <w:r>
        <w:rPr>
          <w:spacing w:val="-2"/>
          <w:sz w:val="28"/>
          <w:szCs w:val="28"/>
        </w:rPr>
        <w:t xml:space="preserve">                        500 g</w:t>
      </w:r>
      <w:r w:rsidRPr="00B1639B">
        <w:rPr>
          <w:spacing w:val="-2"/>
          <w:sz w:val="28"/>
          <w:szCs w:val="28"/>
        </w:rPr>
        <w:t xml:space="preserve"> </w:t>
      </w:r>
      <w:r>
        <w:rPr>
          <w:spacing w:val="-2"/>
          <w:sz w:val="28"/>
          <w:szCs w:val="28"/>
        </w:rPr>
        <w:t xml:space="preserve">        X</w:t>
      </w:r>
    </w:p>
    <w:p w:rsidR="002428F6" w:rsidRPr="00DE2608" w:rsidRDefault="002428F6" w:rsidP="002428F6">
      <w:pPr>
        <w:ind w:left="547" w:hanging="547"/>
        <w:jc w:val="both"/>
        <w:rPr>
          <w:sz w:val="28"/>
          <w:szCs w:val="28"/>
        </w:rPr>
      </w:pPr>
      <w:r w:rsidRPr="00004346">
        <w:rPr>
          <w:sz w:val="28"/>
          <w:szCs w:val="28"/>
        </w:rPr>
        <w:t>Amino acid:</w:t>
      </w:r>
      <w:r>
        <w:rPr>
          <w:sz w:val="28"/>
          <w:szCs w:val="28"/>
        </w:rPr>
        <w:t xml:space="preserve">    </w:t>
      </w:r>
      <w:r>
        <w:rPr>
          <w:sz w:val="28"/>
          <w:szCs w:val="28"/>
          <w:u w:val="single"/>
        </w:rPr>
        <w:t>10 g</w:t>
      </w:r>
      <w:r w:rsidRPr="00DE2608">
        <w:rPr>
          <w:sz w:val="28"/>
          <w:szCs w:val="28"/>
          <w:u w:val="single"/>
        </w:rPr>
        <w:t xml:space="preserve"> </w:t>
      </w:r>
      <w:r>
        <w:rPr>
          <w:sz w:val="28"/>
          <w:szCs w:val="28"/>
        </w:rPr>
        <w:t xml:space="preserve"> </w:t>
      </w:r>
      <w:r w:rsidRPr="00DE2608">
        <w:rPr>
          <w:sz w:val="28"/>
          <w:szCs w:val="28"/>
        </w:rPr>
        <w:t xml:space="preserve"> </w:t>
      </w:r>
      <w:proofErr w:type="gramStart"/>
      <w:r w:rsidRPr="00DE2608">
        <w:rPr>
          <w:rFonts w:ascii="Arial" w:hAnsi="Arial" w:cs="Arial"/>
          <w:spacing w:val="2"/>
          <w:sz w:val="28"/>
          <w:szCs w:val="28"/>
        </w:rPr>
        <w:t xml:space="preserve">x </w:t>
      </w:r>
      <w:r>
        <w:rPr>
          <w:sz w:val="28"/>
          <w:szCs w:val="28"/>
        </w:rPr>
        <w:t xml:space="preserve"> </w:t>
      </w:r>
      <w:r>
        <w:rPr>
          <w:spacing w:val="2"/>
          <w:sz w:val="28"/>
          <w:szCs w:val="28"/>
          <w:u w:val="single"/>
        </w:rPr>
        <w:t>100</w:t>
      </w:r>
      <w:proofErr w:type="gramEnd"/>
      <w:r>
        <w:rPr>
          <w:spacing w:val="2"/>
          <w:sz w:val="28"/>
          <w:szCs w:val="28"/>
          <w:u w:val="single"/>
        </w:rPr>
        <w:t xml:space="preserve"> </w:t>
      </w:r>
      <w:proofErr w:type="spellStart"/>
      <w:r>
        <w:rPr>
          <w:spacing w:val="2"/>
          <w:sz w:val="28"/>
          <w:szCs w:val="28"/>
          <w:u w:val="single"/>
        </w:rPr>
        <w:t>mL</w:t>
      </w:r>
      <w:proofErr w:type="spellEnd"/>
      <w:r w:rsidRPr="00DE2608">
        <w:rPr>
          <w:sz w:val="28"/>
          <w:szCs w:val="28"/>
          <w:u w:val="single"/>
        </w:rPr>
        <w:t xml:space="preserve"> </w:t>
      </w:r>
      <w:r>
        <w:rPr>
          <w:sz w:val="28"/>
          <w:szCs w:val="28"/>
        </w:rPr>
        <w:t xml:space="preserve"> </w:t>
      </w:r>
      <w:r w:rsidRPr="00DE2608">
        <w:rPr>
          <w:sz w:val="28"/>
          <w:szCs w:val="28"/>
        </w:rPr>
        <w:t xml:space="preserve"> </w:t>
      </w:r>
      <w:r>
        <w:rPr>
          <w:sz w:val="28"/>
          <w:szCs w:val="28"/>
        </w:rPr>
        <w:t xml:space="preserve">              X = </w:t>
      </w:r>
      <w:r w:rsidRPr="00544DF3">
        <w:rPr>
          <w:b/>
          <w:bCs/>
          <w:spacing w:val="2"/>
          <w:sz w:val="28"/>
          <w:szCs w:val="28"/>
        </w:rPr>
        <w:t xml:space="preserve">600 </w:t>
      </w:r>
      <w:proofErr w:type="spellStart"/>
      <w:r w:rsidRPr="00544DF3">
        <w:rPr>
          <w:b/>
          <w:bCs/>
          <w:spacing w:val="2"/>
          <w:sz w:val="28"/>
          <w:szCs w:val="28"/>
        </w:rPr>
        <w:t>mL</w:t>
      </w:r>
      <w:proofErr w:type="spellEnd"/>
    </w:p>
    <w:p w:rsidR="002428F6" w:rsidRPr="00DE2608" w:rsidRDefault="002428F6" w:rsidP="002428F6">
      <w:pPr>
        <w:spacing w:line="480" w:lineRule="auto"/>
        <w:jc w:val="both"/>
        <w:rPr>
          <w:sz w:val="28"/>
          <w:szCs w:val="28"/>
        </w:rPr>
      </w:pPr>
      <w:r>
        <w:rPr>
          <w:spacing w:val="-2"/>
          <w:sz w:val="28"/>
          <w:szCs w:val="28"/>
        </w:rPr>
        <w:t xml:space="preserve">                         60 g</w:t>
      </w:r>
      <w:r w:rsidRPr="00B1639B">
        <w:rPr>
          <w:spacing w:val="-2"/>
          <w:sz w:val="28"/>
          <w:szCs w:val="28"/>
        </w:rPr>
        <w:t xml:space="preserve"> </w:t>
      </w:r>
      <w:r>
        <w:rPr>
          <w:spacing w:val="-2"/>
          <w:sz w:val="28"/>
          <w:szCs w:val="28"/>
        </w:rPr>
        <w:t xml:space="preserve">         X</w:t>
      </w:r>
    </w:p>
    <w:p w:rsidR="002428F6" w:rsidRDefault="002428F6" w:rsidP="002428F6">
      <w:pPr>
        <w:pStyle w:val="Style1"/>
        <w:spacing w:after="144" w:line="480" w:lineRule="auto"/>
        <w:rPr>
          <w:spacing w:val="2"/>
          <w:sz w:val="28"/>
          <w:szCs w:val="28"/>
        </w:rPr>
      </w:pPr>
      <w:r w:rsidRPr="00822542">
        <w:rPr>
          <w:spacing w:val="2"/>
          <w:sz w:val="28"/>
          <w:szCs w:val="28"/>
        </w:rPr>
        <w:t>Water</w:t>
      </w:r>
      <w:r>
        <w:rPr>
          <w:spacing w:val="2"/>
          <w:sz w:val="28"/>
          <w:szCs w:val="28"/>
        </w:rPr>
        <w:t xml:space="preserve"> = 210</w:t>
      </w:r>
      <w:r w:rsidRPr="00822542">
        <w:rPr>
          <w:spacing w:val="2"/>
          <w:sz w:val="28"/>
          <w:szCs w:val="28"/>
        </w:rPr>
        <w:t xml:space="preserve">0 </w:t>
      </w:r>
      <w:proofErr w:type="spellStart"/>
      <w:r w:rsidRPr="00822542">
        <w:rPr>
          <w:spacing w:val="2"/>
          <w:sz w:val="28"/>
          <w:szCs w:val="28"/>
        </w:rPr>
        <w:t>m</w:t>
      </w:r>
      <w:r>
        <w:rPr>
          <w:spacing w:val="2"/>
          <w:sz w:val="28"/>
          <w:szCs w:val="28"/>
        </w:rPr>
        <w:t>L</w:t>
      </w:r>
      <w:proofErr w:type="spellEnd"/>
      <w:r>
        <w:rPr>
          <w:spacing w:val="2"/>
          <w:sz w:val="28"/>
          <w:szCs w:val="28"/>
        </w:rPr>
        <w:t xml:space="preserve"> – (715</w:t>
      </w:r>
      <w:r w:rsidRPr="00822542">
        <w:rPr>
          <w:spacing w:val="2"/>
          <w:sz w:val="28"/>
          <w:szCs w:val="28"/>
        </w:rPr>
        <w:t xml:space="preserve"> </w:t>
      </w:r>
      <w:proofErr w:type="spellStart"/>
      <w:r w:rsidRPr="00822542">
        <w:rPr>
          <w:spacing w:val="2"/>
          <w:sz w:val="28"/>
          <w:szCs w:val="28"/>
        </w:rPr>
        <w:t>m</w:t>
      </w:r>
      <w:r>
        <w:rPr>
          <w:spacing w:val="2"/>
          <w:sz w:val="28"/>
          <w:szCs w:val="28"/>
        </w:rPr>
        <w:t>L</w:t>
      </w:r>
      <w:proofErr w:type="spellEnd"/>
      <w:r>
        <w:rPr>
          <w:spacing w:val="2"/>
          <w:sz w:val="28"/>
          <w:szCs w:val="28"/>
        </w:rPr>
        <w:t xml:space="preserve"> d</w:t>
      </w:r>
      <w:r w:rsidRPr="00822542">
        <w:rPr>
          <w:spacing w:val="2"/>
          <w:sz w:val="28"/>
          <w:szCs w:val="28"/>
        </w:rPr>
        <w:t>extrose</w:t>
      </w:r>
      <w:r>
        <w:rPr>
          <w:spacing w:val="2"/>
          <w:sz w:val="28"/>
          <w:szCs w:val="28"/>
        </w:rPr>
        <w:t xml:space="preserve"> +</w:t>
      </w:r>
      <w:r w:rsidRPr="00822542">
        <w:rPr>
          <w:spacing w:val="2"/>
          <w:sz w:val="28"/>
          <w:szCs w:val="28"/>
        </w:rPr>
        <w:t xml:space="preserve"> 6</w:t>
      </w:r>
      <w:r>
        <w:rPr>
          <w:spacing w:val="2"/>
          <w:sz w:val="28"/>
          <w:szCs w:val="28"/>
        </w:rPr>
        <w:t>00</w:t>
      </w:r>
      <w:r w:rsidRPr="00822542">
        <w:rPr>
          <w:spacing w:val="2"/>
          <w:sz w:val="28"/>
          <w:szCs w:val="28"/>
        </w:rPr>
        <w:t xml:space="preserve"> </w:t>
      </w:r>
      <w:proofErr w:type="spellStart"/>
      <w:r w:rsidRPr="00822542">
        <w:rPr>
          <w:spacing w:val="2"/>
          <w:sz w:val="28"/>
          <w:szCs w:val="28"/>
        </w:rPr>
        <w:t>m</w:t>
      </w:r>
      <w:r>
        <w:rPr>
          <w:spacing w:val="2"/>
          <w:sz w:val="28"/>
          <w:szCs w:val="28"/>
        </w:rPr>
        <w:t>L</w:t>
      </w:r>
      <w:proofErr w:type="spellEnd"/>
      <w:r>
        <w:rPr>
          <w:spacing w:val="2"/>
          <w:sz w:val="28"/>
          <w:szCs w:val="28"/>
        </w:rPr>
        <w:t xml:space="preserve"> AA)</w:t>
      </w:r>
      <w:r w:rsidRPr="00822542">
        <w:rPr>
          <w:spacing w:val="2"/>
          <w:sz w:val="28"/>
          <w:szCs w:val="28"/>
        </w:rPr>
        <w:t xml:space="preserve"> </w:t>
      </w:r>
    </w:p>
    <w:p w:rsidR="002428F6" w:rsidRPr="00822542" w:rsidRDefault="002428F6" w:rsidP="002428F6">
      <w:pPr>
        <w:pStyle w:val="Style1"/>
        <w:spacing w:after="144" w:line="480" w:lineRule="auto"/>
        <w:rPr>
          <w:spacing w:val="2"/>
          <w:sz w:val="28"/>
          <w:szCs w:val="28"/>
        </w:rPr>
      </w:pPr>
      <w:r>
        <w:rPr>
          <w:spacing w:val="2"/>
          <w:sz w:val="28"/>
          <w:szCs w:val="28"/>
        </w:rPr>
        <w:t xml:space="preserve">          </w:t>
      </w:r>
      <w:r w:rsidRPr="00822542">
        <w:rPr>
          <w:spacing w:val="2"/>
          <w:sz w:val="28"/>
          <w:szCs w:val="28"/>
        </w:rPr>
        <w:t>=</w:t>
      </w:r>
      <w:r w:rsidRPr="00822542">
        <w:rPr>
          <w:spacing w:val="2"/>
          <w:sz w:val="28"/>
          <w:szCs w:val="28"/>
          <w:vertAlign w:val="superscript"/>
        </w:rPr>
        <w:t>.</w:t>
      </w:r>
      <w:r>
        <w:rPr>
          <w:spacing w:val="2"/>
          <w:sz w:val="28"/>
          <w:szCs w:val="28"/>
        </w:rPr>
        <w:t xml:space="preserve"> </w:t>
      </w:r>
      <w:r>
        <w:rPr>
          <w:b/>
          <w:bCs/>
          <w:spacing w:val="2"/>
          <w:sz w:val="28"/>
          <w:szCs w:val="28"/>
        </w:rPr>
        <w:t>785</w:t>
      </w:r>
      <w:r w:rsidRPr="00544DF3">
        <w:rPr>
          <w:b/>
          <w:bCs/>
          <w:spacing w:val="2"/>
          <w:sz w:val="28"/>
          <w:szCs w:val="28"/>
        </w:rPr>
        <w:t xml:space="preserve"> </w:t>
      </w:r>
      <w:proofErr w:type="spellStart"/>
      <w:r w:rsidRPr="00544DF3">
        <w:rPr>
          <w:b/>
          <w:bCs/>
          <w:spacing w:val="2"/>
          <w:sz w:val="28"/>
          <w:szCs w:val="28"/>
        </w:rPr>
        <w:t>mL</w:t>
      </w:r>
      <w:proofErr w:type="spellEnd"/>
    </w:p>
    <w:p w:rsidR="002428F6" w:rsidRDefault="002428F6" w:rsidP="002428F6">
      <w:pPr>
        <w:spacing w:before="144"/>
        <w:jc w:val="both"/>
        <w:rPr>
          <w:sz w:val="28"/>
          <w:szCs w:val="28"/>
        </w:rPr>
      </w:pPr>
      <w:r>
        <w:rPr>
          <w:sz w:val="28"/>
          <w:szCs w:val="28"/>
        </w:rPr>
        <w:t xml:space="preserve">The physician orders the TPN therapy by filling certain forms. </w:t>
      </w:r>
      <w:proofErr w:type="gramStart"/>
      <w:r>
        <w:rPr>
          <w:sz w:val="28"/>
          <w:szCs w:val="28"/>
        </w:rPr>
        <w:t>Beside checking the calculations and filling the order according to the directions.</w:t>
      </w:r>
      <w:proofErr w:type="gramEnd"/>
      <w:r>
        <w:rPr>
          <w:sz w:val="28"/>
          <w:szCs w:val="28"/>
        </w:rPr>
        <w:t xml:space="preserve"> The pharmacist should calculate the concentrations of nutrients per TPN bag to show the differing strengths and percentages of additives for central and peripheral lines. Percentage of additives is calculated also to ensure that the mineral requirements are being met. The nurse responsibility is to check the physician's order to determine the correctness of filling the order by the pharmacy. </w:t>
      </w:r>
    </w:p>
    <w:p w:rsidR="002428F6" w:rsidRDefault="002428F6" w:rsidP="002428F6">
      <w:pPr>
        <w:spacing w:before="144"/>
        <w:jc w:val="both"/>
        <w:rPr>
          <w:b/>
          <w:i/>
          <w:spacing w:val="2"/>
          <w:sz w:val="28"/>
          <w:szCs w:val="28"/>
        </w:rPr>
      </w:pPr>
    </w:p>
    <w:p w:rsidR="002428F6" w:rsidRDefault="002428F6" w:rsidP="002428F6">
      <w:pPr>
        <w:spacing w:after="216"/>
        <w:jc w:val="both"/>
        <w:rPr>
          <w:spacing w:val="2"/>
          <w:sz w:val="28"/>
          <w:szCs w:val="28"/>
        </w:rPr>
      </w:pPr>
      <w:r w:rsidRPr="003D7BDD">
        <w:rPr>
          <w:b/>
          <w:i/>
          <w:spacing w:val="2"/>
          <w:sz w:val="28"/>
          <w:szCs w:val="28"/>
        </w:rPr>
        <w:lastRenderedPageBreak/>
        <w:t>Case Study</w:t>
      </w:r>
      <w:r>
        <w:rPr>
          <w:b/>
          <w:i/>
          <w:spacing w:val="2"/>
          <w:sz w:val="28"/>
          <w:szCs w:val="28"/>
        </w:rPr>
        <w:t xml:space="preserve">: </w:t>
      </w:r>
    </w:p>
    <w:p w:rsidR="002428F6" w:rsidRPr="00D83F45" w:rsidRDefault="002428F6" w:rsidP="002428F6">
      <w:pPr>
        <w:spacing w:after="216"/>
        <w:jc w:val="both"/>
        <w:rPr>
          <w:spacing w:val="2"/>
          <w:sz w:val="28"/>
          <w:szCs w:val="28"/>
        </w:rPr>
      </w:pPr>
      <w:r w:rsidRPr="00D83F45">
        <w:rPr>
          <w:spacing w:val="2"/>
          <w:sz w:val="28"/>
          <w:szCs w:val="28"/>
        </w:rPr>
        <w:t>A.S. is</w:t>
      </w:r>
      <w:r>
        <w:rPr>
          <w:spacing w:val="2"/>
          <w:sz w:val="28"/>
          <w:szCs w:val="28"/>
        </w:rPr>
        <w:t xml:space="preserve"> a 50 </w:t>
      </w:r>
      <w:r w:rsidRPr="00D83F45">
        <w:rPr>
          <w:spacing w:val="2"/>
          <w:sz w:val="28"/>
          <w:szCs w:val="28"/>
        </w:rPr>
        <w:t>year</w:t>
      </w:r>
      <w:r>
        <w:rPr>
          <w:spacing w:val="2"/>
          <w:sz w:val="28"/>
          <w:szCs w:val="28"/>
        </w:rPr>
        <w:t xml:space="preserve"> </w:t>
      </w:r>
      <w:r w:rsidRPr="00D83F45">
        <w:rPr>
          <w:spacing w:val="2"/>
          <w:sz w:val="28"/>
          <w:szCs w:val="28"/>
        </w:rPr>
        <w:t>old female who was admitted to the hospital due to a burning accident with a third degree burn. No other complaint such as liver disease, respiratory distress, or food intolerance was reported. She is currently taking no medication. She is non-smoker. She is 5 feet and 1 inches and her weight is 120 pounds. Her medical records indicate that her weight was 130 pounds before the accident. Lab values are all within normal limits.</w:t>
      </w:r>
    </w:p>
    <w:p w:rsidR="002428F6" w:rsidRPr="0088218F" w:rsidRDefault="002428F6" w:rsidP="002428F6">
      <w:pPr>
        <w:spacing w:after="216"/>
        <w:jc w:val="both"/>
        <w:rPr>
          <w:spacing w:val="2"/>
          <w:sz w:val="28"/>
          <w:szCs w:val="28"/>
        </w:rPr>
      </w:pPr>
      <w:r w:rsidRPr="0088218F">
        <w:rPr>
          <w:spacing w:val="2"/>
          <w:sz w:val="28"/>
          <w:szCs w:val="28"/>
        </w:rPr>
        <w:t>After admission, the physician asked the pharmacist to design a TPN to deliver a non-protein calorie formula of 1800 Cal/day with 70 gm amino acid with an infusion volume of 2 liters.</w:t>
      </w:r>
      <w:r>
        <w:rPr>
          <w:spacing w:val="2"/>
          <w:sz w:val="28"/>
          <w:szCs w:val="28"/>
        </w:rPr>
        <w:t xml:space="preserve">  The TPN therapy should be designed in a way that the calorie intake from the fats not more than 15% of the total calorie requirement. Stress factor for burns is 2.</w:t>
      </w:r>
    </w:p>
    <w:p w:rsidR="002428F6" w:rsidRDefault="002428F6" w:rsidP="002428F6">
      <w:pPr>
        <w:spacing w:line="480" w:lineRule="auto"/>
        <w:jc w:val="both"/>
        <w:rPr>
          <w:b/>
          <w:spacing w:val="2"/>
          <w:sz w:val="28"/>
          <w:szCs w:val="28"/>
        </w:rPr>
      </w:pPr>
      <w:r w:rsidRPr="00737CAF">
        <w:rPr>
          <w:b/>
          <w:spacing w:val="2"/>
          <w:sz w:val="28"/>
          <w:szCs w:val="28"/>
        </w:rPr>
        <w:t>PHARMACIST CALCULATIONS:</w:t>
      </w:r>
    </w:p>
    <w:p w:rsidR="002428F6" w:rsidRDefault="002428F6" w:rsidP="002428F6">
      <w:pPr>
        <w:spacing w:line="480" w:lineRule="auto"/>
        <w:jc w:val="both"/>
        <w:rPr>
          <w:spacing w:val="2"/>
          <w:sz w:val="28"/>
          <w:szCs w:val="28"/>
        </w:rPr>
      </w:pPr>
      <w:r w:rsidRPr="00653C28">
        <w:rPr>
          <w:spacing w:val="2"/>
          <w:sz w:val="28"/>
          <w:szCs w:val="28"/>
        </w:rPr>
        <w:t>Calculate the patient's daily fluid requirement</w:t>
      </w:r>
    </w:p>
    <w:p w:rsidR="002428F6" w:rsidRPr="00653C28" w:rsidRDefault="002428F6" w:rsidP="002428F6">
      <w:pPr>
        <w:spacing w:line="480" w:lineRule="auto"/>
        <w:jc w:val="both"/>
        <w:rPr>
          <w:spacing w:val="2"/>
          <w:sz w:val="28"/>
          <w:szCs w:val="28"/>
        </w:rPr>
      </w:pPr>
      <w:r>
        <w:rPr>
          <w:spacing w:val="2"/>
          <w:sz w:val="28"/>
          <w:szCs w:val="28"/>
        </w:rPr>
        <w:t>………………………………………………………………………………………………………………………………</w:t>
      </w:r>
    </w:p>
    <w:p w:rsidR="002428F6" w:rsidRPr="00653C28" w:rsidRDefault="002428F6" w:rsidP="002428F6">
      <w:pPr>
        <w:spacing w:line="480" w:lineRule="auto"/>
        <w:jc w:val="both"/>
        <w:rPr>
          <w:spacing w:val="2"/>
          <w:sz w:val="28"/>
          <w:szCs w:val="28"/>
        </w:rPr>
      </w:pPr>
      <w:r w:rsidRPr="00653C28">
        <w:rPr>
          <w:spacing w:val="2"/>
          <w:sz w:val="28"/>
          <w:szCs w:val="28"/>
        </w:rPr>
        <w:t>Calculate Basal Energy Expenditure (BEE) for this patient</w:t>
      </w:r>
    </w:p>
    <w:p w:rsidR="002428F6" w:rsidRDefault="002428F6" w:rsidP="002428F6">
      <w:pPr>
        <w:spacing w:line="480" w:lineRule="auto"/>
        <w:jc w:val="both"/>
        <w:rPr>
          <w:spacing w:val="2"/>
          <w:sz w:val="28"/>
          <w:szCs w:val="28"/>
        </w:rPr>
      </w:pPr>
      <w:r>
        <w:rPr>
          <w:spacing w:val="2"/>
          <w:sz w:val="28"/>
          <w:szCs w:val="28"/>
        </w:rPr>
        <w:t>………………………………………………………………………………………………………………………………</w:t>
      </w:r>
    </w:p>
    <w:p w:rsidR="002428F6" w:rsidRDefault="002428F6" w:rsidP="002428F6">
      <w:pPr>
        <w:spacing w:line="480" w:lineRule="auto"/>
        <w:jc w:val="both"/>
        <w:rPr>
          <w:spacing w:val="2"/>
          <w:sz w:val="28"/>
          <w:szCs w:val="28"/>
        </w:rPr>
      </w:pPr>
      <w:r w:rsidRPr="00F21735">
        <w:rPr>
          <w:spacing w:val="2"/>
          <w:sz w:val="28"/>
          <w:szCs w:val="28"/>
        </w:rPr>
        <w:t>Calculate the amount of fats required to fill this order</w:t>
      </w:r>
      <w:r>
        <w:rPr>
          <w:spacing w:val="2"/>
          <w:sz w:val="28"/>
          <w:szCs w:val="28"/>
        </w:rPr>
        <w:t>?</w:t>
      </w:r>
    </w:p>
    <w:p w:rsidR="002428F6" w:rsidRDefault="002428F6" w:rsidP="002428F6">
      <w:pPr>
        <w:spacing w:line="480" w:lineRule="auto"/>
        <w:jc w:val="both"/>
        <w:rPr>
          <w:spacing w:val="2"/>
          <w:sz w:val="28"/>
          <w:szCs w:val="28"/>
        </w:rPr>
      </w:pPr>
      <w:r>
        <w:rPr>
          <w:spacing w:val="2"/>
          <w:sz w:val="28"/>
          <w:szCs w:val="28"/>
        </w:rPr>
        <w:t>………………………………………………………………………………………………………………………………………………………………………………</w:t>
      </w:r>
    </w:p>
    <w:p w:rsidR="002428F6" w:rsidRPr="00F72425" w:rsidRDefault="002428F6" w:rsidP="002428F6">
      <w:pPr>
        <w:spacing w:line="480" w:lineRule="auto"/>
        <w:jc w:val="both"/>
        <w:rPr>
          <w:spacing w:val="2"/>
          <w:sz w:val="28"/>
          <w:szCs w:val="28"/>
        </w:rPr>
      </w:pPr>
      <w:r w:rsidRPr="00F72425">
        <w:rPr>
          <w:spacing w:val="2"/>
          <w:sz w:val="28"/>
          <w:szCs w:val="28"/>
        </w:rPr>
        <w:t xml:space="preserve">Calculate the amount of Dextrose knowing that </w:t>
      </w:r>
      <w:r>
        <w:rPr>
          <w:spacing w:val="2"/>
          <w:sz w:val="28"/>
          <w:szCs w:val="28"/>
        </w:rPr>
        <w:t>1</w:t>
      </w:r>
      <w:r w:rsidRPr="00F72425">
        <w:rPr>
          <w:spacing w:val="2"/>
          <w:sz w:val="28"/>
          <w:szCs w:val="28"/>
        </w:rPr>
        <w:t xml:space="preserve"> gm dextrose provides </w:t>
      </w:r>
      <w:r>
        <w:rPr>
          <w:spacing w:val="2"/>
          <w:sz w:val="28"/>
          <w:szCs w:val="28"/>
        </w:rPr>
        <w:t>4</w:t>
      </w:r>
      <w:r w:rsidRPr="00F72425">
        <w:rPr>
          <w:spacing w:val="2"/>
          <w:sz w:val="28"/>
          <w:szCs w:val="28"/>
        </w:rPr>
        <w:t xml:space="preserve"> Cal</w:t>
      </w:r>
    </w:p>
    <w:p w:rsidR="002428F6" w:rsidRPr="0088218F" w:rsidRDefault="002428F6" w:rsidP="002428F6">
      <w:pPr>
        <w:spacing w:after="216" w:line="480" w:lineRule="auto"/>
        <w:jc w:val="both"/>
        <w:rPr>
          <w:b/>
          <w:i/>
          <w:spacing w:val="2"/>
          <w:sz w:val="28"/>
          <w:szCs w:val="28"/>
        </w:rPr>
      </w:pPr>
      <w:r>
        <w:rPr>
          <w:spacing w:val="2"/>
          <w:sz w:val="28"/>
          <w:szCs w:val="28"/>
        </w:rPr>
        <w:t>………………………………………………………………………………………………………………………………</w:t>
      </w:r>
    </w:p>
    <w:p w:rsidR="002428F6" w:rsidRDefault="002428F6" w:rsidP="002428F6">
      <w:pPr>
        <w:tabs>
          <w:tab w:val="left" w:pos="2880"/>
        </w:tabs>
        <w:spacing w:before="144" w:line="480" w:lineRule="auto"/>
        <w:jc w:val="both"/>
        <w:rPr>
          <w:spacing w:val="2"/>
          <w:sz w:val="28"/>
          <w:szCs w:val="28"/>
        </w:rPr>
      </w:pPr>
      <w:r w:rsidRPr="007A2F2F">
        <w:rPr>
          <w:spacing w:val="2"/>
          <w:sz w:val="28"/>
          <w:szCs w:val="28"/>
        </w:rPr>
        <w:lastRenderedPageBreak/>
        <w:t>What is the concentration of Amino acid required?</w:t>
      </w:r>
    </w:p>
    <w:p w:rsidR="002428F6" w:rsidRDefault="002428F6" w:rsidP="002428F6">
      <w:pPr>
        <w:tabs>
          <w:tab w:val="left" w:pos="2880"/>
        </w:tabs>
        <w:spacing w:before="144" w:line="480" w:lineRule="auto"/>
        <w:jc w:val="both"/>
        <w:rPr>
          <w:spacing w:val="2"/>
          <w:sz w:val="28"/>
          <w:szCs w:val="28"/>
        </w:rPr>
      </w:pPr>
      <w:r>
        <w:rPr>
          <w:spacing w:val="2"/>
          <w:sz w:val="28"/>
          <w:szCs w:val="28"/>
        </w:rPr>
        <w:t>………………………………………………………………………………………………………………………………</w:t>
      </w:r>
    </w:p>
    <w:p w:rsidR="002428F6" w:rsidRPr="007A2F2F" w:rsidRDefault="002428F6" w:rsidP="002428F6">
      <w:pPr>
        <w:spacing w:before="288" w:after="360"/>
        <w:jc w:val="both"/>
        <w:rPr>
          <w:spacing w:val="2"/>
          <w:sz w:val="28"/>
          <w:szCs w:val="28"/>
        </w:rPr>
      </w:pPr>
      <w:r w:rsidRPr="007A2F2F">
        <w:rPr>
          <w:spacing w:val="2"/>
          <w:sz w:val="28"/>
          <w:szCs w:val="28"/>
        </w:rPr>
        <w:t xml:space="preserve">Hospital Formulary includes: Dextrose 70% in water, Amino Acid (10%) and Sterile Water. What are the volumes (Dextrose, amino acids and water) needed to compound </w:t>
      </w:r>
      <w:r>
        <w:rPr>
          <w:spacing w:val="2"/>
          <w:sz w:val="28"/>
          <w:szCs w:val="28"/>
        </w:rPr>
        <w:t>the whole</w:t>
      </w:r>
      <w:r w:rsidRPr="007A2F2F">
        <w:rPr>
          <w:spacing w:val="2"/>
          <w:sz w:val="28"/>
          <w:szCs w:val="28"/>
        </w:rPr>
        <w:t xml:space="preserve"> TPN base?</w:t>
      </w:r>
    </w:p>
    <w:p w:rsidR="002428F6" w:rsidRDefault="002428F6" w:rsidP="002428F6">
      <w:pPr>
        <w:spacing w:before="72" w:line="360" w:lineRule="auto"/>
        <w:jc w:val="both"/>
        <w:rPr>
          <w:sz w:val="28"/>
          <w:szCs w:val="28"/>
        </w:rPr>
      </w:pPr>
      <w:r>
        <w:rPr>
          <w:spacing w:val="2"/>
          <w:sz w:val="28"/>
          <w:szCs w:val="28"/>
        </w:rPr>
        <w:t>………………………………………………………………………………………………………………………………………………………………………………………………………………………………………………………………………………………………………………………………………………………………………………………………………………………………………………………………</w:t>
      </w:r>
    </w:p>
    <w:p w:rsidR="00BA0B87" w:rsidRDefault="00BA0B87"/>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p w:rsidR="002428F6" w:rsidRDefault="002428F6" w:rsidP="002428F6">
      <w:pPr>
        <w:jc w:val="center"/>
        <w:rPr>
          <w:b/>
          <w:spacing w:val="2"/>
          <w:sz w:val="32"/>
          <w:szCs w:val="32"/>
        </w:rPr>
      </w:pPr>
      <w:r>
        <w:rPr>
          <w:b/>
          <w:spacing w:val="2"/>
          <w:sz w:val="32"/>
          <w:szCs w:val="32"/>
        </w:rPr>
        <w:lastRenderedPageBreak/>
        <w:t>INTREVENOUS CALCULATIONS</w:t>
      </w:r>
    </w:p>
    <w:p w:rsidR="002428F6" w:rsidRDefault="002428F6" w:rsidP="002428F6">
      <w:pPr>
        <w:jc w:val="center"/>
        <w:rPr>
          <w:b/>
          <w:spacing w:val="2"/>
          <w:sz w:val="32"/>
          <w:szCs w:val="32"/>
        </w:rPr>
      </w:pPr>
    </w:p>
    <w:p w:rsidR="002428F6" w:rsidRDefault="002428F6" w:rsidP="002428F6">
      <w:pPr>
        <w:jc w:val="both"/>
        <w:rPr>
          <w:sz w:val="28"/>
          <w:szCs w:val="28"/>
        </w:rPr>
      </w:pPr>
      <w:r>
        <w:rPr>
          <w:spacing w:val="6"/>
          <w:sz w:val="28"/>
          <w:szCs w:val="28"/>
        </w:rPr>
        <w:t xml:space="preserve">Medications (additives) can be added to the IV by the manufacturer, pharmacist or nurse. The physician orders the medication, strength and amount, as well as, the type and amount of </w:t>
      </w:r>
      <w:proofErr w:type="spellStart"/>
      <w:r>
        <w:rPr>
          <w:spacing w:val="6"/>
          <w:sz w:val="28"/>
          <w:szCs w:val="28"/>
        </w:rPr>
        <w:t>diluent</w:t>
      </w:r>
      <w:proofErr w:type="spellEnd"/>
      <w:r>
        <w:rPr>
          <w:spacing w:val="6"/>
          <w:sz w:val="28"/>
          <w:szCs w:val="28"/>
        </w:rPr>
        <w:t xml:space="preserve">. It is important that the person responsible for the IV understand the actions of the medication, flow rate, adverse reactions and antidotes. </w:t>
      </w:r>
      <w:r w:rsidRPr="008E5639">
        <w:rPr>
          <w:sz w:val="28"/>
          <w:szCs w:val="28"/>
        </w:rPr>
        <w:t>IV fluids flows directly into the vein, resulting in immediate action, and cannot be retrieved. Therefore, it is imperative that the correct calculations, medications, and flow rate be administered.</w:t>
      </w:r>
    </w:p>
    <w:p w:rsidR="002428F6" w:rsidRDefault="002428F6" w:rsidP="002428F6">
      <w:pPr>
        <w:pStyle w:val="Style1"/>
        <w:rPr>
          <w:sz w:val="28"/>
          <w:szCs w:val="28"/>
        </w:rPr>
      </w:pPr>
    </w:p>
    <w:p w:rsidR="002428F6" w:rsidRDefault="002428F6" w:rsidP="002428F6">
      <w:pPr>
        <w:pStyle w:val="Style1"/>
        <w:rPr>
          <w:sz w:val="28"/>
          <w:szCs w:val="28"/>
        </w:rPr>
      </w:pPr>
      <w:r>
        <w:rPr>
          <w:sz w:val="28"/>
          <w:szCs w:val="28"/>
        </w:rPr>
        <w:t>There are two steps in IV calculations:</w:t>
      </w:r>
    </w:p>
    <w:p w:rsidR="002428F6" w:rsidRDefault="002428F6" w:rsidP="002428F6">
      <w:pPr>
        <w:pStyle w:val="Style1"/>
        <w:numPr>
          <w:ilvl w:val="0"/>
          <w:numId w:val="3"/>
        </w:numPr>
        <w:ind w:left="450" w:hanging="720"/>
        <w:rPr>
          <w:sz w:val="28"/>
          <w:szCs w:val="28"/>
        </w:rPr>
      </w:pPr>
      <w:r>
        <w:rPr>
          <w:sz w:val="28"/>
          <w:szCs w:val="28"/>
        </w:rPr>
        <w:t xml:space="preserve">The first is to find out how many ml/hr (volume) the IV is ordered to infuse. </w:t>
      </w:r>
    </w:p>
    <w:p w:rsidR="002428F6" w:rsidRDefault="002428F6" w:rsidP="002428F6">
      <w:pPr>
        <w:pStyle w:val="Style1"/>
        <w:numPr>
          <w:ilvl w:val="0"/>
          <w:numId w:val="3"/>
        </w:numPr>
        <w:ind w:left="450" w:hanging="720"/>
        <w:rPr>
          <w:sz w:val="28"/>
          <w:szCs w:val="28"/>
        </w:rPr>
      </w:pPr>
      <w:r>
        <w:rPr>
          <w:sz w:val="28"/>
          <w:szCs w:val="28"/>
        </w:rPr>
        <w:t xml:space="preserve">The second is to calculate drops/min needed to infuse the ordered volume. Analyze the problem. </w:t>
      </w:r>
    </w:p>
    <w:p w:rsidR="002428F6" w:rsidRDefault="002428F6" w:rsidP="002428F6">
      <w:pPr>
        <w:pStyle w:val="Style1"/>
        <w:ind w:left="-270"/>
        <w:rPr>
          <w:sz w:val="28"/>
          <w:szCs w:val="28"/>
        </w:rPr>
      </w:pPr>
      <w:r>
        <w:rPr>
          <w:sz w:val="28"/>
          <w:szCs w:val="28"/>
        </w:rPr>
        <w:t>If the order reads to infuse the IV for X hours, calculate the ml/hr by beginning with step 1. If the order reads to infuse the IV at X ml/hr, begin with step 2.</w:t>
      </w:r>
    </w:p>
    <w:p w:rsidR="002428F6" w:rsidRDefault="002428F6" w:rsidP="002428F6">
      <w:pPr>
        <w:pStyle w:val="Style1"/>
        <w:ind w:left="-270"/>
        <w:rPr>
          <w:sz w:val="28"/>
          <w:szCs w:val="28"/>
        </w:rPr>
      </w:pPr>
    </w:p>
    <w:p w:rsidR="002428F6" w:rsidRDefault="002428F6" w:rsidP="002428F6">
      <w:pPr>
        <w:ind w:left="547" w:hanging="547"/>
        <w:jc w:val="both"/>
        <w:rPr>
          <w:sz w:val="28"/>
          <w:szCs w:val="28"/>
        </w:rPr>
      </w:pPr>
      <w:proofErr w:type="gramStart"/>
      <w:r>
        <w:rPr>
          <w:sz w:val="28"/>
          <w:szCs w:val="28"/>
        </w:rPr>
        <w:t>ml</w:t>
      </w:r>
      <w:proofErr w:type="gramEnd"/>
      <w:r>
        <w:rPr>
          <w:sz w:val="28"/>
          <w:szCs w:val="28"/>
        </w:rPr>
        <w:t xml:space="preserve"> / hr = </w:t>
      </w:r>
      <w:r w:rsidRPr="007602B6">
        <w:rPr>
          <w:sz w:val="28"/>
          <w:szCs w:val="28"/>
          <w:u w:val="single"/>
        </w:rPr>
        <w:t>total volume (TV)</w:t>
      </w:r>
    </w:p>
    <w:p w:rsidR="002428F6" w:rsidRPr="00DB6A32" w:rsidRDefault="002428F6" w:rsidP="002428F6">
      <w:pPr>
        <w:ind w:left="547" w:hanging="547"/>
        <w:jc w:val="both"/>
        <w:rPr>
          <w:spacing w:val="-2"/>
          <w:sz w:val="28"/>
          <w:szCs w:val="28"/>
        </w:rPr>
      </w:pPr>
      <w:r>
        <w:rPr>
          <w:spacing w:val="-2"/>
          <w:sz w:val="28"/>
          <w:szCs w:val="28"/>
        </w:rPr>
        <w:t xml:space="preserve">                </w:t>
      </w:r>
      <w:proofErr w:type="gramStart"/>
      <w:r>
        <w:rPr>
          <w:spacing w:val="-2"/>
          <w:sz w:val="28"/>
          <w:szCs w:val="28"/>
        </w:rPr>
        <w:t>total</w:t>
      </w:r>
      <w:proofErr w:type="gramEnd"/>
      <w:r>
        <w:rPr>
          <w:spacing w:val="-2"/>
          <w:sz w:val="28"/>
          <w:szCs w:val="28"/>
        </w:rPr>
        <w:t xml:space="preserve"> time (hours)</w:t>
      </w:r>
    </w:p>
    <w:p w:rsidR="002428F6" w:rsidRDefault="002428F6" w:rsidP="002428F6">
      <w:pPr>
        <w:pStyle w:val="Style1"/>
        <w:spacing w:line="360" w:lineRule="auto"/>
        <w:rPr>
          <w:sz w:val="28"/>
          <w:szCs w:val="28"/>
        </w:rPr>
      </w:pPr>
    </w:p>
    <w:p w:rsidR="002428F6" w:rsidRPr="00E86A40" w:rsidRDefault="002428F6" w:rsidP="002428F6">
      <w:pPr>
        <w:spacing w:line="360" w:lineRule="auto"/>
        <w:ind w:left="547" w:hanging="547"/>
        <w:jc w:val="both"/>
        <w:rPr>
          <w:sz w:val="28"/>
          <w:szCs w:val="28"/>
        </w:rPr>
      </w:pPr>
      <w:proofErr w:type="gramStart"/>
      <w:r>
        <w:rPr>
          <w:sz w:val="28"/>
          <w:szCs w:val="28"/>
        </w:rPr>
        <w:t>drops</w:t>
      </w:r>
      <w:proofErr w:type="gramEnd"/>
      <w:r>
        <w:rPr>
          <w:sz w:val="28"/>
          <w:szCs w:val="28"/>
        </w:rPr>
        <w:t xml:space="preserve"> / min = </w:t>
      </w:r>
      <w:r>
        <w:rPr>
          <w:sz w:val="28"/>
          <w:szCs w:val="28"/>
          <w:u w:val="single"/>
        </w:rPr>
        <w:t>drop factor (DF</w:t>
      </w:r>
      <w:r w:rsidRPr="00E86A40">
        <w:rPr>
          <w:sz w:val="28"/>
          <w:szCs w:val="28"/>
        </w:rPr>
        <w:t xml:space="preserve">)  </w:t>
      </w:r>
      <w:r w:rsidRPr="00E86A40">
        <w:rPr>
          <w:rFonts w:ascii="Arial" w:hAnsi="Arial" w:cs="Arial"/>
          <w:sz w:val="28"/>
          <w:szCs w:val="28"/>
        </w:rPr>
        <w:t>x</w:t>
      </w:r>
      <w:r>
        <w:rPr>
          <w:sz w:val="28"/>
          <w:szCs w:val="28"/>
        </w:rPr>
        <w:t xml:space="preserve"> total hourly volume</w:t>
      </w:r>
    </w:p>
    <w:p w:rsidR="002428F6" w:rsidRPr="00DB6A32" w:rsidRDefault="002428F6" w:rsidP="002428F6">
      <w:pPr>
        <w:spacing w:line="360" w:lineRule="auto"/>
        <w:ind w:left="547" w:hanging="547"/>
        <w:jc w:val="both"/>
        <w:rPr>
          <w:spacing w:val="-2"/>
          <w:sz w:val="28"/>
          <w:szCs w:val="28"/>
        </w:rPr>
      </w:pPr>
      <w:r>
        <w:rPr>
          <w:spacing w:val="-2"/>
          <w:sz w:val="28"/>
          <w:szCs w:val="28"/>
        </w:rPr>
        <w:t xml:space="preserve">                       </w:t>
      </w:r>
      <w:proofErr w:type="gramStart"/>
      <w:r>
        <w:rPr>
          <w:spacing w:val="-2"/>
          <w:sz w:val="28"/>
          <w:szCs w:val="28"/>
        </w:rPr>
        <w:t>time</w:t>
      </w:r>
      <w:proofErr w:type="gramEnd"/>
      <w:r>
        <w:rPr>
          <w:spacing w:val="-2"/>
          <w:sz w:val="28"/>
          <w:szCs w:val="28"/>
        </w:rPr>
        <w:t xml:space="preserve"> (min)</w:t>
      </w:r>
    </w:p>
    <w:p w:rsidR="002428F6" w:rsidRDefault="002428F6" w:rsidP="002428F6">
      <w:pPr>
        <w:pStyle w:val="Style1"/>
        <w:spacing w:line="360" w:lineRule="auto"/>
        <w:rPr>
          <w:sz w:val="28"/>
          <w:szCs w:val="28"/>
        </w:rPr>
      </w:pPr>
    </w:p>
    <w:p w:rsidR="002428F6" w:rsidRPr="00EC59E4" w:rsidRDefault="002428F6" w:rsidP="002428F6">
      <w:pPr>
        <w:ind w:left="547" w:hanging="547"/>
        <w:jc w:val="both"/>
        <w:rPr>
          <w:spacing w:val="-2"/>
          <w:sz w:val="28"/>
          <w:szCs w:val="28"/>
          <w:u w:val="single"/>
        </w:rPr>
      </w:pPr>
      <w:r>
        <w:rPr>
          <w:sz w:val="28"/>
          <w:szCs w:val="28"/>
        </w:rPr>
        <w:t>IV flow rate (drops / min</w:t>
      </w:r>
      <w:proofErr w:type="gramStart"/>
      <w:r>
        <w:rPr>
          <w:sz w:val="28"/>
          <w:szCs w:val="28"/>
        </w:rPr>
        <w:t>)  =</w:t>
      </w:r>
      <w:proofErr w:type="gramEnd"/>
      <w:r>
        <w:rPr>
          <w:sz w:val="28"/>
          <w:szCs w:val="28"/>
        </w:rPr>
        <w:t xml:space="preserve">    </w:t>
      </w:r>
      <w:r w:rsidRPr="00EC59E4">
        <w:rPr>
          <w:sz w:val="28"/>
          <w:szCs w:val="28"/>
          <w:u w:val="single"/>
        </w:rPr>
        <w:t>TV</w:t>
      </w:r>
      <w:r w:rsidRPr="00EC59E4">
        <w:rPr>
          <w:spacing w:val="-2"/>
          <w:sz w:val="28"/>
          <w:szCs w:val="28"/>
          <w:u w:val="single"/>
        </w:rPr>
        <w:t xml:space="preserve">  </w:t>
      </w:r>
      <w:r w:rsidRPr="00EC59E4">
        <w:rPr>
          <w:spacing w:val="-2"/>
          <w:sz w:val="28"/>
          <w:szCs w:val="28"/>
        </w:rPr>
        <w:t xml:space="preserve"> </w:t>
      </w:r>
      <w:r w:rsidRPr="00E86A40">
        <w:rPr>
          <w:rFonts w:ascii="Arial" w:hAnsi="Arial" w:cs="Arial"/>
          <w:sz w:val="28"/>
          <w:szCs w:val="28"/>
        </w:rPr>
        <w:t>x</w:t>
      </w:r>
      <w:r>
        <w:rPr>
          <w:rFonts w:ascii="Arial" w:hAnsi="Arial" w:cs="Arial"/>
          <w:sz w:val="28"/>
          <w:szCs w:val="28"/>
        </w:rPr>
        <w:t xml:space="preserve"> </w:t>
      </w:r>
      <w:r w:rsidRPr="00EC59E4">
        <w:rPr>
          <w:spacing w:val="-2"/>
          <w:sz w:val="28"/>
          <w:szCs w:val="28"/>
          <w:u w:val="single"/>
        </w:rPr>
        <w:t xml:space="preserve"> </w:t>
      </w:r>
      <w:r>
        <w:rPr>
          <w:sz w:val="28"/>
          <w:szCs w:val="28"/>
          <w:u w:val="single"/>
        </w:rPr>
        <w:t>DF</w:t>
      </w:r>
      <w:r w:rsidRPr="00EC59E4">
        <w:rPr>
          <w:spacing w:val="-2"/>
          <w:sz w:val="28"/>
          <w:szCs w:val="28"/>
          <w:u w:val="single"/>
        </w:rPr>
        <w:t xml:space="preserve">  </w:t>
      </w:r>
      <w:r>
        <w:rPr>
          <w:rFonts w:ascii="Arial" w:hAnsi="Arial" w:cs="Arial"/>
          <w:sz w:val="28"/>
          <w:szCs w:val="28"/>
        </w:rPr>
        <w:t xml:space="preserve"> </w:t>
      </w:r>
      <w:r w:rsidRPr="00EC59E4">
        <w:rPr>
          <w:spacing w:val="-2"/>
          <w:sz w:val="28"/>
          <w:szCs w:val="28"/>
          <w:u w:val="single"/>
        </w:rPr>
        <w:t xml:space="preserve"> </w:t>
      </w:r>
    </w:p>
    <w:p w:rsidR="002428F6" w:rsidRPr="00DB6A32" w:rsidRDefault="002428F6" w:rsidP="002428F6">
      <w:pPr>
        <w:ind w:left="547" w:hanging="547"/>
        <w:jc w:val="both"/>
        <w:rPr>
          <w:spacing w:val="-2"/>
          <w:sz w:val="28"/>
          <w:szCs w:val="28"/>
        </w:rPr>
      </w:pPr>
      <w:r>
        <w:rPr>
          <w:spacing w:val="-2"/>
          <w:sz w:val="28"/>
          <w:szCs w:val="28"/>
        </w:rPr>
        <w:t xml:space="preserve">                                                    T</w:t>
      </w:r>
      <w:r w:rsidRPr="00EA37A7">
        <w:rPr>
          <w:spacing w:val="-2"/>
          <w:sz w:val="28"/>
          <w:szCs w:val="28"/>
          <w:vertAlign w:val="subscript"/>
        </w:rPr>
        <w:t>1</w:t>
      </w:r>
      <w:r w:rsidRPr="00EC59E4">
        <w:rPr>
          <w:spacing w:val="-2"/>
          <w:sz w:val="28"/>
          <w:szCs w:val="28"/>
        </w:rPr>
        <w:t xml:space="preserve"> </w:t>
      </w:r>
      <w:r>
        <w:rPr>
          <w:spacing w:val="-2"/>
          <w:sz w:val="28"/>
          <w:szCs w:val="28"/>
        </w:rPr>
        <w:t xml:space="preserve">        T</w:t>
      </w:r>
      <w:r w:rsidRPr="00EA37A7">
        <w:rPr>
          <w:spacing w:val="-2"/>
          <w:sz w:val="28"/>
          <w:szCs w:val="28"/>
          <w:vertAlign w:val="subscript"/>
        </w:rPr>
        <w:t>2</w:t>
      </w:r>
    </w:p>
    <w:p w:rsidR="002428F6" w:rsidRPr="00EC59E4" w:rsidRDefault="002428F6" w:rsidP="002428F6">
      <w:pPr>
        <w:spacing w:line="360" w:lineRule="auto"/>
        <w:ind w:left="547" w:hanging="547"/>
        <w:jc w:val="both"/>
        <w:rPr>
          <w:spacing w:val="-2"/>
          <w:sz w:val="28"/>
          <w:szCs w:val="28"/>
          <w:u w:val="single"/>
        </w:rPr>
      </w:pPr>
    </w:p>
    <w:p w:rsidR="002428F6" w:rsidRDefault="002428F6" w:rsidP="002428F6">
      <w:pPr>
        <w:spacing w:line="360" w:lineRule="auto"/>
        <w:ind w:left="547" w:hanging="547"/>
        <w:jc w:val="both"/>
        <w:rPr>
          <w:spacing w:val="-2"/>
          <w:sz w:val="28"/>
          <w:szCs w:val="28"/>
        </w:rPr>
      </w:pPr>
      <w:r>
        <w:rPr>
          <w:spacing w:val="-2"/>
          <w:sz w:val="28"/>
          <w:szCs w:val="28"/>
        </w:rPr>
        <w:t>TV: volume to infuse</w:t>
      </w:r>
      <w:r>
        <w:rPr>
          <w:spacing w:val="-2"/>
          <w:sz w:val="28"/>
          <w:szCs w:val="28"/>
        </w:rPr>
        <w:tab/>
      </w:r>
    </w:p>
    <w:p w:rsidR="002428F6" w:rsidRPr="00DB6A32" w:rsidRDefault="002428F6" w:rsidP="002428F6">
      <w:pPr>
        <w:spacing w:line="360" w:lineRule="auto"/>
        <w:ind w:left="547" w:hanging="547"/>
        <w:jc w:val="both"/>
        <w:rPr>
          <w:spacing w:val="-2"/>
          <w:sz w:val="28"/>
          <w:szCs w:val="28"/>
        </w:rPr>
      </w:pPr>
      <w:r>
        <w:rPr>
          <w:spacing w:val="-2"/>
          <w:sz w:val="28"/>
          <w:szCs w:val="28"/>
        </w:rPr>
        <w:t>T</w:t>
      </w:r>
      <w:r w:rsidRPr="00AA4F1E">
        <w:rPr>
          <w:spacing w:val="-2"/>
          <w:sz w:val="28"/>
          <w:szCs w:val="28"/>
          <w:vertAlign w:val="subscript"/>
        </w:rPr>
        <w:t>1</w:t>
      </w:r>
      <w:r>
        <w:rPr>
          <w:spacing w:val="-2"/>
          <w:sz w:val="28"/>
          <w:szCs w:val="28"/>
        </w:rPr>
        <w:t xml:space="preserve">: time to infuse (hr or min)                                                 </w:t>
      </w:r>
    </w:p>
    <w:p w:rsidR="002428F6" w:rsidRDefault="002428F6" w:rsidP="002428F6">
      <w:pPr>
        <w:pStyle w:val="Style1"/>
        <w:spacing w:line="360" w:lineRule="auto"/>
        <w:rPr>
          <w:sz w:val="28"/>
          <w:szCs w:val="28"/>
        </w:rPr>
      </w:pPr>
      <w:r>
        <w:rPr>
          <w:sz w:val="28"/>
          <w:szCs w:val="28"/>
        </w:rPr>
        <w:t>T</w:t>
      </w:r>
      <w:r w:rsidRPr="00AA4F1E">
        <w:rPr>
          <w:sz w:val="28"/>
          <w:szCs w:val="28"/>
          <w:vertAlign w:val="subscript"/>
        </w:rPr>
        <w:t>2</w:t>
      </w:r>
      <w:r>
        <w:rPr>
          <w:sz w:val="28"/>
          <w:szCs w:val="28"/>
        </w:rPr>
        <w:t>: time in minutes. It is always 60 unless you are going to infuse for less than 60 minutes.</w:t>
      </w:r>
      <w:r w:rsidRPr="004462B4">
        <w:rPr>
          <w:sz w:val="28"/>
          <w:szCs w:val="28"/>
        </w:rPr>
        <w:t xml:space="preserve"> </w:t>
      </w:r>
    </w:p>
    <w:p w:rsidR="002428F6" w:rsidRDefault="002428F6" w:rsidP="002428F6">
      <w:pPr>
        <w:pStyle w:val="Style1"/>
        <w:keepNext/>
        <w:keepLines/>
        <w:spacing w:line="360" w:lineRule="auto"/>
        <w:rPr>
          <w:spacing w:val="2"/>
          <w:sz w:val="28"/>
          <w:szCs w:val="28"/>
        </w:rPr>
      </w:pPr>
      <w:r w:rsidRPr="00DB2D16">
        <w:rPr>
          <w:sz w:val="28"/>
          <w:szCs w:val="28"/>
        </w:rPr>
        <w:lastRenderedPageBreak/>
        <w:t xml:space="preserve">DF: drop factor. It </w:t>
      </w:r>
      <w:r w:rsidRPr="00DB2D16">
        <w:rPr>
          <w:spacing w:val="2"/>
          <w:sz w:val="28"/>
          <w:szCs w:val="28"/>
        </w:rPr>
        <w:t xml:space="preserve">is the number of drops in 1 ml (or 1 cc). Drop factors of 10, 12, 15, and 60 </w:t>
      </w:r>
      <w:r>
        <w:rPr>
          <w:spacing w:val="2"/>
          <w:sz w:val="28"/>
          <w:szCs w:val="28"/>
        </w:rPr>
        <w:t>(</w:t>
      </w:r>
      <w:proofErr w:type="spellStart"/>
      <w:r>
        <w:rPr>
          <w:spacing w:val="2"/>
          <w:sz w:val="28"/>
          <w:szCs w:val="28"/>
        </w:rPr>
        <w:t>microdrip</w:t>
      </w:r>
      <w:proofErr w:type="spellEnd"/>
      <w:r>
        <w:rPr>
          <w:spacing w:val="2"/>
          <w:sz w:val="28"/>
          <w:szCs w:val="28"/>
        </w:rPr>
        <w:t xml:space="preserve">) </w:t>
      </w:r>
      <w:r w:rsidRPr="00DB2D16">
        <w:rPr>
          <w:spacing w:val="2"/>
          <w:sz w:val="28"/>
          <w:szCs w:val="28"/>
        </w:rPr>
        <w:t>are the most common. The drop factor is determined by the manufacturer and is found on the IV tubing package.</w:t>
      </w:r>
    </w:p>
    <w:p w:rsidR="002428F6" w:rsidRDefault="002428F6" w:rsidP="002428F6">
      <w:pPr>
        <w:pStyle w:val="Style1"/>
        <w:keepNext/>
        <w:keepLines/>
        <w:spacing w:line="360" w:lineRule="auto"/>
        <w:rPr>
          <w:spacing w:val="2"/>
          <w:sz w:val="28"/>
          <w:szCs w:val="28"/>
        </w:rPr>
      </w:pPr>
    </w:p>
    <w:p w:rsidR="002428F6" w:rsidRDefault="002428F6" w:rsidP="002428F6">
      <w:pPr>
        <w:pStyle w:val="Style1"/>
        <w:rPr>
          <w:spacing w:val="2"/>
          <w:sz w:val="28"/>
          <w:szCs w:val="28"/>
        </w:rPr>
      </w:pPr>
      <w:r w:rsidRPr="00024508">
        <w:rPr>
          <w:b/>
          <w:i/>
          <w:spacing w:val="8"/>
          <w:sz w:val="32"/>
          <w:szCs w:val="32"/>
        </w:rPr>
        <w:t>Example</w:t>
      </w:r>
      <w:r>
        <w:rPr>
          <w:b/>
          <w:i/>
          <w:spacing w:val="8"/>
          <w:sz w:val="32"/>
          <w:szCs w:val="32"/>
        </w:rPr>
        <w:t>:</w:t>
      </w:r>
      <w:r>
        <w:rPr>
          <w:spacing w:val="2"/>
          <w:sz w:val="28"/>
          <w:szCs w:val="28"/>
        </w:rPr>
        <w:t xml:space="preserve"> </w:t>
      </w:r>
    </w:p>
    <w:p w:rsidR="002428F6" w:rsidRDefault="002428F6" w:rsidP="002428F6">
      <w:pPr>
        <w:pStyle w:val="Style1"/>
        <w:rPr>
          <w:spacing w:val="2"/>
          <w:sz w:val="28"/>
          <w:szCs w:val="28"/>
        </w:rPr>
      </w:pPr>
      <w:r>
        <w:rPr>
          <w:spacing w:val="2"/>
          <w:sz w:val="28"/>
          <w:szCs w:val="28"/>
        </w:rPr>
        <w:t>Calculate the IV flow rate if D</w:t>
      </w:r>
      <w:r w:rsidRPr="009C248F">
        <w:rPr>
          <w:spacing w:val="2"/>
          <w:sz w:val="28"/>
          <w:szCs w:val="28"/>
          <w:vertAlign w:val="subscript"/>
        </w:rPr>
        <w:t>5</w:t>
      </w:r>
      <w:r>
        <w:rPr>
          <w:spacing w:val="2"/>
          <w:sz w:val="28"/>
          <w:szCs w:val="28"/>
        </w:rPr>
        <w:t>W is to infuse at 83 ml/hr. the drop factor is 10.</w:t>
      </w:r>
    </w:p>
    <w:p w:rsidR="002428F6" w:rsidRDefault="002428F6" w:rsidP="002428F6">
      <w:pPr>
        <w:pStyle w:val="Style1"/>
        <w:spacing w:line="360" w:lineRule="auto"/>
        <w:rPr>
          <w:spacing w:val="2"/>
          <w:sz w:val="28"/>
          <w:szCs w:val="28"/>
        </w:rPr>
      </w:pPr>
    </w:p>
    <w:p w:rsidR="002428F6" w:rsidRPr="00E86A40" w:rsidRDefault="002428F6" w:rsidP="002428F6">
      <w:pPr>
        <w:ind w:left="547" w:hanging="547"/>
        <w:jc w:val="both"/>
        <w:rPr>
          <w:sz w:val="28"/>
          <w:szCs w:val="28"/>
        </w:rPr>
      </w:pPr>
      <w:proofErr w:type="gramStart"/>
      <w:r>
        <w:rPr>
          <w:sz w:val="28"/>
          <w:szCs w:val="28"/>
        </w:rPr>
        <w:t>drops</w:t>
      </w:r>
      <w:proofErr w:type="gramEnd"/>
      <w:r>
        <w:rPr>
          <w:sz w:val="28"/>
          <w:szCs w:val="28"/>
        </w:rPr>
        <w:t xml:space="preserve"> / min = </w:t>
      </w:r>
      <w:r>
        <w:rPr>
          <w:sz w:val="28"/>
          <w:szCs w:val="28"/>
          <w:u w:val="single"/>
        </w:rPr>
        <w:t xml:space="preserve">      DF          </w:t>
      </w:r>
      <w:r w:rsidRPr="00E86A40">
        <w:rPr>
          <w:sz w:val="28"/>
          <w:szCs w:val="28"/>
        </w:rPr>
        <w:t xml:space="preserve">  </w:t>
      </w:r>
      <w:r w:rsidRPr="00E86A40">
        <w:rPr>
          <w:rFonts w:ascii="Arial" w:hAnsi="Arial" w:cs="Arial"/>
          <w:sz w:val="28"/>
          <w:szCs w:val="28"/>
        </w:rPr>
        <w:t>x</w:t>
      </w:r>
      <w:r>
        <w:rPr>
          <w:sz w:val="28"/>
          <w:szCs w:val="28"/>
        </w:rPr>
        <w:t xml:space="preserve"> total hourly volume</w:t>
      </w:r>
    </w:p>
    <w:p w:rsidR="002428F6" w:rsidRDefault="002428F6" w:rsidP="002428F6">
      <w:pPr>
        <w:ind w:left="547" w:hanging="547"/>
        <w:jc w:val="both"/>
        <w:rPr>
          <w:spacing w:val="-2"/>
          <w:sz w:val="28"/>
          <w:szCs w:val="28"/>
        </w:rPr>
      </w:pPr>
      <w:r>
        <w:rPr>
          <w:spacing w:val="-2"/>
          <w:sz w:val="28"/>
          <w:szCs w:val="28"/>
        </w:rPr>
        <w:t xml:space="preserve">                       </w:t>
      </w:r>
      <w:proofErr w:type="gramStart"/>
      <w:r>
        <w:rPr>
          <w:spacing w:val="-2"/>
          <w:sz w:val="28"/>
          <w:szCs w:val="28"/>
        </w:rPr>
        <w:t>time</w:t>
      </w:r>
      <w:proofErr w:type="gramEnd"/>
      <w:r>
        <w:rPr>
          <w:spacing w:val="-2"/>
          <w:sz w:val="28"/>
          <w:szCs w:val="28"/>
        </w:rPr>
        <w:t xml:space="preserve"> (min)</w:t>
      </w:r>
    </w:p>
    <w:p w:rsidR="002428F6" w:rsidRDefault="002428F6" w:rsidP="002428F6">
      <w:pPr>
        <w:ind w:left="547" w:hanging="547"/>
        <w:jc w:val="both"/>
        <w:rPr>
          <w:spacing w:val="-2"/>
          <w:sz w:val="28"/>
          <w:szCs w:val="28"/>
        </w:rPr>
      </w:pPr>
      <w:r>
        <w:rPr>
          <w:spacing w:val="-2"/>
          <w:sz w:val="28"/>
          <w:szCs w:val="28"/>
        </w:rPr>
        <w:t xml:space="preserve">     </w:t>
      </w:r>
    </w:p>
    <w:p w:rsidR="002428F6" w:rsidRDefault="002428F6" w:rsidP="002428F6">
      <w:pPr>
        <w:pStyle w:val="Style1"/>
        <w:keepNext/>
        <w:keepLines/>
        <w:rPr>
          <w:sz w:val="28"/>
          <w:szCs w:val="28"/>
        </w:rPr>
      </w:pPr>
      <w:r>
        <w:rPr>
          <w:spacing w:val="-2"/>
          <w:sz w:val="28"/>
          <w:szCs w:val="28"/>
        </w:rPr>
        <w:t xml:space="preserve">                    = </w:t>
      </w:r>
      <w:r w:rsidRPr="00CC586A">
        <w:rPr>
          <w:spacing w:val="-2"/>
          <w:sz w:val="28"/>
          <w:szCs w:val="28"/>
          <w:u w:val="single"/>
        </w:rPr>
        <w:t>10</w:t>
      </w:r>
      <w:r>
        <w:rPr>
          <w:spacing w:val="-2"/>
          <w:sz w:val="28"/>
          <w:szCs w:val="28"/>
          <w:u w:val="single"/>
        </w:rPr>
        <w:t xml:space="preserve"> </w:t>
      </w:r>
      <w:r w:rsidRPr="00E86A40">
        <w:rPr>
          <w:rFonts w:ascii="Arial" w:hAnsi="Arial" w:cs="Arial"/>
          <w:sz w:val="28"/>
          <w:szCs w:val="28"/>
        </w:rPr>
        <w:t>x</w:t>
      </w:r>
      <w:r>
        <w:rPr>
          <w:rFonts w:ascii="Arial" w:hAnsi="Arial" w:cs="Arial"/>
          <w:sz w:val="28"/>
          <w:szCs w:val="28"/>
        </w:rPr>
        <w:t xml:space="preserve"> </w:t>
      </w:r>
      <w:r w:rsidRPr="00CC586A">
        <w:rPr>
          <w:sz w:val="28"/>
          <w:szCs w:val="28"/>
        </w:rPr>
        <w:t>83</w:t>
      </w:r>
      <w:r>
        <w:rPr>
          <w:sz w:val="28"/>
          <w:szCs w:val="28"/>
        </w:rPr>
        <w:t xml:space="preserve"> = 13.8 or 14 drops/min</w:t>
      </w:r>
    </w:p>
    <w:p w:rsidR="002428F6" w:rsidRPr="00DB2D16" w:rsidRDefault="002428F6" w:rsidP="002428F6">
      <w:pPr>
        <w:pStyle w:val="Style1"/>
        <w:keepNext/>
        <w:keepLines/>
        <w:rPr>
          <w:spacing w:val="2"/>
          <w:sz w:val="28"/>
          <w:szCs w:val="28"/>
        </w:rPr>
      </w:pPr>
      <w:r>
        <w:rPr>
          <w:sz w:val="28"/>
          <w:szCs w:val="28"/>
        </w:rPr>
        <w:t xml:space="preserve">                       60</w:t>
      </w:r>
    </w:p>
    <w:p w:rsidR="002428F6" w:rsidRDefault="002428F6" w:rsidP="002428F6">
      <w:pPr>
        <w:pStyle w:val="Style1"/>
        <w:rPr>
          <w:spacing w:val="2"/>
          <w:sz w:val="28"/>
          <w:szCs w:val="28"/>
        </w:rPr>
      </w:pPr>
      <w:r w:rsidRPr="00817463">
        <w:rPr>
          <w:spacing w:val="2"/>
          <w:sz w:val="28"/>
          <w:szCs w:val="28"/>
        </w:rPr>
        <w:t xml:space="preserve">Drops cannot be timed in tenths, only in whole numbers. </w:t>
      </w:r>
      <w:proofErr w:type="gramStart"/>
      <w:r w:rsidRPr="00817463">
        <w:rPr>
          <w:spacing w:val="2"/>
          <w:sz w:val="28"/>
          <w:szCs w:val="28"/>
        </w:rPr>
        <w:t>If the decimal is greater than 0.5, round to the next higher number.</w:t>
      </w:r>
      <w:proofErr w:type="gramEnd"/>
    </w:p>
    <w:p w:rsidR="002428F6" w:rsidRDefault="002428F6" w:rsidP="002428F6">
      <w:pPr>
        <w:pStyle w:val="Style1"/>
        <w:rPr>
          <w:spacing w:val="2"/>
          <w:sz w:val="28"/>
          <w:szCs w:val="28"/>
        </w:rPr>
      </w:pPr>
      <w:r w:rsidRPr="00024508">
        <w:rPr>
          <w:b/>
          <w:i/>
          <w:spacing w:val="8"/>
          <w:sz w:val="32"/>
          <w:szCs w:val="32"/>
        </w:rPr>
        <w:t>Example</w:t>
      </w:r>
      <w:r>
        <w:rPr>
          <w:b/>
          <w:i/>
          <w:spacing w:val="8"/>
          <w:sz w:val="32"/>
          <w:szCs w:val="32"/>
        </w:rPr>
        <w:t>:</w:t>
      </w:r>
      <w:r>
        <w:rPr>
          <w:spacing w:val="2"/>
          <w:sz w:val="28"/>
          <w:szCs w:val="28"/>
        </w:rPr>
        <w:t xml:space="preserve"> </w:t>
      </w:r>
    </w:p>
    <w:p w:rsidR="002428F6" w:rsidRDefault="002428F6" w:rsidP="002428F6">
      <w:pPr>
        <w:pStyle w:val="Style1"/>
        <w:rPr>
          <w:spacing w:val="2"/>
          <w:sz w:val="28"/>
          <w:szCs w:val="28"/>
        </w:rPr>
      </w:pPr>
      <w:proofErr w:type="gramStart"/>
      <w:r>
        <w:rPr>
          <w:spacing w:val="2"/>
          <w:sz w:val="28"/>
          <w:szCs w:val="28"/>
        </w:rPr>
        <w:t>How many drops/min to infuse 1000 ml in 6 hours.</w:t>
      </w:r>
      <w:proofErr w:type="gramEnd"/>
      <w:r>
        <w:rPr>
          <w:spacing w:val="2"/>
          <w:sz w:val="28"/>
          <w:szCs w:val="28"/>
        </w:rPr>
        <w:t xml:space="preserve"> The drop factor for the tubing is 10.</w:t>
      </w:r>
    </w:p>
    <w:p w:rsidR="002428F6" w:rsidRDefault="002428F6" w:rsidP="002428F6">
      <w:pPr>
        <w:pStyle w:val="Style1"/>
        <w:spacing w:line="360" w:lineRule="auto"/>
        <w:rPr>
          <w:spacing w:val="2"/>
          <w:sz w:val="28"/>
          <w:szCs w:val="28"/>
        </w:rPr>
      </w:pPr>
    </w:p>
    <w:p w:rsidR="002428F6" w:rsidRPr="002428F6" w:rsidRDefault="002428F6" w:rsidP="002428F6">
      <w:pPr>
        <w:ind w:left="547" w:hanging="547"/>
        <w:jc w:val="both"/>
        <w:rPr>
          <w:spacing w:val="-2"/>
          <w:sz w:val="28"/>
          <w:szCs w:val="28"/>
          <w:u w:val="single"/>
          <w:lang w:val="fr-FR"/>
        </w:rPr>
      </w:pPr>
      <w:proofErr w:type="gramStart"/>
      <w:r w:rsidRPr="002428F6">
        <w:rPr>
          <w:sz w:val="28"/>
          <w:szCs w:val="28"/>
          <w:lang w:val="fr-FR"/>
        </w:rPr>
        <w:t>drops</w:t>
      </w:r>
      <w:proofErr w:type="gramEnd"/>
      <w:r w:rsidRPr="002428F6">
        <w:rPr>
          <w:sz w:val="28"/>
          <w:szCs w:val="28"/>
          <w:lang w:val="fr-FR"/>
        </w:rPr>
        <w:t xml:space="preserve"> / min = </w:t>
      </w:r>
      <w:r w:rsidRPr="002428F6">
        <w:rPr>
          <w:sz w:val="28"/>
          <w:szCs w:val="28"/>
          <w:u w:val="single"/>
          <w:lang w:val="fr-FR"/>
        </w:rPr>
        <w:t>TV</w:t>
      </w:r>
      <w:r w:rsidRPr="002428F6">
        <w:rPr>
          <w:spacing w:val="-2"/>
          <w:sz w:val="28"/>
          <w:szCs w:val="28"/>
          <w:u w:val="single"/>
          <w:lang w:val="fr-FR"/>
        </w:rPr>
        <w:t xml:space="preserve">  </w:t>
      </w:r>
      <w:r w:rsidRPr="002428F6">
        <w:rPr>
          <w:spacing w:val="-2"/>
          <w:sz w:val="28"/>
          <w:szCs w:val="28"/>
          <w:lang w:val="fr-FR"/>
        </w:rPr>
        <w:t xml:space="preserve"> </w:t>
      </w:r>
      <w:r w:rsidRPr="002428F6">
        <w:rPr>
          <w:rFonts w:ascii="Arial" w:hAnsi="Arial" w:cs="Arial"/>
          <w:sz w:val="28"/>
          <w:szCs w:val="28"/>
          <w:lang w:val="fr-FR"/>
        </w:rPr>
        <w:t xml:space="preserve">x </w:t>
      </w:r>
      <w:r w:rsidRPr="002428F6">
        <w:rPr>
          <w:spacing w:val="-2"/>
          <w:sz w:val="28"/>
          <w:szCs w:val="28"/>
          <w:u w:val="single"/>
          <w:lang w:val="fr-FR"/>
        </w:rPr>
        <w:t xml:space="preserve"> </w:t>
      </w:r>
      <w:r w:rsidRPr="002428F6">
        <w:rPr>
          <w:sz w:val="28"/>
          <w:szCs w:val="28"/>
          <w:u w:val="single"/>
          <w:lang w:val="fr-FR"/>
        </w:rPr>
        <w:t>DF</w:t>
      </w:r>
      <w:r w:rsidRPr="002428F6">
        <w:rPr>
          <w:spacing w:val="-2"/>
          <w:sz w:val="28"/>
          <w:szCs w:val="28"/>
          <w:u w:val="single"/>
          <w:lang w:val="fr-FR"/>
        </w:rPr>
        <w:t xml:space="preserve">  </w:t>
      </w:r>
      <w:r w:rsidRPr="002428F6">
        <w:rPr>
          <w:rFonts w:ascii="Arial" w:hAnsi="Arial" w:cs="Arial"/>
          <w:sz w:val="28"/>
          <w:szCs w:val="28"/>
          <w:lang w:val="fr-FR"/>
        </w:rPr>
        <w:t xml:space="preserve"> </w:t>
      </w:r>
      <w:r w:rsidRPr="002428F6">
        <w:rPr>
          <w:spacing w:val="-2"/>
          <w:sz w:val="28"/>
          <w:szCs w:val="28"/>
          <w:u w:val="single"/>
          <w:lang w:val="fr-FR"/>
        </w:rPr>
        <w:t xml:space="preserve"> </w:t>
      </w:r>
    </w:p>
    <w:p w:rsidR="002428F6" w:rsidRPr="002428F6" w:rsidRDefault="002428F6" w:rsidP="002428F6">
      <w:pPr>
        <w:ind w:left="547" w:hanging="547"/>
        <w:jc w:val="both"/>
        <w:rPr>
          <w:spacing w:val="-2"/>
          <w:sz w:val="28"/>
          <w:szCs w:val="28"/>
          <w:lang w:val="fr-FR"/>
        </w:rPr>
      </w:pPr>
      <w:r w:rsidRPr="002428F6">
        <w:rPr>
          <w:spacing w:val="-2"/>
          <w:sz w:val="28"/>
          <w:szCs w:val="28"/>
          <w:lang w:val="fr-FR"/>
        </w:rPr>
        <w:t xml:space="preserve">                         T</w:t>
      </w:r>
      <w:r w:rsidRPr="002428F6">
        <w:rPr>
          <w:spacing w:val="-2"/>
          <w:sz w:val="28"/>
          <w:szCs w:val="28"/>
          <w:vertAlign w:val="subscript"/>
          <w:lang w:val="fr-FR"/>
        </w:rPr>
        <w:t>1</w:t>
      </w:r>
      <w:r w:rsidRPr="002428F6">
        <w:rPr>
          <w:spacing w:val="-2"/>
          <w:sz w:val="28"/>
          <w:szCs w:val="28"/>
          <w:lang w:val="fr-FR"/>
        </w:rPr>
        <w:t xml:space="preserve">         T</w:t>
      </w:r>
      <w:r w:rsidRPr="002428F6">
        <w:rPr>
          <w:spacing w:val="-2"/>
          <w:sz w:val="28"/>
          <w:szCs w:val="28"/>
          <w:vertAlign w:val="subscript"/>
          <w:lang w:val="fr-FR"/>
        </w:rPr>
        <w:t>2</w:t>
      </w:r>
    </w:p>
    <w:p w:rsidR="002428F6" w:rsidRPr="002428F6" w:rsidRDefault="002428F6" w:rsidP="002428F6">
      <w:pPr>
        <w:ind w:left="547" w:hanging="547"/>
        <w:jc w:val="both"/>
        <w:rPr>
          <w:spacing w:val="-2"/>
          <w:sz w:val="28"/>
          <w:szCs w:val="28"/>
          <w:lang w:val="fr-FR"/>
        </w:rPr>
      </w:pPr>
      <w:r w:rsidRPr="002428F6">
        <w:rPr>
          <w:spacing w:val="-2"/>
          <w:sz w:val="28"/>
          <w:szCs w:val="28"/>
          <w:lang w:val="fr-FR"/>
        </w:rPr>
        <w:t xml:space="preserve">                    = </w:t>
      </w:r>
      <w:r w:rsidRPr="002428F6">
        <w:rPr>
          <w:sz w:val="28"/>
          <w:szCs w:val="28"/>
          <w:u w:val="single"/>
          <w:lang w:val="fr-FR"/>
        </w:rPr>
        <w:t>1000 ml</w:t>
      </w:r>
      <w:r w:rsidRPr="002428F6">
        <w:rPr>
          <w:spacing w:val="-2"/>
          <w:sz w:val="28"/>
          <w:szCs w:val="28"/>
          <w:u w:val="single"/>
          <w:lang w:val="fr-FR"/>
        </w:rPr>
        <w:t xml:space="preserve">  </w:t>
      </w:r>
      <w:r w:rsidRPr="002428F6">
        <w:rPr>
          <w:spacing w:val="-2"/>
          <w:sz w:val="28"/>
          <w:szCs w:val="28"/>
          <w:lang w:val="fr-FR"/>
        </w:rPr>
        <w:t xml:space="preserve"> </w:t>
      </w:r>
      <w:r w:rsidRPr="002428F6">
        <w:rPr>
          <w:rFonts w:ascii="Arial" w:hAnsi="Arial" w:cs="Arial"/>
          <w:sz w:val="28"/>
          <w:szCs w:val="28"/>
          <w:lang w:val="fr-FR"/>
        </w:rPr>
        <w:t xml:space="preserve">x </w:t>
      </w:r>
      <w:r w:rsidRPr="002428F6">
        <w:rPr>
          <w:spacing w:val="-2"/>
          <w:sz w:val="28"/>
          <w:szCs w:val="28"/>
          <w:u w:val="single"/>
          <w:lang w:val="fr-FR"/>
        </w:rPr>
        <w:t xml:space="preserve"> </w:t>
      </w:r>
      <w:r w:rsidRPr="002428F6">
        <w:rPr>
          <w:sz w:val="28"/>
          <w:szCs w:val="28"/>
          <w:u w:val="single"/>
          <w:lang w:val="fr-FR"/>
        </w:rPr>
        <w:t>10</w:t>
      </w:r>
      <w:r w:rsidRPr="002428F6">
        <w:rPr>
          <w:spacing w:val="-2"/>
          <w:sz w:val="28"/>
          <w:szCs w:val="28"/>
          <w:u w:val="single"/>
          <w:lang w:val="fr-FR"/>
        </w:rPr>
        <w:t xml:space="preserve">      </w:t>
      </w:r>
      <w:r w:rsidRPr="002428F6">
        <w:rPr>
          <w:spacing w:val="-2"/>
          <w:sz w:val="28"/>
          <w:szCs w:val="28"/>
          <w:lang w:val="fr-FR"/>
        </w:rPr>
        <w:t>=  27.8 = 28  drops/min</w:t>
      </w:r>
      <w:r w:rsidRPr="002428F6">
        <w:rPr>
          <w:rFonts w:ascii="Arial" w:hAnsi="Arial" w:cs="Arial"/>
          <w:sz w:val="28"/>
          <w:szCs w:val="28"/>
          <w:lang w:val="fr-FR"/>
        </w:rPr>
        <w:t xml:space="preserve"> </w:t>
      </w:r>
      <w:r w:rsidRPr="002428F6">
        <w:rPr>
          <w:spacing w:val="-2"/>
          <w:sz w:val="28"/>
          <w:szCs w:val="28"/>
          <w:lang w:val="fr-FR"/>
        </w:rPr>
        <w:t xml:space="preserve"> </w:t>
      </w:r>
    </w:p>
    <w:p w:rsidR="002428F6" w:rsidRPr="002428F6" w:rsidRDefault="002428F6" w:rsidP="002428F6">
      <w:pPr>
        <w:ind w:left="547" w:hanging="547"/>
        <w:jc w:val="both"/>
        <w:rPr>
          <w:spacing w:val="-2"/>
          <w:sz w:val="28"/>
          <w:szCs w:val="28"/>
          <w:lang w:val="fr-FR"/>
        </w:rPr>
      </w:pPr>
      <w:r w:rsidRPr="002428F6">
        <w:rPr>
          <w:spacing w:val="-2"/>
          <w:sz w:val="28"/>
          <w:szCs w:val="28"/>
          <w:lang w:val="fr-FR"/>
        </w:rPr>
        <w:t xml:space="preserve">                         6 </w:t>
      </w:r>
      <w:proofErr w:type="spellStart"/>
      <w:r w:rsidRPr="002428F6">
        <w:rPr>
          <w:spacing w:val="-2"/>
          <w:sz w:val="28"/>
          <w:szCs w:val="28"/>
          <w:lang w:val="fr-FR"/>
        </w:rPr>
        <w:t>hr</w:t>
      </w:r>
      <w:proofErr w:type="spellEnd"/>
      <w:r w:rsidRPr="002428F6">
        <w:rPr>
          <w:spacing w:val="-2"/>
          <w:sz w:val="28"/>
          <w:szCs w:val="28"/>
          <w:lang w:val="fr-FR"/>
        </w:rPr>
        <w:t xml:space="preserve">         60 min</w:t>
      </w:r>
    </w:p>
    <w:p w:rsidR="002428F6" w:rsidRPr="002428F6" w:rsidRDefault="002428F6" w:rsidP="002428F6">
      <w:pPr>
        <w:spacing w:line="360" w:lineRule="auto"/>
        <w:ind w:left="547" w:hanging="547"/>
        <w:jc w:val="both"/>
        <w:rPr>
          <w:spacing w:val="-2"/>
          <w:sz w:val="28"/>
          <w:szCs w:val="28"/>
          <w:lang w:val="fr-FR"/>
        </w:rPr>
      </w:pPr>
    </w:p>
    <w:p w:rsidR="002428F6" w:rsidRDefault="002428F6" w:rsidP="002428F6">
      <w:pPr>
        <w:pStyle w:val="Style1"/>
        <w:keepNext/>
        <w:keepLines/>
        <w:rPr>
          <w:spacing w:val="2"/>
          <w:sz w:val="28"/>
          <w:szCs w:val="28"/>
        </w:rPr>
      </w:pPr>
      <w:r>
        <w:rPr>
          <w:spacing w:val="2"/>
          <w:sz w:val="28"/>
          <w:szCs w:val="28"/>
        </w:rPr>
        <w:t>The same formula may be used to calculate drop rates for fluids administered in less than 1 hour.</w:t>
      </w:r>
    </w:p>
    <w:p w:rsidR="002428F6" w:rsidRDefault="002428F6" w:rsidP="002428F6">
      <w:pPr>
        <w:pStyle w:val="Style1"/>
        <w:rPr>
          <w:spacing w:val="2"/>
          <w:sz w:val="28"/>
          <w:szCs w:val="28"/>
        </w:rPr>
      </w:pPr>
      <w:r w:rsidRPr="00024508">
        <w:rPr>
          <w:b/>
          <w:i/>
          <w:spacing w:val="8"/>
          <w:sz w:val="32"/>
          <w:szCs w:val="32"/>
        </w:rPr>
        <w:t>Example</w:t>
      </w:r>
      <w:r>
        <w:rPr>
          <w:b/>
          <w:i/>
          <w:spacing w:val="8"/>
          <w:sz w:val="32"/>
          <w:szCs w:val="32"/>
        </w:rPr>
        <w:t>:</w:t>
      </w:r>
      <w:r>
        <w:rPr>
          <w:spacing w:val="2"/>
          <w:sz w:val="28"/>
          <w:szCs w:val="28"/>
        </w:rPr>
        <w:t xml:space="preserve"> </w:t>
      </w:r>
    </w:p>
    <w:p w:rsidR="002428F6" w:rsidRDefault="002428F6" w:rsidP="002428F6">
      <w:pPr>
        <w:pStyle w:val="Style1"/>
        <w:rPr>
          <w:spacing w:val="2"/>
          <w:sz w:val="28"/>
          <w:szCs w:val="28"/>
        </w:rPr>
      </w:pPr>
      <w:r>
        <w:rPr>
          <w:spacing w:val="2"/>
          <w:sz w:val="28"/>
          <w:szCs w:val="28"/>
        </w:rPr>
        <w:t xml:space="preserve">Ordered: </w:t>
      </w:r>
      <w:proofErr w:type="spellStart"/>
      <w:r>
        <w:rPr>
          <w:spacing w:val="2"/>
          <w:sz w:val="28"/>
          <w:szCs w:val="28"/>
        </w:rPr>
        <w:t>Gentamycin</w:t>
      </w:r>
      <w:proofErr w:type="spellEnd"/>
      <w:r>
        <w:rPr>
          <w:spacing w:val="2"/>
          <w:sz w:val="28"/>
          <w:szCs w:val="28"/>
        </w:rPr>
        <w:t xml:space="preserve"> 40 mg/100 ml IV q.6 h. drop factor 15 d/ml. your drug book says you can give this in 45 min. How many drops/min to will you infuse it?</w:t>
      </w:r>
    </w:p>
    <w:p w:rsidR="002428F6" w:rsidRPr="00EC59E4" w:rsidRDefault="002428F6" w:rsidP="002428F6">
      <w:pPr>
        <w:ind w:left="544" w:hanging="544"/>
        <w:jc w:val="both"/>
        <w:rPr>
          <w:spacing w:val="-2"/>
          <w:sz w:val="28"/>
          <w:szCs w:val="28"/>
          <w:u w:val="single"/>
        </w:rPr>
      </w:pPr>
      <w:proofErr w:type="gramStart"/>
      <w:r>
        <w:rPr>
          <w:sz w:val="28"/>
          <w:szCs w:val="28"/>
        </w:rPr>
        <w:t>drops</w:t>
      </w:r>
      <w:proofErr w:type="gramEnd"/>
      <w:r>
        <w:rPr>
          <w:sz w:val="28"/>
          <w:szCs w:val="28"/>
        </w:rPr>
        <w:t xml:space="preserve"> / min = </w:t>
      </w:r>
      <w:r w:rsidRPr="00EC59E4">
        <w:rPr>
          <w:sz w:val="28"/>
          <w:szCs w:val="28"/>
          <w:u w:val="single"/>
        </w:rPr>
        <w:t>TV</w:t>
      </w:r>
      <w:r w:rsidRPr="00EC59E4">
        <w:rPr>
          <w:spacing w:val="-2"/>
          <w:sz w:val="28"/>
          <w:szCs w:val="28"/>
          <w:u w:val="single"/>
        </w:rPr>
        <w:t xml:space="preserve">  </w:t>
      </w:r>
      <w:r w:rsidRPr="00EC59E4">
        <w:rPr>
          <w:spacing w:val="-2"/>
          <w:sz w:val="28"/>
          <w:szCs w:val="28"/>
        </w:rPr>
        <w:t xml:space="preserve"> </w:t>
      </w:r>
      <w:r w:rsidRPr="00E86A40">
        <w:rPr>
          <w:rFonts w:ascii="Arial" w:hAnsi="Arial" w:cs="Arial"/>
          <w:sz w:val="28"/>
          <w:szCs w:val="28"/>
        </w:rPr>
        <w:t>x</w:t>
      </w:r>
      <w:r>
        <w:rPr>
          <w:rFonts w:ascii="Arial" w:hAnsi="Arial" w:cs="Arial"/>
          <w:sz w:val="28"/>
          <w:szCs w:val="28"/>
        </w:rPr>
        <w:t xml:space="preserve"> </w:t>
      </w:r>
      <w:r w:rsidRPr="00EC59E4">
        <w:rPr>
          <w:spacing w:val="-2"/>
          <w:sz w:val="28"/>
          <w:szCs w:val="28"/>
          <w:u w:val="single"/>
        </w:rPr>
        <w:t xml:space="preserve"> </w:t>
      </w:r>
      <w:r>
        <w:rPr>
          <w:sz w:val="28"/>
          <w:szCs w:val="28"/>
          <w:u w:val="single"/>
        </w:rPr>
        <w:t>DF</w:t>
      </w:r>
      <w:r w:rsidRPr="00EC59E4">
        <w:rPr>
          <w:spacing w:val="-2"/>
          <w:sz w:val="28"/>
          <w:szCs w:val="28"/>
          <w:u w:val="single"/>
        </w:rPr>
        <w:t xml:space="preserve">  </w:t>
      </w:r>
      <w:r>
        <w:rPr>
          <w:rFonts w:ascii="Arial" w:hAnsi="Arial" w:cs="Arial"/>
          <w:sz w:val="28"/>
          <w:szCs w:val="28"/>
        </w:rPr>
        <w:t xml:space="preserve"> </w:t>
      </w:r>
      <w:r w:rsidRPr="00EC59E4">
        <w:rPr>
          <w:spacing w:val="-2"/>
          <w:sz w:val="28"/>
          <w:szCs w:val="28"/>
          <w:u w:val="single"/>
        </w:rPr>
        <w:t xml:space="preserve"> </w:t>
      </w:r>
    </w:p>
    <w:p w:rsidR="002428F6" w:rsidRPr="002428F6" w:rsidRDefault="002428F6" w:rsidP="002428F6">
      <w:pPr>
        <w:ind w:left="544" w:hanging="544"/>
        <w:jc w:val="both"/>
        <w:rPr>
          <w:spacing w:val="-2"/>
          <w:sz w:val="28"/>
          <w:szCs w:val="28"/>
          <w:lang w:val="fr-FR"/>
        </w:rPr>
      </w:pPr>
      <w:r>
        <w:rPr>
          <w:spacing w:val="-2"/>
          <w:sz w:val="28"/>
          <w:szCs w:val="28"/>
        </w:rPr>
        <w:t xml:space="preserve">                         </w:t>
      </w:r>
      <w:r w:rsidRPr="002428F6">
        <w:rPr>
          <w:spacing w:val="-2"/>
          <w:sz w:val="28"/>
          <w:szCs w:val="28"/>
          <w:lang w:val="fr-FR"/>
        </w:rPr>
        <w:t>T</w:t>
      </w:r>
      <w:r w:rsidRPr="002428F6">
        <w:rPr>
          <w:spacing w:val="-2"/>
          <w:sz w:val="28"/>
          <w:szCs w:val="28"/>
          <w:vertAlign w:val="subscript"/>
          <w:lang w:val="fr-FR"/>
        </w:rPr>
        <w:t>1</w:t>
      </w:r>
      <w:r w:rsidRPr="002428F6">
        <w:rPr>
          <w:spacing w:val="-2"/>
          <w:sz w:val="28"/>
          <w:szCs w:val="28"/>
          <w:lang w:val="fr-FR"/>
        </w:rPr>
        <w:t xml:space="preserve">         T</w:t>
      </w:r>
      <w:r w:rsidRPr="002428F6">
        <w:rPr>
          <w:spacing w:val="-2"/>
          <w:sz w:val="28"/>
          <w:szCs w:val="28"/>
          <w:vertAlign w:val="subscript"/>
          <w:lang w:val="fr-FR"/>
        </w:rPr>
        <w:t>2</w:t>
      </w:r>
    </w:p>
    <w:p w:rsidR="002428F6" w:rsidRPr="002428F6" w:rsidRDefault="002428F6" w:rsidP="002428F6">
      <w:pPr>
        <w:ind w:left="544" w:hanging="544"/>
        <w:jc w:val="both"/>
        <w:rPr>
          <w:spacing w:val="-2"/>
          <w:sz w:val="28"/>
          <w:szCs w:val="28"/>
          <w:lang w:val="fr-FR"/>
        </w:rPr>
      </w:pPr>
      <w:r w:rsidRPr="002428F6">
        <w:rPr>
          <w:spacing w:val="-2"/>
          <w:sz w:val="28"/>
          <w:szCs w:val="28"/>
          <w:lang w:val="fr-FR"/>
        </w:rPr>
        <w:t xml:space="preserve">     </w:t>
      </w:r>
    </w:p>
    <w:p w:rsidR="002428F6" w:rsidRPr="002428F6" w:rsidRDefault="002428F6" w:rsidP="002428F6">
      <w:pPr>
        <w:ind w:left="544" w:hanging="544"/>
        <w:jc w:val="both"/>
        <w:rPr>
          <w:spacing w:val="-2"/>
          <w:sz w:val="28"/>
          <w:szCs w:val="28"/>
          <w:lang w:val="fr-FR"/>
        </w:rPr>
      </w:pPr>
      <w:r w:rsidRPr="002428F6">
        <w:rPr>
          <w:spacing w:val="-2"/>
          <w:sz w:val="28"/>
          <w:szCs w:val="28"/>
          <w:lang w:val="fr-FR"/>
        </w:rPr>
        <w:t xml:space="preserve">                    = </w:t>
      </w:r>
      <w:r w:rsidRPr="002428F6">
        <w:rPr>
          <w:sz w:val="28"/>
          <w:szCs w:val="28"/>
          <w:u w:val="single"/>
          <w:lang w:val="fr-FR"/>
        </w:rPr>
        <w:t>100 ml</w:t>
      </w:r>
      <w:r w:rsidRPr="002428F6">
        <w:rPr>
          <w:spacing w:val="-2"/>
          <w:sz w:val="28"/>
          <w:szCs w:val="28"/>
          <w:u w:val="single"/>
          <w:lang w:val="fr-FR"/>
        </w:rPr>
        <w:t xml:space="preserve">  </w:t>
      </w:r>
      <w:r w:rsidRPr="002428F6">
        <w:rPr>
          <w:spacing w:val="-2"/>
          <w:sz w:val="28"/>
          <w:szCs w:val="28"/>
          <w:lang w:val="fr-FR"/>
        </w:rPr>
        <w:t xml:space="preserve"> </w:t>
      </w:r>
      <w:r w:rsidRPr="002428F6">
        <w:rPr>
          <w:rFonts w:ascii="Arial" w:hAnsi="Arial" w:cs="Arial"/>
          <w:sz w:val="28"/>
          <w:szCs w:val="28"/>
          <w:lang w:val="fr-FR"/>
        </w:rPr>
        <w:t xml:space="preserve">x </w:t>
      </w:r>
      <w:r w:rsidRPr="002428F6">
        <w:rPr>
          <w:spacing w:val="-2"/>
          <w:sz w:val="28"/>
          <w:szCs w:val="28"/>
          <w:u w:val="single"/>
          <w:lang w:val="fr-FR"/>
        </w:rPr>
        <w:t xml:space="preserve"> </w:t>
      </w:r>
      <w:r w:rsidRPr="002428F6">
        <w:rPr>
          <w:sz w:val="28"/>
          <w:szCs w:val="28"/>
          <w:u w:val="single"/>
          <w:lang w:val="fr-FR"/>
        </w:rPr>
        <w:t>15</w:t>
      </w:r>
      <w:r w:rsidRPr="002428F6">
        <w:rPr>
          <w:spacing w:val="-2"/>
          <w:sz w:val="28"/>
          <w:szCs w:val="28"/>
          <w:u w:val="single"/>
          <w:lang w:val="fr-FR"/>
        </w:rPr>
        <w:t xml:space="preserve">      </w:t>
      </w:r>
      <w:r w:rsidRPr="002428F6">
        <w:rPr>
          <w:spacing w:val="-2"/>
          <w:sz w:val="28"/>
          <w:szCs w:val="28"/>
          <w:lang w:val="fr-FR"/>
        </w:rPr>
        <w:t>=  33  drops/min</w:t>
      </w:r>
      <w:r w:rsidRPr="002428F6">
        <w:rPr>
          <w:rFonts w:ascii="Arial" w:hAnsi="Arial" w:cs="Arial"/>
          <w:sz w:val="28"/>
          <w:szCs w:val="28"/>
          <w:lang w:val="fr-FR"/>
        </w:rPr>
        <w:t xml:space="preserve"> </w:t>
      </w:r>
      <w:r w:rsidRPr="002428F6">
        <w:rPr>
          <w:spacing w:val="-2"/>
          <w:sz w:val="28"/>
          <w:szCs w:val="28"/>
          <w:lang w:val="fr-FR"/>
        </w:rPr>
        <w:t xml:space="preserve"> </w:t>
      </w:r>
    </w:p>
    <w:p w:rsidR="002428F6" w:rsidRPr="00510336" w:rsidRDefault="002428F6" w:rsidP="002428F6">
      <w:pPr>
        <w:ind w:left="544" w:hanging="544"/>
        <w:jc w:val="both"/>
        <w:rPr>
          <w:spacing w:val="-2"/>
          <w:sz w:val="28"/>
          <w:szCs w:val="28"/>
        </w:rPr>
      </w:pPr>
      <w:r w:rsidRPr="002428F6">
        <w:rPr>
          <w:spacing w:val="-2"/>
          <w:sz w:val="28"/>
          <w:szCs w:val="28"/>
          <w:lang w:val="fr-FR"/>
        </w:rPr>
        <w:t xml:space="preserve">                         </w:t>
      </w:r>
      <w:r>
        <w:rPr>
          <w:spacing w:val="-2"/>
          <w:sz w:val="28"/>
          <w:szCs w:val="28"/>
        </w:rPr>
        <w:t>1</w:t>
      </w:r>
      <w:r w:rsidRPr="00510336">
        <w:rPr>
          <w:spacing w:val="-2"/>
          <w:sz w:val="28"/>
          <w:szCs w:val="28"/>
        </w:rPr>
        <w:t xml:space="preserve"> hr         </w:t>
      </w:r>
      <w:r>
        <w:rPr>
          <w:spacing w:val="-2"/>
          <w:sz w:val="28"/>
          <w:szCs w:val="28"/>
        </w:rPr>
        <w:t>45</w:t>
      </w:r>
      <w:r w:rsidRPr="00510336">
        <w:rPr>
          <w:spacing w:val="-2"/>
          <w:sz w:val="28"/>
          <w:szCs w:val="28"/>
        </w:rPr>
        <w:t xml:space="preserve"> min</w:t>
      </w:r>
    </w:p>
    <w:p w:rsidR="002428F6" w:rsidRDefault="002428F6" w:rsidP="002428F6">
      <w:pPr>
        <w:pStyle w:val="Style1"/>
        <w:spacing w:line="360" w:lineRule="auto"/>
        <w:rPr>
          <w:spacing w:val="2"/>
          <w:sz w:val="28"/>
          <w:szCs w:val="28"/>
        </w:rPr>
      </w:pPr>
    </w:p>
    <w:p w:rsidR="002428F6" w:rsidRDefault="002428F6" w:rsidP="002428F6">
      <w:pPr>
        <w:spacing w:after="144"/>
        <w:jc w:val="lowKashida"/>
        <w:rPr>
          <w:spacing w:val="4"/>
          <w:sz w:val="28"/>
          <w:szCs w:val="28"/>
        </w:rPr>
      </w:pPr>
      <w:r>
        <w:rPr>
          <w:spacing w:val="4"/>
          <w:sz w:val="28"/>
          <w:szCs w:val="28"/>
        </w:rPr>
        <w:lastRenderedPageBreak/>
        <w:t xml:space="preserve">Electronic infusion devices are one of the IV delivery sets used in hospitals, home care and ambulatory care settings. They are battery operated pumps that deliver a set amount of IV fluid per hour. </w:t>
      </w:r>
      <w:r w:rsidRPr="008A53DD">
        <w:rPr>
          <w:spacing w:val="4"/>
          <w:sz w:val="28"/>
          <w:szCs w:val="28"/>
        </w:rPr>
        <w:t>When using an IV pump, the rate is in ml/hr. Therefore, you do not need to determine a drop factor.</w:t>
      </w:r>
    </w:p>
    <w:p w:rsidR="002428F6" w:rsidRDefault="002428F6" w:rsidP="002428F6">
      <w:pPr>
        <w:pStyle w:val="Style1"/>
        <w:rPr>
          <w:spacing w:val="4"/>
          <w:sz w:val="28"/>
          <w:szCs w:val="28"/>
        </w:rPr>
      </w:pPr>
      <w:r w:rsidRPr="00024508">
        <w:rPr>
          <w:b/>
          <w:i/>
          <w:spacing w:val="8"/>
          <w:sz w:val="32"/>
          <w:szCs w:val="32"/>
        </w:rPr>
        <w:t>Example</w:t>
      </w:r>
      <w:r>
        <w:rPr>
          <w:b/>
          <w:i/>
          <w:spacing w:val="8"/>
          <w:sz w:val="32"/>
          <w:szCs w:val="32"/>
        </w:rPr>
        <w:t>:</w:t>
      </w:r>
      <w:r>
        <w:rPr>
          <w:spacing w:val="4"/>
          <w:sz w:val="28"/>
          <w:szCs w:val="28"/>
        </w:rPr>
        <w:t xml:space="preserve"> </w:t>
      </w:r>
    </w:p>
    <w:p w:rsidR="002428F6" w:rsidRDefault="002428F6" w:rsidP="002428F6">
      <w:pPr>
        <w:pStyle w:val="Style1"/>
        <w:rPr>
          <w:spacing w:val="4"/>
          <w:sz w:val="28"/>
          <w:szCs w:val="28"/>
        </w:rPr>
      </w:pPr>
      <w:r w:rsidRPr="008A53DD">
        <w:rPr>
          <w:spacing w:val="4"/>
          <w:sz w:val="28"/>
          <w:szCs w:val="28"/>
        </w:rPr>
        <w:t xml:space="preserve">Infuse </w:t>
      </w:r>
      <w:proofErr w:type="spellStart"/>
      <w:r w:rsidRPr="008A53DD">
        <w:rPr>
          <w:spacing w:val="4"/>
          <w:sz w:val="28"/>
          <w:szCs w:val="28"/>
        </w:rPr>
        <w:t>Ancef</w:t>
      </w:r>
      <w:proofErr w:type="spellEnd"/>
      <w:r w:rsidRPr="008A53DD">
        <w:rPr>
          <w:spacing w:val="4"/>
          <w:sz w:val="28"/>
          <w:szCs w:val="28"/>
        </w:rPr>
        <w:t xml:space="preserve"> </w:t>
      </w:r>
      <w:r>
        <w:rPr>
          <w:spacing w:val="4"/>
          <w:sz w:val="28"/>
          <w:szCs w:val="28"/>
        </w:rPr>
        <w:t>1</w:t>
      </w:r>
      <w:r w:rsidRPr="008A53DD">
        <w:rPr>
          <w:spacing w:val="4"/>
          <w:sz w:val="28"/>
          <w:szCs w:val="28"/>
        </w:rPr>
        <w:t xml:space="preserve"> g/50 ml IV q.6</w:t>
      </w:r>
      <w:r>
        <w:rPr>
          <w:spacing w:val="4"/>
          <w:sz w:val="28"/>
          <w:szCs w:val="28"/>
        </w:rPr>
        <w:t xml:space="preserve"> </w:t>
      </w:r>
      <w:r w:rsidRPr="008A53DD">
        <w:rPr>
          <w:spacing w:val="4"/>
          <w:sz w:val="28"/>
          <w:szCs w:val="28"/>
        </w:rPr>
        <w:t>h. The IV handbook states that this can be given in 20 minutes. What rate will you set on the IV pump?</w:t>
      </w:r>
    </w:p>
    <w:p w:rsidR="002428F6" w:rsidRPr="008A53DD" w:rsidRDefault="002428F6" w:rsidP="002428F6">
      <w:pPr>
        <w:pStyle w:val="Style1"/>
        <w:spacing w:line="360" w:lineRule="auto"/>
        <w:rPr>
          <w:spacing w:val="4"/>
          <w:sz w:val="28"/>
          <w:szCs w:val="28"/>
        </w:rPr>
      </w:pPr>
    </w:p>
    <w:p w:rsidR="002428F6" w:rsidRDefault="002428F6" w:rsidP="002428F6">
      <w:pPr>
        <w:ind w:left="544" w:hanging="544"/>
        <w:jc w:val="both"/>
        <w:rPr>
          <w:sz w:val="28"/>
          <w:szCs w:val="28"/>
        </w:rPr>
      </w:pPr>
      <w:proofErr w:type="gramStart"/>
      <w:r>
        <w:rPr>
          <w:sz w:val="28"/>
          <w:szCs w:val="28"/>
        </w:rPr>
        <w:t>ml</w:t>
      </w:r>
      <w:proofErr w:type="gramEnd"/>
      <w:r>
        <w:rPr>
          <w:sz w:val="28"/>
          <w:szCs w:val="28"/>
        </w:rPr>
        <w:t xml:space="preserve"> / hr = </w:t>
      </w:r>
      <w:r w:rsidRPr="007602B6">
        <w:rPr>
          <w:sz w:val="28"/>
          <w:szCs w:val="28"/>
          <w:u w:val="single"/>
        </w:rPr>
        <w:t>total volume (TV)</w:t>
      </w:r>
    </w:p>
    <w:p w:rsidR="002428F6" w:rsidRDefault="002428F6" w:rsidP="002428F6">
      <w:pPr>
        <w:ind w:left="544" w:hanging="544"/>
        <w:jc w:val="both"/>
        <w:rPr>
          <w:spacing w:val="-2"/>
          <w:sz w:val="28"/>
          <w:szCs w:val="28"/>
        </w:rPr>
      </w:pPr>
      <w:r>
        <w:rPr>
          <w:spacing w:val="-2"/>
          <w:sz w:val="28"/>
          <w:szCs w:val="28"/>
        </w:rPr>
        <w:t xml:space="preserve">                </w:t>
      </w:r>
      <w:proofErr w:type="gramStart"/>
      <w:r>
        <w:rPr>
          <w:spacing w:val="-2"/>
          <w:sz w:val="28"/>
          <w:szCs w:val="28"/>
        </w:rPr>
        <w:t>total</w:t>
      </w:r>
      <w:proofErr w:type="gramEnd"/>
      <w:r>
        <w:rPr>
          <w:spacing w:val="-2"/>
          <w:sz w:val="28"/>
          <w:szCs w:val="28"/>
        </w:rPr>
        <w:t xml:space="preserve"> time (hours)</w:t>
      </w:r>
    </w:p>
    <w:p w:rsidR="002428F6" w:rsidRDefault="002428F6" w:rsidP="002428F6">
      <w:pPr>
        <w:ind w:left="544" w:hanging="544"/>
        <w:jc w:val="both"/>
        <w:rPr>
          <w:spacing w:val="-2"/>
          <w:sz w:val="28"/>
          <w:szCs w:val="28"/>
        </w:rPr>
      </w:pPr>
    </w:p>
    <w:p w:rsidR="002428F6" w:rsidRDefault="002428F6" w:rsidP="002428F6">
      <w:pPr>
        <w:ind w:left="544" w:hanging="544"/>
        <w:jc w:val="both"/>
        <w:rPr>
          <w:sz w:val="28"/>
          <w:szCs w:val="28"/>
        </w:rPr>
      </w:pPr>
      <w:r>
        <w:rPr>
          <w:sz w:val="28"/>
          <w:szCs w:val="28"/>
        </w:rPr>
        <w:t xml:space="preserve">            =     </w:t>
      </w:r>
      <w:r>
        <w:rPr>
          <w:sz w:val="28"/>
          <w:szCs w:val="28"/>
          <w:u w:val="single"/>
        </w:rPr>
        <w:t xml:space="preserve">50 ml     </w:t>
      </w:r>
      <w:r>
        <w:rPr>
          <w:sz w:val="28"/>
          <w:szCs w:val="28"/>
        </w:rPr>
        <w:t xml:space="preserve">    </w:t>
      </w:r>
      <w:r w:rsidRPr="006A5FDD">
        <w:rPr>
          <w:sz w:val="28"/>
          <w:szCs w:val="28"/>
        </w:rPr>
        <w:t xml:space="preserve"> = 150 ml/hr</w:t>
      </w:r>
    </w:p>
    <w:p w:rsidR="002428F6" w:rsidRPr="00DB6A32" w:rsidRDefault="002428F6" w:rsidP="002428F6">
      <w:pPr>
        <w:ind w:left="544" w:hanging="544"/>
        <w:jc w:val="both"/>
        <w:rPr>
          <w:spacing w:val="-2"/>
          <w:sz w:val="28"/>
          <w:szCs w:val="28"/>
        </w:rPr>
      </w:pPr>
      <w:r>
        <w:rPr>
          <w:spacing w:val="-2"/>
          <w:sz w:val="28"/>
          <w:szCs w:val="28"/>
        </w:rPr>
        <w:t xml:space="preserve">                20/60 hours</w:t>
      </w:r>
    </w:p>
    <w:p w:rsidR="002428F6" w:rsidRDefault="002428F6" w:rsidP="002428F6">
      <w:pPr>
        <w:spacing w:line="360" w:lineRule="auto"/>
        <w:rPr>
          <w:spacing w:val="4"/>
          <w:sz w:val="28"/>
          <w:szCs w:val="28"/>
        </w:rPr>
      </w:pPr>
    </w:p>
    <w:p w:rsidR="002428F6" w:rsidRPr="008A53DD" w:rsidRDefault="002428F6" w:rsidP="002428F6">
      <w:pPr>
        <w:rPr>
          <w:spacing w:val="4"/>
          <w:sz w:val="28"/>
          <w:szCs w:val="28"/>
        </w:rPr>
      </w:pPr>
      <w:r w:rsidRPr="008A53DD">
        <w:rPr>
          <w:spacing w:val="4"/>
          <w:sz w:val="28"/>
          <w:szCs w:val="28"/>
        </w:rPr>
        <w:t>You need to give 50 ml in 20 minutes, but you have to convert the minutes to hours.</w:t>
      </w:r>
    </w:p>
    <w:p w:rsidR="002428F6" w:rsidRDefault="002428F6" w:rsidP="002428F6">
      <w:pPr>
        <w:pStyle w:val="Style1"/>
        <w:rPr>
          <w:spacing w:val="-2"/>
          <w:sz w:val="28"/>
          <w:szCs w:val="28"/>
        </w:rPr>
      </w:pPr>
    </w:p>
    <w:p w:rsidR="002428F6" w:rsidRDefault="002428F6" w:rsidP="002428F6">
      <w:pPr>
        <w:pStyle w:val="Style1"/>
        <w:rPr>
          <w:spacing w:val="-2"/>
          <w:sz w:val="28"/>
          <w:szCs w:val="28"/>
        </w:rPr>
      </w:pPr>
      <w:r>
        <w:rPr>
          <w:spacing w:val="-2"/>
          <w:sz w:val="28"/>
          <w:szCs w:val="28"/>
        </w:rPr>
        <w:t xml:space="preserve">When the IV tubing is </w:t>
      </w:r>
      <w:proofErr w:type="spellStart"/>
      <w:r>
        <w:rPr>
          <w:spacing w:val="-2"/>
          <w:sz w:val="28"/>
          <w:szCs w:val="28"/>
        </w:rPr>
        <w:t>microdrip</w:t>
      </w:r>
      <w:proofErr w:type="spellEnd"/>
      <w:r>
        <w:rPr>
          <w:spacing w:val="-2"/>
          <w:sz w:val="28"/>
          <w:szCs w:val="28"/>
        </w:rPr>
        <w:t xml:space="preserve"> (60 d/ml) the drop/min will be the same as the ml/hr </w:t>
      </w:r>
    </w:p>
    <w:p w:rsidR="002428F6" w:rsidRDefault="002428F6" w:rsidP="002428F6">
      <w:pPr>
        <w:pStyle w:val="Style1"/>
        <w:rPr>
          <w:b/>
          <w:i/>
          <w:spacing w:val="8"/>
          <w:sz w:val="32"/>
          <w:szCs w:val="32"/>
        </w:rPr>
      </w:pPr>
      <w:r>
        <w:rPr>
          <w:spacing w:val="-2"/>
          <w:sz w:val="28"/>
          <w:szCs w:val="28"/>
        </w:rPr>
        <w:t xml:space="preserve">                    </w:t>
      </w:r>
    </w:p>
    <w:p w:rsidR="002428F6" w:rsidRDefault="002428F6" w:rsidP="002428F6">
      <w:pPr>
        <w:pStyle w:val="Style1"/>
        <w:rPr>
          <w:spacing w:val="2"/>
          <w:sz w:val="28"/>
          <w:szCs w:val="28"/>
        </w:rPr>
      </w:pPr>
      <w:r w:rsidRPr="00024508">
        <w:rPr>
          <w:b/>
          <w:i/>
          <w:spacing w:val="8"/>
          <w:sz w:val="32"/>
          <w:szCs w:val="32"/>
        </w:rPr>
        <w:t>Example</w:t>
      </w:r>
      <w:r>
        <w:rPr>
          <w:b/>
          <w:i/>
          <w:spacing w:val="8"/>
          <w:sz w:val="32"/>
          <w:szCs w:val="32"/>
        </w:rPr>
        <w:t>:</w:t>
      </w:r>
      <w:r>
        <w:rPr>
          <w:spacing w:val="2"/>
          <w:sz w:val="28"/>
          <w:szCs w:val="28"/>
        </w:rPr>
        <w:t xml:space="preserve"> </w:t>
      </w:r>
    </w:p>
    <w:p w:rsidR="002428F6" w:rsidRDefault="002428F6" w:rsidP="002428F6">
      <w:pPr>
        <w:pStyle w:val="Style1"/>
        <w:rPr>
          <w:b/>
          <w:i/>
          <w:spacing w:val="8"/>
          <w:sz w:val="28"/>
          <w:szCs w:val="28"/>
        </w:rPr>
      </w:pPr>
      <w:proofErr w:type="gramStart"/>
      <w:r>
        <w:rPr>
          <w:spacing w:val="2"/>
          <w:sz w:val="28"/>
          <w:szCs w:val="28"/>
        </w:rPr>
        <w:t xml:space="preserve">Ordered: 1000 </w:t>
      </w:r>
      <w:r w:rsidRPr="0006068F">
        <w:rPr>
          <w:spacing w:val="2"/>
          <w:sz w:val="28"/>
          <w:szCs w:val="28"/>
        </w:rPr>
        <w:t>ml</w:t>
      </w:r>
      <w:r w:rsidRPr="0006068F">
        <w:rPr>
          <w:spacing w:val="8"/>
          <w:sz w:val="28"/>
          <w:szCs w:val="28"/>
        </w:rPr>
        <w:t xml:space="preserve"> to infuse in 8 hours with a </w:t>
      </w:r>
      <w:proofErr w:type="spellStart"/>
      <w:r w:rsidRPr="0006068F">
        <w:rPr>
          <w:spacing w:val="8"/>
          <w:sz w:val="28"/>
          <w:szCs w:val="28"/>
        </w:rPr>
        <w:t>microdrip</w:t>
      </w:r>
      <w:proofErr w:type="spellEnd"/>
      <w:r w:rsidRPr="0006068F">
        <w:rPr>
          <w:spacing w:val="8"/>
          <w:sz w:val="28"/>
          <w:szCs w:val="28"/>
        </w:rPr>
        <w:t xml:space="preserve"> set.</w:t>
      </w:r>
      <w:proofErr w:type="gramEnd"/>
      <w:r w:rsidRPr="0006068F">
        <w:rPr>
          <w:spacing w:val="8"/>
          <w:sz w:val="28"/>
          <w:szCs w:val="28"/>
        </w:rPr>
        <w:t xml:space="preserve"> Calculate the drop/min.</w:t>
      </w:r>
    </w:p>
    <w:p w:rsidR="002428F6" w:rsidRDefault="002428F6" w:rsidP="002428F6">
      <w:pPr>
        <w:ind w:left="544" w:hanging="544"/>
        <w:jc w:val="both"/>
        <w:rPr>
          <w:sz w:val="28"/>
          <w:szCs w:val="28"/>
        </w:rPr>
      </w:pPr>
      <w:proofErr w:type="gramStart"/>
      <w:r>
        <w:rPr>
          <w:sz w:val="28"/>
          <w:szCs w:val="28"/>
        </w:rPr>
        <w:t>ml</w:t>
      </w:r>
      <w:proofErr w:type="gramEnd"/>
      <w:r>
        <w:rPr>
          <w:sz w:val="28"/>
          <w:szCs w:val="28"/>
        </w:rPr>
        <w:t xml:space="preserve"> / hr = </w:t>
      </w:r>
      <w:r w:rsidRPr="007602B6">
        <w:rPr>
          <w:sz w:val="28"/>
          <w:szCs w:val="28"/>
          <w:u w:val="single"/>
        </w:rPr>
        <w:t>total volume (TV)</w:t>
      </w:r>
      <w:r w:rsidRPr="0038292E">
        <w:rPr>
          <w:sz w:val="28"/>
          <w:szCs w:val="28"/>
        </w:rPr>
        <w:t xml:space="preserve"> </w:t>
      </w:r>
      <w:r>
        <w:rPr>
          <w:sz w:val="28"/>
          <w:szCs w:val="28"/>
        </w:rPr>
        <w:t xml:space="preserve">= </w:t>
      </w:r>
      <w:r>
        <w:rPr>
          <w:sz w:val="28"/>
          <w:szCs w:val="28"/>
          <w:u w:val="single"/>
        </w:rPr>
        <w:t>1000</w:t>
      </w:r>
      <w:r>
        <w:rPr>
          <w:sz w:val="28"/>
          <w:szCs w:val="28"/>
        </w:rPr>
        <w:t xml:space="preserve"> = 125 ml/hr</w:t>
      </w:r>
    </w:p>
    <w:p w:rsidR="002428F6" w:rsidRPr="00DB6A32" w:rsidRDefault="002428F6" w:rsidP="002428F6">
      <w:pPr>
        <w:ind w:left="544" w:hanging="544"/>
        <w:jc w:val="both"/>
        <w:rPr>
          <w:spacing w:val="-2"/>
          <w:sz w:val="28"/>
          <w:szCs w:val="28"/>
        </w:rPr>
      </w:pPr>
      <w:r>
        <w:rPr>
          <w:spacing w:val="-2"/>
          <w:sz w:val="28"/>
          <w:szCs w:val="28"/>
        </w:rPr>
        <w:t xml:space="preserve">                </w:t>
      </w:r>
      <w:proofErr w:type="gramStart"/>
      <w:r>
        <w:rPr>
          <w:spacing w:val="-2"/>
          <w:sz w:val="28"/>
          <w:szCs w:val="28"/>
        </w:rPr>
        <w:t>total</w:t>
      </w:r>
      <w:proofErr w:type="gramEnd"/>
      <w:r>
        <w:rPr>
          <w:spacing w:val="-2"/>
          <w:sz w:val="28"/>
          <w:szCs w:val="28"/>
        </w:rPr>
        <w:t xml:space="preserve"> time (hours)</w:t>
      </w:r>
      <w:r w:rsidRPr="001058BD">
        <w:rPr>
          <w:spacing w:val="-2"/>
          <w:sz w:val="28"/>
          <w:szCs w:val="28"/>
        </w:rPr>
        <w:t xml:space="preserve"> </w:t>
      </w:r>
      <w:r>
        <w:rPr>
          <w:spacing w:val="-2"/>
          <w:sz w:val="28"/>
          <w:szCs w:val="28"/>
        </w:rPr>
        <w:t xml:space="preserve">      8 hr</w:t>
      </w:r>
    </w:p>
    <w:p w:rsidR="002428F6" w:rsidRDefault="002428F6" w:rsidP="002428F6">
      <w:pPr>
        <w:ind w:left="544" w:hanging="544"/>
        <w:jc w:val="both"/>
        <w:rPr>
          <w:sz w:val="28"/>
          <w:szCs w:val="28"/>
        </w:rPr>
      </w:pPr>
    </w:p>
    <w:p w:rsidR="002428F6" w:rsidRDefault="002428F6" w:rsidP="002428F6">
      <w:pPr>
        <w:ind w:left="544" w:hanging="544"/>
        <w:jc w:val="both"/>
        <w:rPr>
          <w:sz w:val="28"/>
          <w:szCs w:val="28"/>
        </w:rPr>
      </w:pPr>
      <w:proofErr w:type="gramStart"/>
      <w:r>
        <w:rPr>
          <w:sz w:val="28"/>
          <w:szCs w:val="28"/>
        </w:rPr>
        <w:t>drops</w:t>
      </w:r>
      <w:proofErr w:type="gramEnd"/>
      <w:r>
        <w:rPr>
          <w:sz w:val="28"/>
          <w:szCs w:val="28"/>
        </w:rPr>
        <w:t xml:space="preserve"> / min =    </w:t>
      </w:r>
      <w:r>
        <w:rPr>
          <w:sz w:val="28"/>
          <w:szCs w:val="28"/>
          <w:u w:val="single"/>
        </w:rPr>
        <w:t>D F</w:t>
      </w:r>
      <w:r w:rsidRPr="00E86A40">
        <w:rPr>
          <w:sz w:val="28"/>
          <w:szCs w:val="28"/>
        </w:rPr>
        <w:t xml:space="preserve">  </w:t>
      </w:r>
      <w:r w:rsidRPr="00E86A40">
        <w:rPr>
          <w:rFonts w:ascii="Arial" w:hAnsi="Arial" w:cs="Arial"/>
          <w:sz w:val="28"/>
          <w:szCs w:val="28"/>
        </w:rPr>
        <w:t>x</w:t>
      </w:r>
      <w:r>
        <w:rPr>
          <w:sz w:val="28"/>
          <w:szCs w:val="28"/>
        </w:rPr>
        <w:t xml:space="preserve"> V/hr = </w:t>
      </w:r>
      <w:r>
        <w:rPr>
          <w:sz w:val="28"/>
          <w:szCs w:val="28"/>
          <w:u w:val="single"/>
        </w:rPr>
        <w:t>60</w:t>
      </w:r>
      <w:r>
        <w:rPr>
          <w:sz w:val="28"/>
          <w:szCs w:val="28"/>
        </w:rPr>
        <w:t xml:space="preserve"> </w:t>
      </w:r>
      <w:r w:rsidRPr="00E86A40">
        <w:rPr>
          <w:rFonts w:ascii="Arial" w:hAnsi="Arial" w:cs="Arial"/>
          <w:sz w:val="28"/>
          <w:szCs w:val="28"/>
        </w:rPr>
        <w:t>x</w:t>
      </w:r>
      <w:r>
        <w:rPr>
          <w:sz w:val="28"/>
          <w:szCs w:val="28"/>
        </w:rPr>
        <w:t xml:space="preserve"> 125 = 125 drop/min</w:t>
      </w:r>
    </w:p>
    <w:p w:rsidR="002428F6" w:rsidRPr="00DB6A32" w:rsidRDefault="002428F6" w:rsidP="002428F6">
      <w:pPr>
        <w:ind w:left="544" w:hanging="544"/>
        <w:jc w:val="both"/>
        <w:rPr>
          <w:spacing w:val="-2"/>
          <w:sz w:val="28"/>
          <w:szCs w:val="28"/>
        </w:rPr>
      </w:pPr>
      <w:r>
        <w:rPr>
          <w:spacing w:val="-2"/>
          <w:sz w:val="28"/>
          <w:szCs w:val="28"/>
        </w:rPr>
        <w:t xml:space="preserve">                          </w:t>
      </w:r>
      <w:proofErr w:type="gramStart"/>
      <w:r>
        <w:rPr>
          <w:spacing w:val="-2"/>
          <w:sz w:val="28"/>
          <w:szCs w:val="28"/>
        </w:rPr>
        <w:t>t</w:t>
      </w:r>
      <w:proofErr w:type="gramEnd"/>
      <w:r>
        <w:rPr>
          <w:spacing w:val="-2"/>
          <w:sz w:val="28"/>
          <w:szCs w:val="28"/>
        </w:rPr>
        <w:t xml:space="preserve"> (min)            60</w:t>
      </w:r>
    </w:p>
    <w:p w:rsidR="002428F6" w:rsidRDefault="002428F6" w:rsidP="002428F6">
      <w:pPr>
        <w:pStyle w:val="Style1"/>
        <w:spacing w:line="360" w:lineRule="auto"/>
        <w:rPr>
          <w:b/>
          <w:spacing w:val="2"/>
          <w:sz w:val="28"/>
          <w:szCs w:val="28"/>
        </w:rPr>
      </w:pPr>
    </w:p>
    <w:p w:rsidR="002428F6" w:rsidRPr="008E5639" w:rsidRDefault="002428F6" w:rsidP="002428F6">
      <w:pPr>
        <w:pStyle w:val="Style1"/>
        <w:rPr>
          <w:b/>
          <w:spacing w:val="2"/>
          <w:sz w:val="28"/>
          <w:szCs w:val="28"/>
        </w:rPr>
      </w:pPr>
      <w:r>
        <w:rPr>
          <w:b/>
          <w:spacing w:val="2"/>
          <w:sz w:val="28"/>
          <w:szCs w:val="28"/>
        </w:rPr>
        <w:t>Percentage of solute in IV bags:</w:t>
      </w:r>
    </w:p>
    <w:p w:rsidR="002428F6" w:rsidRDefault="002428F6" w:rsidP="002428F6">
      <w:pPr>
        <w:jc w:val="both"/>
        <w:rPr>
          <w:spacing w:val="2"/>
          <w:sz w:val="28"/>
          <w:szCs w:val="28"/>
        </w:rPr>
      </w:pPr>
      <w:r w:rsidRPr="001F5709">
        <w:rPr>
          <w:spacing w:val="2"/>
          <w:sz w:val="28"/>
          <w:szCs w:val="28"/>
        </w:rPr>
        <w:t>The abbreviation letters indicate the solution components, and the numbers indicate the solution strength or concentration of the components. The numbers may be written as subscripts in the medical order</w:t>
      </w:r>
      <w:r>
        <w:rPr>
          <w:spacing w:val="2"/>
          <w:sz w:val="28"/>
          <w:szCs w:val="28"/>
        </w:rPr>
        <w:t>.</w:t>
      </w:r>
    </w:p>
    <w:p w:rsidR="002428F6" w:rsidRDefault="002428F6" w:rsidP="002428F6">
      <w:pPr>
        <w:pStyle w:val="Style1"/>
        <w:rPr>
          <w:b/>
          <w:i/>
          <w:spacing w:val="8"/>
          <w:sz w:val="32"/>
          <w:szCs w:val="32"/>
        </w:rPr>
      </w:pPr>
    </w:p>
    <w:p w:rsidR="002428F6" w:rsidRDefault="002428F6" w:rsidP="002428F6">
      <w:pPr>
        <w:pStyle w:val="Style1"/>
        <w:rPr>
          <w:sz w:val="28"/>
          <w:szCs w:val="28"/>
        </w:rPr>
      </w:pPr>
      <w:r w:rsidRPr="00024508">
        <w:rPr>
          <w:b/>
          <w:i/>
          <w:spacing w:val="8"/>
          <w:sz w:val="32"/>
          <w:szCs w:val="32"/>
        </w:rPr>
        <w:t>Example</w:t>
      </w:r>
      <w:r>
        <w:rPr>
          <w:b/>
          <w:i/>
          <w:spacing w:val="8"/>
          <w:sz w:val="32"/>
          <w:szCs w:val="32"/>
        </w:rPr>
        <w:t xml:space="preserve">: </w:t>
      </w:r>
    </w:p>
    <w:p w:rsidR="002428F6" w:rsidRDefault="002428F6" w:rsidP="002428F6">
      <w:pPr>
        <w:pStyle w:val="Style1"/>
        <w:rPr>
          <w:sz w:val="28"/>
          <w:szCs w:val="28"/>
        </w:rPr>
      </w:pPr>
      <w:r w:rsidRPr="003150FD">
        <w:rPr>
          <w:sz w:val="28"/>
          <w:szCs w:val="28"/>
        </w:rPr>
        <w:t>Suppose an order includes D</w:t>
      </w:r>
      <w:r w:rsidRPr="003150FD">
        <w:rPr>
          <w:sz w:val="28"/>
          <w:szCs w:val="28"/>
          <w:vertAlign w:val="subscript"/>
        </w:rPr>
        <w:t>5</w:t>
      </w:r>
      <w:r w:rsidRPr="003150FD">
        <w:rPr>
          <w:sz w:val="28"/>
          <w:szCs w:val="28"/>
        </w:rPr>
        <w:t xml:space="preserve">W. This abbreviation means "Dextrose 5 % in Water" and is supplied as 5 % Dextrose injection. This means that the solution strength of </w:t>
      </w:r>
      <w:r w:rsidRPr="003150FD">
        <w:rPr>
          <w:sz w:val="28"/>
          <w:szCs w:val="28"/>
        </w:rPr>
        <w:lastRenderedPageBreak/>
        <w:t>the solute (dextrose) is 5 %. The solvent is water. Parentral solutions expressed in a percent indicates X gm per 100 ml.</w:t>
      </w:r>
    </w:p>
    <w:p w:rsidR="002428F6" w:rsidRPr="003150FD" w:rsidRDefault="002428F6" w:rsidP="002428F6">
      <w:pPr>
        <w:pStyle w:val="Style1"/>
        <w:rPr>
          <w:sz w:val="28"/>
          <w:szCs w:val="28"/>
        </w:rPr>
      </w:pPr>
    </w:p>
    <w:p w:rsidR="002428F6" w:rsidRDefault="002428F6" w:rsidP="002428F6">
      <w:pPr>
        <w:pStyle w:val="Style1"/>
        <w:rPr>
          <w:spacing w:val="2"/>
          <w:sz w:val="28"/>
          <w:szCs w:val="28"/>
        </w:rPr>
      </w:pPr>
      <w:r w:rsidRPr="003150FD">
        <w:rPr>
          <w:b/>
          <w:i/>
          <w:spacing w:val="8"/>
          <w:sz w:val="28"/>
          <w:szCs w:val="28"/>
        </w:rPr>
        <w:t>Example:</w:t>
      </w:r>
      <w:r>
        <w:rPr>
          <w:b/>
          <w:i/>
          <w:spacing w:val="8"/>
          <w:sz w:val="28"/>
          <w:szCs w:val="28"/>
        </w:rPr>
        <w:t xml:space="preserve"> </w:t>
      </w:r>
    </w:p>
    <w:p w:rsidR="002428F6" w:rsidRDefault="002428F6" w:rsidP="002428F6">
      <w:pPr>
        <w:pStyle w:val="Style1"/>
        <w:rPr>
          <w:spacing w:val="2"/>
          <w:sz w:val="28"/>
          <w:szCs w:val="28"/>
        </w:rPr>
      </w:pPr>
      <w:r w:rsidRPr="001E1D62">
        <w:rPr>
          <w:spacing w:val="2"/>
          <w:sz w:val="28"/>
          <w:szCs w:val="28"/>
        </w:rPr>
        <w:t xml:space="preserve">Suppose a physician orders </w:t>
      </w:r>
      <w:r w:rsidRPr="001F086D">
        <w:rPr>
          <w:spacing w:val="8"/>
          <w:sz w:val="28"/>
          <w:szCs w:val="28"/>
        </w:rPr>
        <w:t>D</w:t>
      </w:r>
      <w:r w:rsidRPr="001F086D">
        <w:rPr>
          <w:spacing w:val="8"/>
          <w:sz w:val="28"/>
          <w:szCs w:val="28"/>
          <w:vertAlign w:val="subscript"/>
        </w:rPr>
        <w:t>5</w:t>
      </w:r>
      <w:r w:rsidRPr="001F086D">
        <w:rPr>
          <w:spacing w:val="8"/>
          <w:sz w:val="28"/>
          <w:szCs w:val="28"/>
        </w:rPr>
        <w:t>LR</w:t>
      </w:r>
      <w:r w:rsidRPr="001E1D62">
        <w:rPr>
          <w:i/>
          <w:spacing w:val="8"/>
          <w:sz w:val="28"/>
          <w:szCs w:val="28"/>
        </w:rPr>
        <w:t xml:space="preserve">. </w:t>
      </w:r>
      <w:r w:rsidRPr="001E1D62">
        <w:rPr>
          <w:spacing w:val="2"/>
          <w:sz w:val="28"/>
          <w:szCs w:val="28"/>
        </w:rPr>
        <w:t>This abbreviation means "Dextrose 5 % in Lactated Ringer's" and is supplied as Lactated Ringer's and 5 % Dextrose injection.</w:t>
      </w:r>
    </w:p>
    <w:p w:rsidR="002428F6" w:rsidRDefault="002428F6" w:rsidP="002428F6">
      <w:pPr>
        <w:pStyle w:val="Style1"/>
        <w:rPr>
          <w:b/>
          <w:i/>
          <w:spacing w:val="8"/>
          <w:sz w:val="32"/>
          <w:szCs w:val="32"/>
        </w:rPr>
      </w:pPr>
    </w:p>
    <w:p w:rsidR="002428F6" w:rsidRDefault="002428F6" w:rsidP="002428F6">
      <w:pPr>
        <w:pStyle w:val="Style1"/>
        <w:rPr>
          <w:sz w:val="28"/>
          <w:szCs w:val="28"/>
        </w:rPr>
      </w:pPr>
      <w:r w:rsidRPr="00024508">
        <w:rPr>
          <w:b/>
          <w:i/>
          <w:spacing w:val="8"/>
          <w:sz w:val="32"/>
          <w:szCs w:val="32"/>
        </w:rPr>
        <w:t>Example</w:t>
      </w:r>
      <w:r>
        <w:rPr>
          <w:b/>
          <w:i/>
          <w:spacing w:val="8"/>
          <w:sz w:val="32"/>
          <w:szCs w:val="32"/>
        </w:rPr>
        <w:t xml:space="preserve">: </w:t>
      </w:r>
    </w:p>
    <w:p w:rsidR="002428F6" w:rsidRDefault="002428F6" w:rsidP="002428F6">
      <w:pPr>
        <w:pStyle w:val="Style1"/>
        <w:rPr>
          <w:sz w:val="28"/>
          <w:szCs w:val="28"/>
        </w:rPr>
      </w:pPr>
      <w:r w:rsidRPr="00466633">
        <w:rPr>
          <w:sz w:val="28"/>
          <w:szCs w:val="28"/>
        </w:rPr>
        <w:t>An order states, D</w:t>
      </w:r>
      <w:r>
        <w:rPr>
          <w:sz w:val="28"/>
          <w:szCs w:val="28"/>
          <w:vertAlign w:val="subscript"/>
        </w:rPr>
        <w:t>5</w:t>
      </w:r>
      <w:r w:rsidRPr="00466633">
        <w:rPr>
          <w:sz w:val="28"/>
          <w:szCs w:val="28"/>
        </w:rPr>
        <w:t>NS 100 ml IV q.8</w:t>
      </w:r>
      <w:r>
        <w:rPr>
          <w:sz w:val="28"/>
          <w:szCs w:val="28"/>
        </w:rPr>
        <w:t xml:space="preserve"> </w:t>
      </w:r>
      <w:r w:rsidRPr="00466633">
        <w:rPr>
          <w:sz w:val="28"/>
          <w:szCs w:val="28"/>
        </w:rPr>
        <w:t>hr.</w:t>
      </w:r>
      <w:r w:rsidRPr="00466633">
        <w:rPr>
          <w:i/>
          <w:sz w:val="28"/>
          <w:szCs w:val="28"/>
        </w:rPr>
        <w:t xml:space="preserve"> </w:t>
      </w:r>
      <w:r w:rsidRPr="00466633">
        <w:rPr>
          <w:sz w:val="28"/>
          <w:szCs w:val="28"/>
        </w:rPr>
        <w:t>This order means "administer 1000</w:t>
      </w:r>
      <w:r>
        <w:rPr>
          <w:sz w:val="28"/>
          <w:szCs w:val="28"/>
        </w:rPr>
        <w:t xml:space="preserve"> </w:t>
      </w:r>
      <w:r w:rsidRPr="00466633">
        <w:rPr>
          <w:sz w:val="28"/>
          <w:szCs w:val="28"/>
        </w:rPr>
        <w:t>ml 5</w:t>
      </w:r>
      <w:r>
        <w:rPr>
          <w:sz w:val="28"/>
          <w:szCs w:val="28"/>
        </w:rPr>
        <w:t>%</w:t>
      </w:r>
      <w:r w:rsidRPr="00466633">
        <w:rPr>
          <w:sz w:val="28"/>
          <w:szCs w:val="28"/>
        </w:rPr>
        <w:t xml:space="preserve"> Dextrose in normal saline intravenously every 8 hours" and is supplied as 5</w:t>
      </w:r>
      <w:r>
        <w:rPr>
          <w:sz w:val="28"/>
          <w:szCs w:val="28"/>
        </w:rPr>
        <w:t>%</w:t>
      </w:r>
      <w:r w:rsidRPr="00466633">
        <w:rPr>
          <w:sz w:val="28"/>
          <w:szCs w:val="28"/>
        </w:rPr>
        <w:t xml:space="preserve"> Dextrose and 0.9 % Sodium Chloride. </w:t>
      </w:r>
    </w:p>
    <w:p w:rsidR="002428F6" w:rsidRDefault="002428F6" w:rsidP="002428F6">
      <w:pPr>
        <w:pStyle w:val="Style1"/>
        <w:rPr>
          <w:sz w:val="28"/>
          <w:szCs w:val="28"/>
        </w:rPr>
      </w:pPr>
    </w:p>
    <w:p w:rsidR="002428F6" w:rsidRDefault="002428F6" w:rsidP="002428F6">
      <w:pPr>
        <w:pStyle w:val="Style1"/>
        <w:rPr>
          <w:b/>
          <w:i/>
          <w:spacing w:val="8"/>
          <w:sz w:val="32"/>
          <w:szCs w:val="32"/>
        </w:rPr>
      </w:pPr>
      <w:r w:rsidRPr="00024508">
        <w:rPr>
          <w:b/>
          <w:i/>
          <w:spacing w:val="8"/>
          <w:sz w:val="32"/>
          <w:szCs w:val="32"/>
        </w:rPr>
        <w:t>Example</w:t>
      </w:r>
      <w:r>
        <w:rPr>
          <w:b/>
          <w:i/>
          <w:spacing w:val="8"/>
          <w:sz w:val="32"/>
          <w:szCs w:val="32"/>
        </w:rPr>
        <w:t>:</w:t>
      </w:r>
    </w:p>
    <w:p w:rsidR="002428F6" w:rsidRDefault="002428F6" w:rsidP="002428F6">
      <w:pPr>
        <w:pStyle w:val="Style1"/>
        <w:rPr>
          <w:spacing w:val="2"/>
          <w:sz w:val="28"/>
          <w:szCs w:val="28"/>
        </w:rPr>
      </w:pPr>
      <w:r w:rsidRPr="00C8037A">
        <w:rPr>
          <w:sz w:val="28"/>
          <w:szCs w:val="28"/>
        </w:rPr>
        <w:t xml:space="preserve">Calculate the amount of Dextrose and Sodium Chloride </w:t>
      </w:r>
      <w:r>
        <w:rPr>
          <w:sz w:val="28"/>
          <w:szCs w:val="28"/>
        </w:rPr>
        <w:t>in the following order:</w:t>
      </w:r>
      <w:r w:rsidRPr="00C8037A">
        <w:rPr>
          <w:spacing w:val="2"/>
          <w:sz w:val="26"/>
        </w:rPr>
        <w:t xml:space="preserve"> </w:t>
      </w:r>
      <w:r w:rsidRPr="00C8037A">
        <w:rPr>
          <w:spacing w:val="2"/>
          <w:sz w:val="28"/>
          <w:szCs w:val="28"/>
        </w:rPr>
        <w:t>D</w:t>
      </w:r>
      <w:r w:rsidRPr="00C8037A">
        <w:rPr>
          <w:spacing w:val="2"/>
          <w:sz w:val="28"/>
          <w:szCs w:val="28"/>
          <w:vertAlign w:val="subscript"/>
        </w:rPr>
        <w:t>5</w:t>
      </w:r>
      <w:r w:rsidRPr="00C8037A">
        <w:rPr>
          <w:spacing w:val="2"/>
          <w:sz w:val="28"/>
          <w:szCs w:val="28"/>
        </w:rPr>
        <w:t xml:space="preserve"> 1/4 NS 500 ml</w:t>
      </w:r>
      <w:r>
        <w:rPr>
          <w:spacing w:val="2"/>
          <w:sz w:val="28"/>
          <w:szCs w:val="28"/>
        </w:rPr>
        <w:t>.</w:t>
      </w:r>
    </w:p>
    <w:p w:rsidR="002428F6" w:rsidRDefault="002428F6" w:rsidP="002428F6">
      <w:pPr>
        <w:pStyle w:val="Style1"/>
        <w:rPr>
          <w:spacing w:val="2"/>
          <w:sz w:val="28"/>
          <w:szCs w:val="28"/>
        </w:rPr>
      </w:pPr>
      <w:r w:rsidRPr="00D25C20">
        <w:rPr>
          <w:spacing w:val="2"/>
          <w:sz w:val="28"/>
          <w:szCs w:val="28"/>
        </w:rPr>
        <w:t>D</w:t>
      </w:r>
      <w:r w:rsidRPr="00D25C20">
        <w:rPr>
          <w:spacing w:val="2"/>
          <w:sz w:val="28"/>
          <w:szCs w:val="28"/>
          <w:vertAlign w:val="subscript"/>
        </w:rPr>
        <w:t>5</w:t>
      </w:r>
      <w:r w:rsidRPr="00D25C20">
        <w:rPr>
          <w:spacing w:val="2"/>
          <w:sz w:val="28"/>
          <w:szCs w:val="28"/>
        </w:rPr>
        <w:t xml:space="preserve"> = Dextrose 5 % = 5 gm Dextrose per 100</w:t>
      </w:r>
      <w:r>
        <w:rPr>
          <w:spacing w:val="2"/>
          <w:sz w:val="28"/>
          <w:szCs w:val="28"/>
        </w:rPr>
        <w:t xml:space="preserve"> ml</w:t>
      </w:r>
    </w:p>
    <w:p w:rsidR="002428F6" w:rsidRPr="005E20BC" w:rsidRDefault="002428F6" w:rsidP="002428F6">
      <w:pPr>
        <w:jc w:val="both"/>
        <w:rPr>
          <w:spacing w:val="-2"/>
          <w:sz w:val="28"/>
          <w:szCs w:val="28"/>
        </w:rPr>
      </w:pPr>
      <w:r>
        <w:rPr>
          <w:noProof/>
          <w:spacing w:val="-2"/>
          <w:sz w:val="28"/>
          <w:szCs w:val="28"/>
        </w:rPr>
        <w:pict>
          <v:line id="_x0000_s1027" style="position:absolute;left:0;text-align:left;flip:y;z-index:251661312" from="1in,13.8pt" to="108pt,13.8pt"/>
        </w:pict>
      </w:r>
      <w:r>
        <w:rPr>
          <w:noProof/>
          <w:spacing w:val="-2"/>
          <w:sz w:val="28"/>
          <w:szCs w:val="28"/>
        </w:rPr>
        <w:pict>
          <v:shapetype id="_x0000_t202" coordsize="21600,21600" o:spt="202" path="m,l,21600r21600,l21600,xe">
            <v:stroke joinstyle="miter"/>
            <v:path gradientshapeok="t" o:connecttype="rect"/>
          </v:shapetype>
          <v:shape id="_x0000_s1028" type="#_x0000_t202" style="position:absolute;left:0;text-align:left;margin-left:162pt;margin-top:3.3pt;width:117pt;height:36pt;z-index:251662336" stroked="f">
            <v:textbox style="mso-next-textbox:#_x0000_s1028">
              <w:txbxContent>
                <w:p w:rsidR="002428F6" w:rsidRPr="00D05448" w:rsidRDefault="002428F6" w:rsidP="002428F6">
                  <w:pPr>
                    <w:rPr>
                      <w:sz w:val="28"/>
                      <w:szCs w:val="28"/>
                    </w:rPr>
                  </w:pPr>
                  <w:r w:rsidRPr="00D05448">
                    <w:rPr>
                      <w:sz w:val="28"/>
                      <w:szCs w:val="28"/>
                    </w:rPr>
                    <w:t xml:space="preserve">X = </w:t>
                  </w:r>
                  <w:r>
                    <w:rPr>
                      <w:sz w:val="28"/>
                      <w:szCs w:val="28"/>
                    </w:rPr>
                    <w:t>25 g</w:t>
                  </w:r>
                </w:p>
              </w:txbxContent>
            </v:textbox>
          </v:shape>
        </w:pict>
      </w:r>
      <w:r>
        <w:rPr>
          <w:noProof/>
          <w:spacing w:val="-2"/>
          <w:sz w:val="28"/>
          <w:szCs w:val="28"/>
        </w:rPr>
        <w:pict>
          <v:line id="_x0000_s1026" style="position:absolute;left:0;text-align:left;z-index:251660288" from="0,13.8pt" to="36pt,15.1pt"/>
        </w:pict>
      </w:r>
      <w:r>
        <w:rPr>
          <w:noProof/>
          <w:spacing w:val="-2"/>
          <w:sz w:val="28"/>
          <w:szCs w:val="28"/>
        </w:rPr>
        <w:t xml:space="preserve">  5 g</w:t>
      </w:r>
      <w:r>
        <w:rPr>
          <w:spacing w:val="-2"/>
          <w:sz w:val="28"/>
          <w:szCs w:val="28"/>
        </w:rPr>
        <w:t xml:space="preserve">         </w:t>
      </w:r>
      <w:r w:rsidRPr="005E20BC">
        <w:rPr>
          <w:spacing w:val="-2"/>
          <w:sz w:val="28"/>
          <w:szCs w:val="28"/>
        </w:rPr>
        <w:t xml:space="preserve">= </w:t>
      </w:r>
      <w:r>
        <w:rPr>
          <w:spacing w:val="-2"/>
          <w:sz w:val="28"/>
          <w:szCs w:val="28"/>
        </w:rPr>
        <w:t xml:space="preserve">     X</w:t>
      </w:r>
    </w:p>
    <w:p w:rsidR="002428F6" w:rsidRPr="00DB6A32" w:rsidRDefault="002428F6" w:rsidP="002428F6">
      <w:pPr>
        <w:ind w:left="540" w:hanging="540"/>
        <w:jc w:val="both"/>
        <w:rPr>
          <w:spacing w:val="-2"/>
          <w:sz w:val="28"/>
          <w:szCs w:val="28"/>
        </w:rPr>
      </w:pPr>
      <w:r>
        <w:rPr>
          <w:spacing w:val="-2"/>
          <w:sz w:val="28"/>
          <w:szCs w:val="28"/>
        </w:rPr>
        <w:t>100 ml          500 ml</w:t>
      </w:r>
    </w:p>
    <w:p w:rsidR="002428F6" w:rsidRDefault="002428F6" w:rsidP="002428F6">
      <w:pPr>
        <w:pStyle w:val="Style1"/>
        <w:spacing w:line="360" w:lineRule="auto"/>
        <w:rPr>
          <w:spacing w:val="16"/>
          <w:sz w:val="28"/>
          <w:szCs w:val="28"/>
        </w:rPr>
      </w:pPr>
    </w:p>
    <w:p w:rsidR="002428F6" w:rsidRDefault="002428F6" w:rsidP="002428F6">
      <w:pPr>
        <w:pStyle w:val="Style1"/>
        <w:spacing w:line="360" w:lineRule="auto"/>
        <w:rPr>
          <w:spacing w:val="2"/>
          <w:sz w:val="28"/>
          <w:szCs w:val="28"/>
        </w:rPr>
      </w:pPr>
      <w:r w:rsidRPr="00D25C20">
        <w:rPr>
          <w:spacing w:val="16"/>
          <w:sz w:val="28"/>
          <w:szCs w:val="28"/>
        </w:rPr>
        <w:t xml:space="preserve">1/4 </w:t>
      </w:r>
      <w:r w:rsidRPr="00D25C20">
        <w:rPr>
          <w:spacing w:val="2"/>
          <w:sz w:val="28"/>
          <w:szCs w:val="28"/>
        </w:rPr>
        <w:t xml:space="preserve">NS = 0.225 % </w:t>
      </w:r>
      <w:proofErr w:type="spellStart"/>
      <w:r w:rsidRPr="00D25C20">
        <w:rPr>
          <w:spacing w:val="2"/>
          <w:sz w:val="28"/>
          <w:szCs w:val="28"/>
        </w:rPr>
        <w:t>NaCl</w:t>
      </w:r>
      <w:proofErr w:type="spellEnd"/>
      <w:r w:rsidRPr="00D25C20">
        <w:rPr>
          <w:spacing w:val="2"/>
          <w:sz w:val="28"/>
          <w:szCs w:val="28"/>
        </w:rPr>
        <w:t xml:space="preserve"> = 0.225 gm </w:t>
      </w:r>
      <w:proofErr w:type="spellStart"/>
      <w:r w:rsidRPr="00D25C20">
        <w:rPr>
          <w:spacing w:val="2"/>
          <w:sz w:val="28"/>
          <w:szCs w:val="28"/>
        </w:rPr>
        <w:t>NaCl</w:t>
      </w:r>
      <w:proofErr w:type="spellEnd"/>
      <w:r w:rsidRPr="00D25C20">
        <w:rPr>
          <w:spacing w:val="2"/>
          <w:sz w:val="28"/>
          <w:szCs w:val="28"/>
        </w:rPr>
        <w:t xml:space="preserve"> per 100</w:t>
      </w:r>
      <w:r>
        <w:rPr>
          <w:spacing w:val="2"/>
          <w:sz w:val="28"/>
          <w:szCs w:val="28"/>
        </w:rPr>
        <w:t xml:space="preserve"> ml</w:t>
      </w:r>
    </w:p>
    <w:p w:rsidR="002428F6" w:rsidRPr="005E20BC" w:rsidRDefault="002428F6" w:rsidP="002428F6">
      <w:pPr>
        <w:jc w:val="both"/>
        <w:rPr>
          <w:spacing w:val="-2"/>
          <w:sz w:val="28"/>
          <w:szCs w:val="28"/>
        </w:rPr>
      </w:pPr>
      <w:r>
        <w:rPr>
          <w:noProof/>
          <w:spacing w:val="-2"/>
          <w:sz w:val="28"/>
          <w:szCs w:val="28"/>
        </w:rPr>
        <w:pict>
          <v:line id="_x0000_s1030" style="position:absolute;left:0;text-align:left;flip:y;z-index:251664384" from="1in,13.8pt" to="108pt,13.8pt"/>
        </w:pict>
      </w:r>
      <w:r>
        <w:rPr>
          <w:noProof/>
          <w:spacing w:val="-2"/>
          <w:sz w:val="28"/>
          <w:szCs w:val="28"/>
        </w:rPr>
        <w:pict>
          <v:shape id="_x0000_s1031" type="#_x0000_t202" style="position:absolute;left:0;text-align:left;margin-left:162pt;margin-top:3.3pt;width:117pt;height:36pt;z-index:251665408" stroked="f">
            <v:textbox style="mso-next-textbox:#_x0000_s1031">
              <w:txbxContent>
                <w:p w:rsidR="002428F6" w:rsidRPr="00D05448" w:rsidRDefault="002428F6" w:rsidP="002428F6">
                  <w:pPr>
                    <w:rPr>
                      <w:sz w:val="28"/>
                      <w:szCs w:val="28"/>
                    </w:rPr>
                  </w:pPr>
                  <w:r w:rsidRPr="00D05448">
                    <w:rPr>
                      <w:sz w:val="28"/>
                      <w:szCs w:val="28"/>
                    </w:rPr>
                    <w:t xml:space="preserve">X = </w:t>
                  </w:r>
                  <w:r>
                    <w:rPr>
                      <w:sz w:val="28"/>
                      <w:szCs w:val="28"/>
                    </w:rPr>
                    <w:t>1.125 g</w:t>
                  </w:r>
                </w:p>
              </w:txbxContent>
            </v:textbox>
          </v:shape>
        </w:pict>
      </w:r>
      <w:r>
        <w:rPr>
          <w:noProof/>
          <w:spacing w:val="-2"/>
          <w:sz w:val="28"/>
          <w:szCs w:val="28"/>
        </w:rPr>
        <w:pict>
          <v:line id="_x0000_s1029" style="position:absolute;left:0;text-align:left;z-index:251663360" from="0,13.8pt" to="36pt,15.1pt"/>
        </w:pict>
      </w:r>
      <w:r>
        <w:rPr>
          <w:noProof/>
          <w:spacing w:val="-2"/>
          <w:sz w:val="28"/>
          <w:szCs w:val="28"/>
        </w:rPr>
        <w:t xml:space="preserve"> 0.225 g</w:t>
      </w:r>
      <w:r>
        <w:rPr>
          <w:spacing w:val="-2"/>
          <w:sz w:val="28"/>
          <w:szCs w:val="28"/>
        </w:rPr>
        <w:t xml:space="preserve">   </w:t>
      </w:r>
      <w:r w:rsidRPr="005E20BC">
        <w:rPr>
          <w:spacing w:val="-2"/>
          <w:sz w:val="28"/>
          <w:szCs w:val="28"/>
        </w:rPr>
        <w:t xml:space="preserve">= </w:t>
      </w:r>
      <w:r>
        <w:rPr>
          <w:spacing w:val="-2"/>
          <w:sz w:val="28"/>
          <w:szCs w:val="28"/>
        </w:rPr>
        <w:t xml:space="preserve">     X</w:t>
      </w:r>
    </w:p>
    <w:p w:rsidR="002428F6" w:rsidRPr="00DB6A32" w:rsidRDefault="002428F6" w:rsidP="002428F6">
      <w:pPr>
        <w:ind w:left="540" w:hanging="540"/>
        <w:jc w:val="both"/>
        <w:rPr>
          <w:spacing w:val="-2"/>
          <w:sz w:val="28"/>
          <w:szCs w:val="28"/>
        </w:rPr>
      </w:pPr>
      <w:r>
        <w:rPr>
          <w:spacing w:val="-2"/>
          <w:sz w:val="28"/>
          <w:szCs w:val="28"/>
        </w:rPr>
        <w:t>100 ml          500 ml</w:t>
      </w:r>
    </w:p>
    <w:p w:rsidR="002428F6" w:rsidRDefault="002428F6" w:rsidP="002428F6">
      <w:pPr>
        <w:spacing w:line="360" w:lineRule="auto"/>
        <w:rPr>
          <w:b/>
          <w:sz w:val="28"/>
          <w:szCs w:val="28"/>
        </w:rPr>
      </w:pPr>
    </w:p>
    <w:p w:rsidR="002428F6" w:rsidRPr="004D6AD9" w:rsidRDefault="002428F6" w:rsidP="002428F6">
      <w:pPr>
        <w:rPr>
          <w:b/>
          <w:sz w:val="28"/>
          <w:szCs w:val="28"/>
        </w:rPr>
      </w:pPr>
      <w:r w:rsidRPr="004D6AD9">
        <w:rPr>
          <w:b/>
          <w:sz w:val="28"/>
          <w:szCs w:val="28"/>
        </w:rPr>
        <w:t xml:space="preserve">IV Admixture additives </w:t>
      </w:r>
    </w:p>
    <w:p w:rsidR="002428F6" w:rsidRDefault="002428F6" w:rsidP="002428F6">
      <w:pPr>
        <w:pStyle w:val="Style1"/>
        <w:rPr>
          <w:sz w:val="28"/>
          <w:szCs w:val="28"/>
        </w:rPr>
      </w:pPr>
      <w:r>
        <w:rPr>
          <w:spacing w:val="2"/>
          <w:sz w:val="28"/>
          <w:szCs w:val="28"/>
        </w:rPr>
        <w:t>It is required to c</w:t>
      </w:r>
      <w:r w:rsidRPr="004D6AD9">
        <w:rPr>
          <w:spacing w:val="2"/>
          <w:sz w:val="28"/>
          <w:szCs w:val="28"/>
        </w:rPr>
        <w:t>alculating the amount of addit</w:t>
      </w:r>
      <w:r>
        <w:rPr>
          <w:spacing w:val="2"/>
          <w:sz w:val="28"/>
          <w:szCs w:val="28"/>
        </w:rPr>
        <w:t xml:space="preserve">ive(s) to be admixed with large </w:t>
      </w:r>
      <w:r w:rsidRPr="004D6AD9">
        <w:rPr>
          <w:spacing w:val="2"/>
          <w:sz w:val="28"/>
          <w:szCs w:val="28"/>
        </w:rPr>
        <w:t>volume IV or nutrient fluid to produce an infusion containing a required quantity of a drug or combination of drugs</w:t>
      </w:r>
      <w:r>
        <w:rPr>
          <w:sz w:val="28"/>
          <w:szCs w:val="28"/>
        </w:rPr>
        <w:t>.</w:t>
      </w:r>
    </w:p>
    <w:p w:rsidR="002428F6" w:rsidRPr="004D6AD9" w:rsidRDefault="002428F6" w:rsidP="002428F6">
      <w:pPr>
        <w:pStyle w:val="Style1"/>
        <w:rPr>
          <w:sz w:val="28"/>
          <w:szCs w:val="28"/>
        </w:rPr>
      </w:pPr>
    </w:p>
    <w:p w:rsidR="002428F6" w:rsidRDefault="002428F6" w:rsidP="002428F6">
      <w:pPr>
        <w:pStyle w:val="Style1"/>
        <w:rPr>
          <w:sz w:val="28"/>
          <w:szCs w:val="28"/>
        </w:rPr>
      </w:pPr>
      <w:r w:rsidRPr="00024508">
        <w:rPr>
          <w:b/>
          <w:i/>
          <w:spacing w:val="8"/>
          <w:sz w:val="32"/>
          <w:szCs w:val="32"/>
        </w:rPr>
        <w:t>Example</w:t>
      </w:r>
      <w:r>
        <w:rPr>
          <w:b/>
          <w:i/>
          <w:spacing w:val="8"/>
          <w:sz w:val="32"/>
          <w:szCs w:val="32"/>
        </w:rPr>
        <w:t xml:space="preserve">: </w:t>
      </w:r>
    </w:p>
    <w:p w:rsidR="002428F6" w:rsidRDefault="002428F6" w:rsidP="002428F6">
      <w:pPr>
        <w:pStyle w:val="Style1"/>
        <w:rPr>
          <w:sz w:val="28"/>
          <w:szCs w:val="28"/>
        </w:rPr>
      </w:pPr>
      <w:r w:rsidRPr="00CA3948">
        <w:rPr>
          <w:sz w:val="28"/>
          <w:szCs w:val="28"/>
        </w:rPr>
        <w:t>A medication order for a patient weighing 154</w:t>
      </w:r>
      <w:r>
        <w:rPr>
          <w:sz w:val="28"/>
          <w:szCs w:val="28"/>
        </w:rPr>
        <w:t xml:space="preserve"> l</w:t>
      </w:r>
      <w:r w:rsidRPr="00CA3948">
        <w:rPr>
          <w:sz w:val="28"/>
          <w:szCs w:val="28"/>
        </w:rPr>
        <w:t xml:space="preserve">b calls for 0.25 mg </w:t>
      </w:r>
      <w:proofErr w:type="spellStart"/>
      <w:r w:rsidRPr="00CA3948">
        <w:rPr>
          <w:sz w:val="28"/>
          <w:szCs w:val="28"/>
        </w:rPr>
        <w:t>Amphotericin</w:t>
      </w:r>
      <w:proofErr w:type="spellEnd"/>
      <w:r w:rsidRPr="00CA3948">
        <w:rPr>
          <w:sz w:val="28"/>
          <w:szCs w:val="28"/>
        </w:rPr>
        <w:t xml:space="preserve"> B per kilogram of body weight to be added to 500 ml of 5 % dextrose injection. If the </w:t>
      </w:r>
      <w:proofErr w:type="spellStart"/>
      <w:r w:rsidRPr="00CA3948">
        <w:rPr>
          <w:sz w:val="28"/>
          <w:szCs w:val="28"/>
        </w:rPr>
        <w:t>Amphotericin</w:t>
      </w:r>
      <w:proofErr w:type="spellEnd"/>
      <w:r w:rsidRPr="00CA3948">
        <w:rPr>
          <w:sz w:val="28"/>
          <w:szCs w:val="28"/>
        </w:rPr>
        <w:t xml:space="preserve"> is to be obtained from a constituted injection that contains 50 mg/10 ml, how many milliliters should be added to the dextrose injection?</w:t>
      </w:r>
    </w:p>
    <w:p w:rsidR="002428F6" w:rsidRDefault="002428F6" w:rsidP="002428F6">
      <w:pPr>
        <w:pStyle w:val="Style1"/>
        <w:spacing w:line="360" w:lineRule="auto"/>
        <w:rPr>
          <w:sz w:val="28"/>
          <w:szCs w:val="28"/>
        </w:rPr>
      </w:pPr>
    </w:p>
    <w:p w:rsidR="002428F6" w:rsidRDefault="002428F6" w:rsidP="002428F6">
      <w:pPr>
        <w:pStyle w:val="Style11"/>
        <w:spacing w:line="360" w:lineRule="auto"/>
        <w:rPr>
          <w:spacing w:val="4"/>
          <w:sz w:val="28"/>
          <w:szCs w:val="28"/>
        </w:rPr>
      </w:pPr>
      <w:r w:rsidRPr="00657F1C">
        <w:rPr>
          <w:spacing w:val="2"/>
          <w:sz w:val="28"/>
          <w:szCs w:val="28"/>
        </w:rPr>
        <w:t>Weight in kg</w:t>
      </w:r>
      <w:r w:rsidRPr="00657F1C">
        <w:rPr>
          <w:spacing w:val="4"/>
          <w:sz w:val="28"/>
          <w:szCs w:val="28"/>
        </w:rPr>
        <w:t xml:space="preserve"> = </w:t>
      </w:r>
      <w:r>
        <w:rPr>
          <w:spacing w:val="4"/>
          <w:sz w:val="28"/>
          <w:szCs w:val="28"/>
        </w:rPr>
        <w:t xml:space="preserve">154 </w:t>
      </w:r>
      <w:r w:rsidRPr="00657F1C">
        <w:rPr>
          <w:spacing w:val="4"/>
          <w:sz w:val="28"/>
          <w:szCs w:val="28"/>
        </w:rPr>
        <w:t xml:space="preserve">1bs / 2.2. = </w:t>
      </w:r>
      <w:r>
        <w:rPr>
          <w:spacing w:val="4"/>
          <w:sz w:val="28"/>
          <w:szCs w:val="28"/>
        </w:rPr>
        <w:t>70</w:t>
      </w:r>
      <w:r w:rsidRPr="00657F1C">
        <w:rPr>
          <w:spacing w:val="4"/>
          <w:sz w:val="28"/>
          <w:szCs w:val="28"/>
        </w:rPr>
        <w:t xml:space="preserve"> kg</w:t>
      </w:r>
    </w:p>
    <w:p w:rsidR="002428F6" w:rsidRDefault="002428F6" w:rsidP="002428F6">
      <w:pPr>
        <w:pStyle w:val="Style11"/>
        <w:spacing w:line="360" w:lineRule="auto"/>
        <w:rPr>
          <w:spacing w:val="4"/>
          <w:sz w:val="28"/>
          <w:szCs w:val="28"/>
        </w:rPr>
      </w:pPr>
      <w:r>
        <w:rPr>
          <w:spacing w:val="4"/>
          <w:sz w:val="28"/>
          <w:szCs w:val="28"/>
        </w:rPr>
        <w:lastRenderedPageBreak/>
        <w:t>Dose = 0.25 mg x 70 = 17.5 mg</w:t>
      </w:r>
    </w:p>
    <w:p w:rsidR="002428F6" w:rsidRDefault="002428F6" w:rsidP="002428F6">
      <w:pPr>
        <w:pStyle w:val="Style11"/>
        <w:spacing w:line="360" w:lineRule="auto"/>
        <w:rPr>
          <w:spacing w:val="4"/>
          <w:sz w:val="28"/>
          <w:szCs w:val="28"/>
        </w:rPr>
      </w:pPr>
      <w:r>
        <w:rPr>
          <w:spacing w:val="4"/>
          <w:sz w:val="28"/>
          <w:szCs w:val="28"/>
        </w:rPr>
        <w:t>Constituted solution contains 50 mg/10 ml</w:t>
      </w:r>
    </w:p>
    <w:p w:rsidR="002428F6" w:rsidRPr="005E20BC" w:rsidRDefault="002428F6" w:rsidP="002428F6">
      <w:pPr>
        <w:jc w:val="both"/>
        <w:rPr>
          <w:spacing w:val="-2"/>
          <w:sz w:val="28"/>
          <w:szCs w:val="28"/>
        </w:rPr>
      </w:pPr>
      <w:r>
        <w:rPr>
          <w:noProof/>
          <w:spacing w:val="-2"/>
          <w:sz w:val="28"/>
          <w:szCs w:val="28"/>
        </w:rPr>
        <w:pict>
          <v:line id="_x0000_s1033" style="position:absolute;left:0;text-align:left;flip:y;z-index:251667456" from="1in,13.8pt" to="108pt,13.8pt"/>
        </w:pict>
      </w:r>
      <w:r>
        <w:rPr>
          <w:noProof/>
          <w:spacing w:val="-2"/>
          <w:sz w:val="28"/>
          <w:szCs w:val="28"/>
        </w:rPr>
        <w:pict>
          <v:shape id="_x0000_s1034" type="#_x0000_t202" style="position:absolute;left:0;text-align:left;margin-left:162pt;margin-top:3.3pt;width:117pt;height:36pt;z-index:251668480" stroked="f">
            <v:textbox style="mso-next-textbox:#_x0000_s1034">
              <w:txbxContent>
                <w:p w:rsidR="002428F6" w:rsidRPr="00D05448" w:rsidRDefault="002428F6" w:rsidP="002428F6">
                  <w:pPr>
                    <w:rPr>
                      <w:sz w:val="28"/>
                      <w:szCs w:val="28"/>
                    </w:rPr>
                  </w:pPr>
                  <w:r w:rsidRPr="00D05448">
                    <w:rPr>
                      <w:sz w:val="28"/>
                      <w:szCs w:val="28"/>
                    </w:rPr>
                    <w:t xml:space="preserve">X = </w:t>
                  </w:r>
                  <w:r>
                    <w:rPr>
                      <w:sz w:val="28"/>
                      <w:szCs w:val="28"/>
                    </w:rPr>
                    <w:t>3.5 ml</w:t>
                  </w:r>
                </w:p>
              </w:txbxContent>
            </v:textbox>
          </v:shape>
        </w:pict>
      </w:r>
      <w:r>
        <w:rPr>
          <w:noProof/>
          <w:spacing w:val="-2"/>
          <w:sz w:val="28"/>
          <w:szCs w:val="28"/>
        </w:rPr>
        <w:pict>
          <v:line id="_x0000_s1032" style="position:absolute;left:0;text-align:left;z-index:251666432" from="0,13.8pt" to="36pt,15.1pt"/>
        </w:pict>
      </w:r>
      <w:r>
        <w:rPr>
          <w:noProof/>
          <w:spacing w:val="-2"/>
          <w:sz w:val="28"/>
          <w:szCs w:val="28"/>
        </w:rPr>
        <w:t>50 mg</w:t>
      </w:r>
      <w:r>
        <w:rPr>
          <w:spacing w:val="-2"/>
          <w:sz w:val="28"/>
          <w:szCs w:val="28"/>
        </w:rPr>
        <w:t xml:space="preserve">   </w:t>
      </w:r>
      <w:r w:rsidRPr="005E20BC">
        <w:rPr>
          <w:spacing w:val="-2"/>
          <w:sz w:val="28"/>
          <w:szCs w:val="28"/>
        </w:rPr>
        <w:t xml:space="preserve">= </w:t>
      </w:r>
      <w:r>
        <w:rPr>
          <w:spacing w:val="-2"/>
          <w:sz w:val="28"/>
          <w:szCs w:val="28"/>
        </w:rPr>
        <w:t xml:space="preserve">    10 ml</w:t>
      </w:r>
    </w:p>
    <w:p w:rsidR="002428F6" w:rsidRPr="00DB6A32" w:rsidRDefault="002428F6" w:rsidP="002428F6">
      <w:pPr>
        <w:ind w:left="540" w:hanging="540"/>
        <w:jc w:val="both"/>
        <w:rPr>
          <w:spacing w:val="-2"/>
          <w:sz w:val="28"/>
          <w:szCs w:val="28"/>
        </w:rPr>
      </w:pPr>
      <w:r>
        <w:rPr>
          <w:spacing w:val="-2"/>
          <w:sz w:val="28"/>
          <w:szCs w:val="28"/>
        </w:rPr>
        <w:t>17.5 mg           X</w:t>
      </w:r>
    </w:p>
    <w:p w:rsidR="002428F6" w:rsidRDefault="002428F6" w:rsidP="002428F6">
      <w:pPr>
        <w:spacing w:line="360" w:lineRule="auto"/>
        <w:jc w:val="center"/>
        <w:rPr>
          <w:b/>
          <w:spacing w:val="-2"/>
          <w:sz w:val="32"/>
          <w:szCs w:val="32"/>
        </w:rPr>
      </w:pPr>
    </w:p>
    <w:p w:rsidR="002428F6" w:rsidRDefault="002428F6" w:rsidP="002428F6">
      <w:pPr>
        <w:jc w:val="center"/>
        <w:rPr>
          <w:b/>
          <w:spacing w:val="-2"/>
          <w:sz w:val="32"/>
          <w:szCs w:val="32"/>
        </w:rPr>
      </w:pPr>
      <w:r w:rsidRPr="00361A04">
        <w:rPr>
          <w:b/>
          <w:spacing w:val="-2"/>
          <w:sz w:val="32"/>
          <w:szCs w:val="32"/>
        </w:rPr>
        <w:t>Probl</w:t>
      </w:r>
      <w:r>
        <w:rPr>
          <w:b/>
          <w:spacing w:val="-2"/>
          <w:sz w:val="32"/>
          <w:szCs w:val="32"/>
        </w:rPr>
        <w:t>em</w:t>
      </w:r>
      <w:r w:rsidRPr="00361A04">
        <w:rPr>
          <w:b/>
          <w:spacing w:val="-2"/>
          <w:sz w:val="32"/>
          <w:szCs w:val="32"/>
        </w:rPr>
        <w:t>s</w:t>
      </w:r>
    </w:p>
    <w:p w:rsidR="002428F6" w:rsidRPr="00361A04" w:rsidRDefault="002428F6" w:rsidP="002428F6">
      <w:pPr>
        <w:jc w:val="center"/>
        <w:rPr>
          <w:b/>
          <w:spacing w:val="-2"/>
          <w:sz w:val="32"/>
          <w:szCs w:val="32"/>
        </w:rPr>
      </w:pPr>
    </w:p>
    <w:p w:rsidR="002428F6" w:rsidRDefault="002428F6" w:rsidP="002428F6">
      <w:pPr>
        <w:jc w:val="lowKashida"/>
        <w:rPr>
          <w:spacing w:val="8"/>
          <w:sz w:val="28"/>
          <w:szCs w:val="28"/>
        </w:rPr>
      </w:pPr>
      <w:proofErr w:type="gramStart"/>
      <w:r>
        <w:rPr>
          <w:spacing w:val="8"/>
          <w:sz w:val="28"/>
          <w:szCs w:val="28"/>
        </w:rPr>
        <w:t>Ordered: Aqueous penicillin 600,000 U in 100 ml IV bag to be infused for one hour.</w:t>
      </w:r>
      <w:proofErr w:type="gramEnd"/>
      <w:r>
        <w:rPr>
          <w:spacing w:val="8"/>
          <w:sz w:val="28"/>
          <w:szCs w:val="28"/>
        </w:rPr>
        <w:t xml:space="preserve"> The drop factor is 15. How many drop/min will you infuse?</w:t>
      </w:r>
    </w:p>
    <w:p w:rsidR="002428F6" w:rsidRDefault="002428F6" w:rsidP="002428F6">
      <w:pPr>
        <w:jc w:val="lowKashida"/>
        <w:rPr>
          <w:spacing w:val="8"/>
          <w:sz w:val="28"/>
          <w:szCs w:val="28"/>
        </w:rPr>
      </w:pPr>
    </w:p>
    <w:p w:rsidR="002428F6" w:rsidRDefault="002428F6" w:rsidP="002428F6">
      <w:pPr>
        <w:spacing w:line="360" w:lineRule="auto"/>
        <w:jc w:val="lowKashida"/>
        <w:rPr>
          <w:spacing w:val="8"/>
          <w:sz w:val="28"/>
          <w:szCs w:val="28"/>
        </w:rPr>
      </w:pPr>
      <w:r>
        <w:rPr>
          <w:spacing w:val="8"/>
          <w:sz w:val="28"/>
          <w:szCs w:val="28"/>
        </w:rPr>
        <w:t>………………………………………………………………………………………………………………………………………………………………………………………………………………………………………………………………………………………………………………………………………………………………………………</w:t>
      </w:r>
    </w:p>
    <w:p w:rsidR="002428F6" w:rsidRDefault="002428F6" w:rsidP="002428F6">
      <w:pPr>
        <w:jc w:val="lowKashida"/>
        <w:rPr>
          <w:spacing w:val="8"/>
          <w:sz w:val="28"/>
          <w:szCs w:val="28"/>
        </w:rPr>
      </w:pPr>
      <w:proofErr w:type="gramStart"/>
      <w:r>
        <w:rPr>
          <w:spacing w:val="8"/>
          <w:sz w:val="28"/>
          <w:szCs w:val="28"/>
        </w:rPr>
        <w:t xml:space="preserve">Ordered: 200 ml </w:t>
      </w:r>
      <w:proofErr w:type="spellStart"/>
      <w:r>
        <w:rPr>
          <w:spacing w:val="8"/>
          <w:sz w:val="28"/>
          <w:szCs w:val="28"/>
        </w:rPr>
        <w:t>Foscavir</w:t>
      </w:r>
      <w:proofErr w:type="spellEnd"/>
      <w:r>
        <w:rPr>
          <w:spacing w:val="8"/>
          <w:sz w:val="28"/>
          <w:szCs w:val="28"/>
        </w:rPr>
        <w:t xml:space="preserve"> to infuse for 90 min. the drop factor is </w:t>
      </w:r>
      <w:proofErr w:type="spellStart"/>
      <w:r>
        <w:rPr>
          <w:spacing w:val="8"/>
          <w:sz w:val="28"/>
          <w:szCs w:val="28"/>
        </w:rPr>
        <w:t>microdrip</w:t>
      </w:r>
      <w:proofErr w:type="spellEnd"/>
      <w:r>
        <w:rPr>
          <w:spacing w:val="8"/>
          <w:sz w:val="28"/>
          <w:szCs w:val="28"/>
        </w:rPr>
        <w:t>.</w:t>
      </w:r>
      <w:proofErr w:type="gramEnd"/>
    </w:p>
    <w:p w:rsidR="002428F6" w:rsidRDefault="002428F6" w:rsidP="002428F6">
      <w:pPr>
        <w:numPr>
          <w:ilvl w:val="0"/>
          <w:numId w:val="1"/>
        </w:numPr>
        <w:tabs>
          <w:tab w:val="clear" w:pos="720"/>
          <w:tab w:val="num" w:pos="540"/>
        </w:tabs>
        <w:ind w:hanging="540"/>
        <w:jc w:val="lowKashida"/>
        <w:rPr>
          <w:spacing w:val="8"/>
          <w:sz w:val="28"/>
          <w:szCs w:val="28"/>
        </w:rPr>
      </w:pPr>
      <w:r>
        <w:rPr>
          <w:spacing w:val="8"/>
          <w:sz w:val="28"/>
          <w:szCs w:val="28"/>
        </w:rPr>
        <w:t>How many drop/min will infuse?</w:t>
      </w:r>
    </w:p>
    <w:p w:rsidR="002428F6" w:rsidRDefault="002428F6" w:rsidP="002428F6">
      <w:pPr>
        <w:numPr>
          <w:ilvl w:val="0"/>
          <w:numId w:val="1"/>
        </w:numPr>
        <w:tabs>
          <w:tab w:val="clear" w:pos="720"/>
          <w:tab w:val="num" w:pos="540"/>
        </w:tabs>
        <w:ind w:hanging="540"/>
        <w:jc w:val="lowKashida"/>
        <w:rPr>
          <w:spacing w:val="8"/>
          <w:sz w:val="28"/>
          <w:szCs w:val="28"/>
        </w:rPr>
      </w:pPr>
      <w:r>
        <w:rPr>
          <w:spacing w:val="8"/>
          <w:sz w:val="28"/>
          <w:szCs w:val="28"/>
        </w:rPr>
        <w:t>How many ml/hr will you set the infusion pump?</w:t>
      </w:r>
    </w:p>
    <w:p w:rsidR="002428F6" w:rsidRDefault="002428F6" w:rsidP="002428F6">
      <w:pPr>
        <w:jc w:val="lowKashida"/>
        <w:rPr>
          <w:spacing w:val="4"/>
          <w:sz w:val="28"/>
          <w:szCs w:val="28"/>
        </w:rPr>
      </w:pPr>
    </w:p>
    <w:p w:rsidR="002428F6" w:rsidRDefault="002428F6" w:rsidP="002428F6">
      <w:pPr>
        <w:spacing w:line="360" w:lineRule="auto"/>
        <w:jc w:val="lowKashida"/>
        <w:rPr>
          <w:spacing w:val="8"/>
          <w:sz w:val="28"/>
          <w:szCs w:val="28"/>
        </w:rPr>
      </w:pPr>
      <w:r>
        <w:rPr>
          <w:spacing w:val="8"/>
          <w:sz w:val="28"/>
          <w:szCs w:val="28"/>
        </w:rPr>
        <w:t>……………………………………………………………………………………………………………………………………………………………………………………………………………………………………………………………………………………………………………………………………………………………………………………………………………………………………………</w:t>
      </w:r>
    </w:p>
    <w:p w:rsidR="002428F6" w:rsidRDefault="002428F6" w:rsidP="002428F6">
      <w:pPr>
        <w:jc w:val="lowKashida"/>
        <w:rPr>
          <w:spacing w:val="4"/>
          <w:sz w:val="28"/>
          <w:szCs w:val="28"/>
        </w:rPr>
      </w:pPr>
      <w:proofErr w:type="gramStart"/>
      <w:r>
        <w:rPr>
          <w:spacing w:val="4"/>
          <w:sz w:val="28"/>
          <w:szCs w:val="28"/>
        </w:rPr>
        <w:t>Ordered: 2000 ml D</w:t>
      </w:r>
      <w:r>
        <w:rPr>
          <w:spacing w:val="4"/>
          <w:sz w:val="28"/>
          <w:szCs w:val="28"/>
          <w:vertAlign w:val="subscript"/>
        </w:rPr>
        <w:t>5</w:t>
      </w:r>
      <w:r>
        <w:rPr>
          <w:spacing w:val="4"/>
          <w:sz w:val="28"/>
          <w:szCs w:val="28"/>
        </w:rPr>
        <w:t>W to be infused for 8 hours.</w:t>
      </w:r>
      <w:proofErr w:type="gramEnd"/>
      <w:r>
        <w:rPr>
          <w:spacing w:val="4"/>
          <w:sz w:val="28"/>
          <w:szCs w:val="28"/>
        </w:rPr>
        <w:t xml:space="preserve"> The drop factor is 15 d/ml.</w:t>
      </w:r>
    </w:p>
    <w:p w:rsidR="002428F6" w:rsidRDefault="002428F6" w:rsidP="002428F6">
      <w:pPr>
        <w:numPr>
          <w:ilvl w:val="0"/>
          <w:numId w:val="2"/>
        </w:numPr>
        <w:tabs>
          <w:tab w:val="clear" w:pos="720"/>
          <w:tab w:val="num" w:pos="540"/>
        </w:tabs>
        <w:ind w:left="540"/>
        <w:jc w:val="lowKashida"/>
        <w:rPr>
          <w:spacing w:val="4"/>
          <w:sz w:val="28"/>
          <w:szCs w:val="28"/>
        </w:rPr>
      </w:pPr>
      <w:r>
        <w:rPr>
          <w:spacing w:val="4"/>
          <w:sz w:val="28"/>
          <w:szCs w:val="28"/>
        </w:rPr>
        <w:t>How many ml/hr will infuse?</w:t>
      </w:r>
    </w:p>
    <w:p w:rsidR="002428F6" w:rsidRDefault="002428F6" w:rsidP="002428F6">
      <w:pPr>
        <w:numPr>
          <w:ilvl w:val="0"/>
          <w:numId w:val="2"/>
        </w:numPr>
        <w:tabs>
          <w:tab w:val="clear" w:pos="720"/>
          <w:tab w:val="num" w:pos="540"/>
        </w:tabs>
        <w:ind w:left="540"/>
        <w:jc w:val="lowKashida"/>
        <w:rPr>
          <w:spacing w:val="4"/>
          <w:sz w:val="28"/>
          <w:szCs w:val="28"/>
        </w:rPr>
      </w:pPr>
      <w:r>
        <w:rPr>
          <w:spacing w:val="4"/>
          <w:sz w:val="28"/>
          <w:szCs w:val="28"/>
        </w:rPr>
        <w:t>How many drop/min will infuse?</w:t>
      </w:r>
    </w:p>
    <w:p w:rsidR="002428F6" w:rsidRDefault="002428F6" w:rsidP="002428F6">
      <w:pPr>
        <w:numPr>
          <w:ilvl w:val="0"/>
          <w:numId w:val="2"/>
        </w:numPr>
        <w:tabs>
          <w:tab w:val="clear" w:pos="720"/>
          <w:tab w:val="num" w:pos="540"/>
        </w:tabs>
        <w:ind w:left="540"/>
        <w:jc w:val="lowKashida"/>
        <w:rPr>
          <w:spacing w:val="4"/>
          <w:sz w:val="28"/>
          <w:szCs w:val="28"/>
        </w:rPr>
      </w:pPr>
      <w:r>
        <w:rPr>
          <w:spacing w:val="4"/>
          <w:sz w:val="28"/>
          <w:szCs w:val="28"/>
        </w:rPr>
        <w:t>How many ml of dextrose will the patient receive in 8 hours?</w:t>
      </w:r>
    </w:p>
    <w:p w:rsidR="002428F6" w:rsidRDefault="002428F6" w:rsidP="002428F6">
      <w:pPr>
        <w:spacing w:line="360" w:lineRule="auto"/>
        <w:jc w:val="lowKashida"/>
        <w:rPr>
          <w:spacing w:val="8"/>
          <w:sz w:val="28"/>
          <w:szCs w:val="28"/>
        </w:rPr>
      </w:pPr>
      <w:r>
        <w:rPr>
          <w:spacing w:val="8"/>
          <w:sz w:val="28"/>
          <w:szCs w:val="28"/>
        </w:rPr>
        <w:t>…………………………………………………………………………………………………………………………………………………………………………</w:t>
      </w:r>
      <w:r>
        <w:rPr>
          <w:spacing w:val="8"/>
          <w:sz w:val="28"/>
          <w:szCs w:val="28"/>
        </w:rPr>
        <w:lastRenderedPageBreak/>
        <w:t>…………………………………………………………………………………………………………………………………………………………………………………………………………………………………………………………………</w:t>
      </w:r>
    </w:p>
    <w:p w:rsidR="002428F6" w:rsidRDefault="002428F6" w:rsidP="002428F6">
      <w:pPr>
        <w:jc w:val="lowKashida"/>
        <w:rPr>
          <w:spacing w:val="4"/>
          <w:sz w:val="28"/>
          <w:szCs w:val="28"/>
        </w:rPr>
      </w:pPr>
      <w:proofErr w:type="spellStart"/>
      <w:r>
        <w:rPr>
          <w:spacing w:val="4"/>
          <w:sz w:val="28"/>
          <w:szCs w:val="28"/>
        </w:rPr>
        <w:t>Tridil</w:t>
      </w:r>
      <w:proofErr w:type="spellEnd"/>
      <w:r>
        <w:rPr>
          <w:spacing w:val="4"/>
          <w:sz w:val="28"/>
          <w:szCs w:val="28"/>
        </w:rPr>
        <w:t xml:space="preserve"> is infusing at 30 ml/hr. the IV label reads: 500 ml D</w:t>
      </w:r>
      <w:r>
        <w:rPr>
          <w:spacing w:val="4"/>
          <w:sz w:val="28"/>
          <w:szCs w:val="28"/>
          <w:vertAlign w:val="subscript"/>
        </w:rPr>
        <w:t>5</w:t>
      </w:r>
      <w:r>
        <w:rPr>
          <w:spacing w:val="4"/>
          <w:sz w:val="28"/>
          <w:szCs w:val="28"/>
        </w:rPr>
        <w:t xml:space="preserve">W with </w:t>
      </w:r>
      <w:proofErr w:type="spellStart"/>
      <w:r>
        <w:rPr>
          <w:spacing w:val="4"/>
          <w:sz w:val="28"/>
          <w:szCs w:val="28"/>
        </w:rPr>
        <w:t>tridil</w:t>
      </w:r>
      <w:proofErr w:type="spellEnd"/>
      <w:r>
        <w:rPr>
          <w:spacing w:val="4"/>
          <w:sz w:val="28"/>
          <w:szCs w:val="28"/>
        </w:rPr>
        <w:t xml:space="preserve"> 5 µg/3 ml. how many hours will it take to infuse?</w:t>
      </w:r>
    </w:p>
    <w:p w:rsidR="002428F6" w:rsidRDefault="002428F6" w:rsidP="002428F6">
      <w:pPr>
        <w:spacing w:line="360" w:lineRule="auto"/>
        <w:jc w:val="lowKashida"/>
        <w:rPr>
          <w:spacing w:val="8"/>
          <w:sz w:val="28"/>
          <w:szCs w:val="28"/>
        </w:rPr>
      </w:pPr>
      <w:r>
        <w:rPr>
          <w:spacing w:val="8"/>
          <w:sz w:val="28"/>
          <w:szCs w:val="28"/>
        </w:rPr>
        <w:t>……………………………………………………………………………………………………………………………………………………………………………………………………………………………………………………………………………………………………………………………………………………………………………………………………………………………………………</w:t>
      </w:r>
    </w:p>
    <w:p w:rsidR="002428F6" w:rsidRDefault="002428F6" w:rsidP="002428F6">
      <w:pPr>
        <w:jc w:val="lowKashida"/>
        <w:rPr>
          <w:spacing w:val="4"/>
          <w:sz w:val="28"/>
          <w:szCs w:val="28"/>
        </w:rPr>
      </w:pPr>
    </w:p>
    <w:p w:rsidR="002428F6" w:rsidRDefault="002428F6" w:rsidP="002428F6">
      <w:pPr>
        <w:jc w:val="lowKashida"/>
        <w:rPr>
          <w:spacing w:val="4"/>
          <w:sz w:val="28"/>
          <w:szCs w:val="28"/>
        </w:rPr>
      </w:pPr>
      <w:r>
        <w:rPr>
          <w:spacing w:val="4"/>
          <w:sz w:val="28"/>
          <w:szCs w:val="28"/>
        </w:rPr>
        <w:t>If a physician orders 5 units of insulin to be added to a 1 liter IV solution of D</w:t>
      </w:r>
      <w:r>
        <w:rPr>
          <w:spacing w:val="4"/>
          <w:sz w:val="28"/>
          <w:szCs w:val="28"/>
          <w:vertAlign w:val="subscript"/>
        </w:rPr>
        <w:t>5</w:t>
      </w:r>
      <w:r>
        <w:rPr>
          <w:spacing w:val="4"/>
          <w:sz w:val="28"/>
          <w:szCs w:val="28"/>
        </w:rPr>
        <w:t>W to be administered over an 8 hour period.</w:t>
      </w:r>
    </w:p>
    <w:p w:rsidR="002428F6" w:rsidRDefault="002428F6" w:rsidP="002428F6">
      <w:pPr>
        <w:jc w:val="lowKashida"/>
        <w:rPr>
          <w:spacing w:val="4"/>
          <w:sz w:val="28"/>
          <w:szCs w:val="28"/>
        </w:rPr>
      </w:pPr>
      <w:r>
        <w:rPr>
          <w:spacing w:val="4"/>
          <w:sz w:val="28"/>
          <w:szCs w:val="28"/>
        </w:rPr>
        <w:t>How many drops/min should be administered using an IV set that delivers 15 d/ml?</w:t>
      </w:r>
    </w:p>
    <w:p w:rsidR="002428F6" w:rsidRDefault="002428F6" w:rsidP="002428F6">
      <w:pPr>
        <w:jc w:val="lowKashida"/>
        <w:rPr>
          <w:spacing w:val="4"/>
          <w:sz w:val="28"/>
          <w:szCs w:val="28"/>
        </w:rPr>
      </w:pPr>
      <w:r>
        <w:rPr>
          <w:spacing w:val="4"/>
          <w:sz w:val="28"/>
          <w:szCs w:val="28"/>
        </w:rPr>
        <w:t>How many units of insulin would be administered in each 30 min period?</w:t>
      </w:r>
    </w:p>
    <w:p w:rsidR="002428F6" w:rsidRDefault="002428F6" w:rsidP="002428F6">
      <w:pPr>
        <w:jc w:val="lowKashida"/>
        <w:rPr>
          <w:spacing w:val="4"/>
          <w:sz w:val="28"/>
          <w:szCs w:val="28"/>
        </w:rPr>
      </w:pPr>
    </w:p>
    <w:p w:rsidR="002428F6" w:rsidRDefault="002428F6" w:rsidP="002428F6">
      <w:pPr>
        <w:spacing w:line="360" w:lineRule="auto"/>
        <w:jc w:val="lowKashida"/>
        <w:rPr>
          <w:spacing w:val="4"/>
          <w:sz w:val="28"/>
          <w:szCs w:val="28"/>
        </w:rPr>
      </w:pPr>
      <w:r>
        <w:rPr>
          <w:spacing w:val="8"/>
          <w:sz w:val="28"/>
          <w:szCs w:val="28"/>
        </w:rPr>
        <w:t>…………………………………………………………………………………………………………………………………………………………………………………………………………………………………………………………………………………………………………………………………………………………………………………………………………………………………………</w:t>
      </w:r>
    </w:p>
    <w:p w:rsidR="002428F6" w:rsidRDefault="002428F6" w:rsidP="002428F6">
      <w:pPr>
        <w:spacing w:before="72"/>
        <w:jc w:val="both"/>
        <w:rPr>
          <w:sz w:val="28"/>
          <w:szCs w:val="28"/>
        </w:rPr>
      </w:pPr>
      <w:r>
        <w:rPr>
          <w:sz w:val="28"/>
          <w:szCs w:val="28"/>
        </w:rPr>
        <w:t xml:space="preserve">Aseptic </w:t>
      </w:r>
      <w:proofErr w:type="gramStart"/>
      <w:r>
        <w:rPr>
          <w:sz w:val="28"/>
          <w:szCs w:val="28"/>
        </w:rPr>
        <w:t>preparation in hospitals include</w:t>
      </w:r>
      <w:proofErr w:type="gramEnd"/>
      <w:r>
        <w:rPr>
          <w:sz w:val="28"/>
          <w:szCs w:val="28"/>
        </w:rPr>
        <w:t xml:space="preserve"> </w:t>
      </w:r>
      <w:r w:rsidRPr="00473B8C">
        <w:rPr>
          <w:sz w:val="28"/>
          <w:szCs w:val="28"/>
        </w:rPr>
        <w:t>total parentral nutrition compounding</w:t>
      </w:r>
      <w:r>
        <w:rPr>
          <w:sz w:val="28"/>
          <w:szCs w:val="28"/>
        </w:rPr>
        <w:t>,</w:t>
      </w:r>
      <w:r w:rsidRPr="00473B8C">
        <w:rPr>
          <w:sz w:val="28"/>
          <w:szCs w:val="28"/>
        </w:rPr>
        <w:t xml:space="preserve"> </w:t>
      </w:r>
      <w:proofErr w:type="spellStart"/>
      <w:r>
        <w:rPr>
          <w:sz w:val="28"/>
          <w:szCs w:val="28"/>
        </w:rPr>
        <w:t>cytotoxics</w:t>
      </w:r>
      <w:proofErr w:type="spellEnd"/>
      <w:r>
        <w:rPr>
          <w:sz w:val="28"/>
          <w:szCs w:val="28"/>
        </w:rPr>
        <w:t xml:space="preserve"> recon</w:t>
      </w:r>
      <w:r w:rsidRPr="00473B8C">
        <w:rPr>
          <w:sz w:val="28"/>
          <w:szCs w:val="28"/>
        </w:rPr>
        <w:t xml:space="preserve">stitution services, </w:t>
      </w:r>
      <w:r>
        <w:rPr>
          <w:sz w:val="28"/>
          <w:szCs w:val="28"/>
        </w:rPr>
        <w:t xml:space="preserve">radiopharmaceuticals </w:t>
      </w:r>
      <w:r w:rsidRPr="00473B8C">
        <w:rPr>
          <w:sz w:val="28"/>
          <w:szCs w:val="28"/>
        </w:rPr>
        <w:t>as well as, intravenous additive service f</w:t>
      </w:r>
      <w:r>
        <w:rPr>
          <w:sz w:val="28"/>
          <w:szCs w:val="28"/>
        </w:rPr>
        <w:t>or a wide</w:t>
      </w:r>
      <w:r w:rsidRPr="00473B8C">
        <w:rPr>
          <w:sz w:val="28"/>
          <w:szCs w:val="28"/>
        </w:rPr>
        <w:t xml:space="preserve"> range of drugs. </w:t>
      </w:r>
    </w:p>
    <w:p w:rsidR="002428F6" w:rsidRDefault="002428F6" w:rsidP="002428F6">
      <w:pPr>
        <w:spacing w:before="72"/>
        <w:jc w:val="both"/>
        <w:rPr>
          <w:sz w:val="28"/>
          <w:szCs w:val="28"/>
        </w:rPr>
      </w:pPr>
    </w:p>
    <w:p w:rsidR="002428F6" w:rsidRDefault="002428F6" w:rsidP="002428F6">
      <w:pPr>
        <w:spacing w:before="72"/>
        <w:jc w:val="both"/>
        <w:rPr>
          <w:sz w:val="28"/>
          <w:szCs w:val="28"/>
        </w:rPr>
      </w:pPr>
    </w:p>
    <w:p w:rsidR="002428F6" w:rsidRDefault="002428F6" w:rsidP="002428F6">
      <w:pPr>
        <w:spacing w:before="72"/>
        <w:jc w:val="both"/>
        <w:rPr>
          <w:sz w:val="28"/>
          <w:szCs w:val="28"/>
        </w:rPr>
      </w:pPr>
    </w:p>
    <w:p w:rsidR="002428F6" w:rsidRDefault="002428F6" w:rsidP="002428F6">
      <w:pPr>
        <w:spacing w:before="72"/>
        <w:jc w:val="both"/>
        <w:rPr>
          <w:sz w:val="28"/>
          <w:szCs w:val="28"/>
        </w:rPr>
      </w:pPr>
    </w:p>
    <w:p w:rsidR="002428F6" w:rsidRDefault="002428F6" w:rsidP="002428F6">
      <w:pPr>
        <w:pStyle w:val="Style2"/>
        <w:jc w:val="center"/>
        <w:rPr>
          <w:b/>
          <w:bCs/>
          <w:i/>
          <w:iCs/>
          <w:sz w:val="32"/>
          <w:szCs w:val="32"/>
        </w:rPr>
      </w:pPr>
      <w:r w:rsidRPr="00D54DC4">
        <w:rPr>
          <w:b/>
          <w:bCs/>
          <w:i/>
          <w:iCs/>
          <w:sz w:val="32"/>
          <w:szCs w:val="32"/>
        </w:rPr>
        <w:lastRenderedPageBreak/>
        <w:t xml:space="preserve">Medication </w:t>
      </w:r>
      <w:r>
        <w:rPr>
          <w:b/>
          <w:bCs/>
          <w:i/>
          <w:iCs/>
          <w:sz w:val="32"/>
          <w:szCs w:val="32"/>
        </w:rPr>
        <w:t>H</w:t>
      </w:r>
      <w:r w:rsidRPr="00D54DC4">
        <w:rPr>
          <w:b/>
          <w:bCs/>
          <w:i/>
          <w:iCs/>
          <w:sz w:val="32"/>
          <w:szCs w:val="32"/>
        </w:rPr>
        <w:t xml:space="preserve">istory </w:t>
      </w:r>
      <w:r>
        <w:rPr>
          <w:b/>
          <w:bCs/>
          <w:i/>
          <w:iCs/>
          <w:sz w:val="32"/>
          <w:szCs w:val="32"/>
        </w:rPr>
        <w:t>T</w:t>
      </w:r>
      <w:r w:rsidRPr="00D54DC4">
        <w:rPr>
          <w:b/>
          <w:bCs/>
          <w:i/>
          <w:iCs/>
          <w:sz w:val="32"/>
          <w:szCs w:val="32"/>
        </w:rPr>
        <w:t>aking</w:t>
      </w:r>
    </w:p>
    <w:p w:rsidR="002428F6" w:rsidRDefault="002428F6" w:rsidP="002428F6">
      <w:pPr>
        <w:pStyle w:val="Style3"/>
        <w:spacing w:line="240" w:lineRule="auto"/>
        <w:ind w:firstLine="0"/>
        <w:jc w:val="center"/>
        <w:rPr>
          <w:b/>
          <w:bCs/>
          <w:i/>
          <w:iCs/>
          <w:sz w:val="32"/>
          <w:szCs w:val="32"/>
        </w:rPr>
      </w:pPr>
    </w:p>
    <w:p w:rsidR="002428F6" w:rsidRDefault="002428F6" w:rsidP="002428F6">
      <w:pPr>
        <w:pStyle w:val="Style3"/>
        <w:spacing w:line="240" w:lineRule="auto"/>
        <w:ind w:firstLine="0"/>
        <w:jc w:val="lowKashida"/>
        <w:rPr>
          <w:bCs/>
          <w:iCs/>
          <w:sz w:val="28"/>
          <w:szCs w:val="28"/>
        </w:rPr>
      </w:pPr>
      <w:r w:rsidRPr="003B31D6">
        <w:rPr>
          <w:bCs/>
          <w:iCs/>
          <w:sz w:val="28"/>
          <w:szCs w:val="28"/>
        </w:rPr>
        <w:t>Taking medication history for patients on admission avoids many problems resulting from incomplete or inaccurate information on the medicines that patients are taking.</w:t>
      </w:r>
    </w:p>
    <w:p w:rsidR="002428F6" w:rsidRDefault="002428F6" w:rsidP="002428F6">
      <w:pPr>
        <w:pStyle w:val="Style3"/>
        <w:spacing w:line="240" w:lineRule="auto"/>
        <w:ind w:firstLine="0"/>
        <w:jc w:val="lowKashida"/>
        <w:rPr>
          <w:bCs/>
          <w:iCs/>
          <w:sz w:val="28"/>
          <w:szCs w:val="28"/>
        </w:rPr>
      </w:pPr>
    </w:p>
    <w:p w:rsidR="002428F6" w:rsidRDefault="002428F6" w:rsidP="002428F6">
      <w:pPr>
        <w:pStyle w:val="Style3"/>
        <w:spacing w:line="240" w:lineRule="auto"/>
        <w:ind w:firstLine="0"/>
        <w:jc w:val="lowKashida"/>
        <w:rPr>
          <w:sz w:val="28"/>
          <w:szCs w:val="28"/>
        </w:rPr>
      </w:pPr>
      <w:r w:rsidRPr="003B31D6">
        <w:rPr>
          <w:bCs/>
          <w:iCs/>
          <w:sz w:val="28"/>
          <w:szCs w:val="28"/>
        </w:rPr>
        <w:t>Pharmacists are able to take more accurate medication histories than medical staff. For planned admission to hospital such as, for routine surgery, the medication history taking</w:t>
      </w:r>
      <w:r w:rsidRPr="003B31D6">
        <w:rPr>
          <w:b/>
          <w:bCs/>
          <w:i/>
          <w:iCs/>
          <w:sz w:val="28"/>
          <w:szCs w:val="28"/>
        </w:rPr>
        <w:t xml:space="preserve"> </w:t>
      </w:r>
      <w:r w:rsidRPr="003B31D6">
        <w:rPr>
          <w:sz w:val="28"/>
          <w:szCs w:val="28"/>
        </w:rPr>
        <w:t>occurs in an earlier stage in preadmission clinics. These clinics assess patients' suitability for surgery and make other preparations for admission.</w:t>
      </w:r>
    </w:p>
    <w:p w:rsidR="002428F6" w:rsidRDefault="002428F6" w:rsidP="002428F6">
      <w:pPr>
        <w:pStyle w:val="Style3"/>
        <w:spacing w:line="240" w:lineRule="auto"/>
        <w:ind w:firstLine="0"/>
        <w:jc w:val="center"/>
        <w:rPr>
          <w:b/>
          <w:bCs/>
          <w:i/>
          <w:iCs/>
          <w:sz w:val="32"/>
          <w:szCs w:val="32"/>
        </w:rPr>
      </w:pPr>
    </w:p>
    <w:p w:rsidR="002428F6" w:rsidRPr="00B300FC" w:rsidRDefault="002428F6" w:rsidP="002428F6">
      <w:pPr>
        <w:spacing w:after="216"/>
        <w:ind w:left="864"/>
        <w:jc w:val="lowKashida"/>
        <w:rPr>
          <w:spacing w:val="4"/>
          <w:sz w:val="28"/>
          <w:szCs w:val="28"/>
        </w:rPr>
      </w:pPr>
      <w:r w:rsidRPr="00B300FC">
        <w:rPr>
          <w:b/>
          <w:bCs/>
          <w:spacing w:val="4"/>
          <w:sz w:val="28"/>
          <w:szCs w:val="28"/>
        </w:rPr>
        <w:t>Communication Skills for the Pharmacist</w:t>
      </w:r>
    </w:p>
    <w:p w:rsidR="002428F6" w:rsidRDefault="002428F6" w:rsidP="002428F6">
      <w:pPr>
        <w:spacing w:after="216"/>
        <w:ind w:left="142"/>
        <w:jc w:val="lowKashida"/>
        <w:rPr>
          <w:spacing w:val="4"/>
          <w:sz w:val="28"/>
          <w:szCs w:val="28"/>
        </w:rPr>
      </w:pPr>
      <w:r>
        <w:rPr>
          <w:spacing w:val="4"/>
          <w:sz w:val="28"/>
          <w:szCs w:val="28"/>
        </w:rPr>
        <w:t>The role of the pharmacist in hospitals has an increasing emphasis on talking to patients, doctors, other health care professionals</w:t>
      </w:r>
      <w:r w:rsidRPr="00FF4927">
        <w:rPr>
          <w:spacing w:val="4"/>
          <w:sz w:val="28"/>
          <w:szCs w:val="28"/>
        </w:rPr>
        <w:t xml:space="preserve"> </w:t>
      </w:r>
      <w:r>
        <w:rPr>
          <w:spacing w:val="4"/>
          <w:sz w:val="28"/>
          <w:szCs w:val="28"/>
        </w:rPr>
        <w:t>and staff. Poor communication has the potential to cause a range of problems. For example, if there is incomplete communication with health care professionals on correct drug dosage or inappropriate or incomplete advice on the use of medication, potential harm to a patient may occur. Thus we will emphasize effective communication skills for pharmacist, particularly in the workspace, but remember</w:t>
      </w:r>
      <w:proofErr w:type="gramStart"/>
      <w:r>
        <w:rPr>
          <w:spacing w:val="4"/>
          <w:sz w:val="28"/>
          <w:szCs w:val="28"/>
        </w:rPr>
        <w:t>,</w:t>
      </w:r>
      <w:proofErr w:type="gramEnd"/>
      <w:r>
        <w:rPr>
          <w:spacing w:val="4"/>
          <w:sz w:val="28"/>
          <w:szCs w:val="28"/>
        </w:rPr>
        <w:t xml:space="preserve"> good communication is a life skill to be used at all times.</w:t>
      </w:r>
    </w:p>
    <w:p w:rsidR="002428F6" w:rsidRPr="00DB14EC" w:rsidRDefault="002428F6" w:rsidP="002428F6">
      <w:pPr>
        <w:jc w:val="lowKashida"/>
        <w:rPr>
          <w:spacing w:val="4"/>
          <w:sz w:val="28"/>
          <w:szCs w:val="28"/>
          <w:u w:val="single"/>
        </w:rPr>
      </w:pPr>
      <w:r>
        <w:rPr>
          <w:b/>
          <w:sz w:val="28"/>
          <w:szCs w:val="28"/>
        </w:rPr>
        <w:t xml:space="preserve">  </w:t>
      </w:r>
      <w:r w:rsidRPr="00DB14EC">
        <w:rPr>
          <w:b/>
          <w:sz w:val="28"/>
          <w:szCs w:val="28"/>
          <w:u w:val="single"/>
        </w:rPr>
        <w:t>Basic Patient Interviewing Skills</w:t>
      </w:r>
    </w:p>
    <w:p w:rsidR="002428F6" w:rsidRDefault="002428F6" w:rsidP="002428F6">
      <w:pPr>
        <w:spacing w:after="216"/>
        <w:ind w:left="144"/>
        <w:jc w:val="lowKashida"/>
        <w:rPr>
          <w:spacing w:val="4"/>
          <w:sz w:val="28"/>
          <w:szCs w:val="28"/>
        </w:rPr>
      </w:pPr>
      <w:r w:rsidRPr="00A952FB">
        <w:rPr>
          <w:spacing w:val="4"/>
          <w:sz w:val="28"/>
          <w:szCs w:val="28"/>
        </w:rPr>
        <w:t>The focal point of a pharmacist's assessment of the patient in</w:t>
      </w:r>
      <w:r w:rsidRPr="00A952FB">
        <w:rPr>
          <w:spacing w:val="4"/>
          <w:sz w:val="28"/>
          <w:szCs w:val="28"/>
        </w:rPr>
        <w:softHyphen/>
        <w:t>volves asking the patient questions. To elicit useful information, the pharmacist must utilize</w:t>
      </w:r>
      <w:r>
        <w:rPr>
          <w:spacing w:val="4"/>
          <w:sz w:val="28"/>
          <w:szCs w:val="28"/>
        </w:rPr>
        <w:t xml:space="preserve"> appropriate interviewing skills</w:t>
      </w:r>
      <w:r w:rsidRPr="00A952FB">
        <w:rPr>
          <w:spacing w:val="4"/>
          <w:sz w:val="28"/>
          <w:szCs w:val="28"/>
        </w:rPr>
        <w:t>.</w:t>
      </w:r>
    </w:p>
    <w:p w:rsidR="002428F6" w:rsidRPr="00A952FB" w:rsidRDefault="002428F6" w:rsidP="002428F6">
      <w:pPr>
        <w:spacing w:after="72"/>
        <w:jc w:val="lowKashida"/>
        <w:rPr>
          <w:b/>
          <w:sz w:val="28"/>
          <w:szCs w:val="28"/>
        </w:rPr>
      </w:pPr>
      <w:r>
        <w:rPr>
          <w:b/>
          <w:sz w:val="28"/>
          <w:szCs w:val="28"/>
        </w:rPr>
        <w:t xml:space="preserve">  1. </w:t>
      </w:r>
      <w:r w:rsidRPr="00A952FB">
        <w:rPr>
          <w:b/>
          <w:sz w:val="28"/>
          <w:szCs w:val="28"/>
        </w:rPr>
        <w:t>The Environment</w:t>
      </w:r>
    </w:p>
    <w:p w:rsidR="002428F6" w:rsidRDefault="002428F6" w:rsidP="002428F6">
      <w:pPr>
        <w:ind w:left="142"/>
        <w:jc w:val="lowKashida"/>
        <w:rPr>
          <w:spacing w:val="4"/>
          <w:sz w:val="28"/>
          <w:szCs w:val="28"/>
        </w:rPr>
      </w:pPr>
      <w:proofErr w:type="gramStart"/>
      <w:r w:rsidRPr="00A952FB">
        <w:rPr>
          <w:spacing w:val="4"/>
          <w:sz w:val="28"/>
          <w:szCs w:val="28"/>
        </w:rPr>
        <w:t>Before a pharmacist talks to a patient or obtains any physical as</w:t>
      </w:r>
      <w:r w:rsidRPr="00A952FB">
        <w:rPr>
          <w:spacing w:val="4"/>
          <w:sz w:val="28"/>
          <w:szCs w:val="28"/>
        </w:rPr>
        <w:softHyphen/>
        <w:t>sessment data (e.g., blood pressure), the environment in which the interaction will take place should be prepared.</w:t>
      </w:r>
      <w:proofErr w:type="gramEnd"/>
      <w:r w:rsidRPr="00A952FB">
        <w:rPr>
          <w:spacing w:val="4"/>
          <w:sz w:val="28"/>
          <w:szCs w:val="28"/>
        </w:rPr>
        <w:t xml:space="preserve"> The interac</w:t>
      </w:r>
      <w:r w:rsidRPr="00A952FB">
        <w:rPr>
          <w:spacing w:val="4"/>
          <w:sz w:val="28"/>
          <w:szCs w:val="28"/>
        </w:rPr>
        <w:softHyphen/>
        <w:t>tion may occur in a variety of settings, such as a community pharmacy, hospital room, or clinic examination room. However, basic environmental characteristics should be consistent from setting to setting to assist with ensuring a sm</w:t>
      </w:r>
      <w:r>
        <w:rPr>
          <w:spacing w:val="4"/>
          <w:sz w:val="28"/>
          <w:szCs w:val="28"/>
        </w:rPr>
        <w:t>ooth and produc</w:t>
      </w:r>
      <w:r>
        <w:rPr>
          <w:spacing w:val="4"/>
          <w:sz w:val="28"/>
          <w:szCs w:val="28"/>
        </w:rPr>
        <w:softHyphen/>
        <w:t xml:space="preserve">tive pharmacist </w:t>
      </w:r>
      <w:r w:rsidRPr="00A952FB">
        <w:rPr>
          <w:spacing w:val="4"/>
          <w:sz w:val="28"/>
          <w:szCs w:val="28"/>
        </w:rPr>
        <w:t>patient interaction.</w:t>
      </w:r>
    </w:p>
    <w:p w:rsidR="002428F6" w:rsidRDefault="002428F6" w:rsidP="002428F6">
      <w:pPr>
        <w:ind w:left="142"/>
        <w:jc w:val="lowKashida"/>
        <w:rPr>
          <w:spacing w:val="4"/>
          <w:sz w:val="28"/>
          <w:szCs w:val="28"/>
        </w:rPr>
      </w:pPr>
    </w:p>
    <w:p w:rsidR="002428F6" w:rsidRPr="00BB2A82" w:rsidRDefault="002428F6" w:rsidP="002428F6">
      <w:pPr>
        <w:ind w:left="144"/>
        <w:jc w:val="lowKashida"/>
        <w:rPr>
          <w:b/>
          <w:bCs/>
          <w:spacing w:val="4"/>
          <w:sz w:val="28"/>
          <w:szCs w:val="28"/>
        </w:rPr>
      </w:pPr>
      <w:r w:rsidRPr="00BB2A82">
        <w:rPr>
          <w:b/>
          <w:bCs/>
          <w:spacing w:val="4"/>
          <w:sz w:val="28"/>
          <w:szCs w:val="28"/>
        </w:rPr>
        <w:t>2. Opening Statements</w:t>
      </w:r>
    </w:p>
    <w:p w:rsidR="002428F6" w:rsidRDefault="002428F6" w:rsidP="002428F6">
      <w:pPr>
        <w:ind w:left="144"/>
        <w:jc w:val="lowKashida"/>
        <w:rPr>
          <w:spacing w:val="6"/>
          <w:sz w:val="28"/>
          <w:szCs w:val="28"/>
        </w:rPr>
      </w:pPr>
      <w:r w:rsidRPr="00DB14EC">
        <w:rPr>
          <w:spacing w:val="6"/>
          <w:sz w:val="28"/>
          <w:szCs w:val="28"/>
        </w:rPr>
        <w:t>The opening statements between the pharmacist and the patient set the stage for the interaction. The patient should be addressed by his surname (if known). If the patient does not already know him, the pharmacist shoul</w:t>
      </w:r>
      <w:r w:rsidRPr="00DB14EC">
        <w:rPr>
          <w:spacing w:val="4"/>
          <w:sz w:val="28"/>
          <w:szCs w:val="28"/>
        </w:rPr>
        <w:t xml:space="preserve">d </w:t>
      </w:r>
      <w:r>
        <w:rPr>
          <w:spacing w:val="4"/>
          <w:sz w:val="28"/>
          <w:szCs w:val="28"/>
        </w:rPr>
        <w:t xml:space="preserve">introduce </w:t>
      </w:r>
      <w:r w:rsidRPr="00DB14EC">
        <w:rPr>
          <w:spacing w:val="4"/>
          <w:sz w:val="28"/>
          <w:szCs w:val="28"/>
        </w:rPr>
        <w:t>himself and explain the reason for the interaction.</w:t>
      </w:r>
      <w:r>
        <w:rPr>
          <w:spacing w:val="4"/>
          <w:sz w:val="28"/>
          <w:szCs w:val="28"/>
        </w:rPr>
        <w:t xml:space="preserve"> </w:t>
      </w:r>
      <w:r>
        <w:rPr>
          <w:spacing w:val="6"/>
          <w:sz w:val="28"/>
          <w:szCs w:val="28"/>
        </w:rPr>
        <w:t>F</w:t>
      </w:r>
      <w:r w:rsidRPr="00241DFB">
        <w:rPr>
          <w:spacing w:val="6"/>
          <w:sz w:val="28"/>
          <w:szCs w:val="28"/>
        </w:rPr>
        <w:t xml:space="preserve">or example, </w:t>
      </w:r>
      <w:r w:rsidRPr="00241DFB">
        <w:rPr>
          <w:spacing w:val="6"/>
          <w:sz w:val="28"/>
          <w:szCs w:val="28"/>
        </w:rPr>
        <w:lastRenderedPageBreak/>
        <w:t>"Mrs. Smith, I'm Dr. Mark</w:t>
      </w:r>
      <w:r>
        <w:rPr>
          <w:spacing w:val="6"/>
          <w:sz w:val="28"/>
          <w:szCs w:val="28"/>
        </w:rPr>
        <w:t>, the pharmacist. I</w:t>
      </w:r>
      <w:r w:rsidRPr="00241DFB">
        <w:rPr>
          <w:spacing w:val="6"/>
          <w:sz w:val="28"/>
          <w:szCs w:val="28"/>
        </w:rPr>
        <w:t xml:space="preserve"> want to talk with you to see how you a</w:t>
      </w:r>
      <w:r>
        <w:rPr>
          <w:spacing w:val="6"/>
          <w:sz w:val="28"/>
          <w:szCs w:val="28"/>
        </w:rPr>
        <w:t xml:space="preserve">re doing </w:t>
      </w:r>
      <w:r w:rsidRPr="00241DFB">
        <w:rPr>
          <w:spacing w:val="6"/>
          <w:sz w:val="28"/>
          <w:szCs w:val="28"/>
        </w:rPr>
        <w:t xml:space="preserve">on your medication. It </w:t>
      </w:r>
      <w:r>
        <w:rPr>
          <w:spacing w:val="6"/>
          <w:sz w:val="28"/>
          <w:szCs w:val="28"/>
        </w:rPr>
        <w:t>will</w:t>
      </w:r>
      <w:r w:rsidRPr="00241DFB">
        <w:rPr>
          <w:spacing w:val="6"/>
          <w:sz w:val="28"/>
          <w:szCs w:val="28"/>
        </w:rPr>
        <w:t xml:space="preserve"> only take a few minutes."</w:t>
      </w:r>
    </w:p>
    <w:p w:rsidR="002428F6" w:rsidRPr="00437522" w:rsidRDefault="002428F6" w:rsidP="002428F6">
      <w:pPr>
        <w:jc w:val="lowKashida"/>
        <w:rPr>
          <w:b/>
          <w:bCs/>
          <w:spacing w:val="4"/>
          <w:sz w:val="28"/>
          <w:szCs w:val="28"/>
        </w:rPr>
      </w:pPr>
      <w:r>
        <w:rPr>
          <w:b/>
          <w:bCs/>
          <w:spacing w:val="4"/>
          <w:sz w:val="28"/>
          <w:szCs w:val="28"/>
        </w:rPr>
        <w:t xml:space="preserve"> </w:t>
      </w:r>
      <w:r w:rsidRPr="00437522">
        <w:rPr>
          <w:b/>
          <w:bCs/>
          <w:spacing w:val="4"/>
          <w:sz w:val="28"/>
          <w:szCs w:val="28"/>
        </w:rPr>
        <w:t>3. Verbal Communication (Questions)</w:t>
      </w:r>
    </w:p>
    <w:p w:rsidR="002428F6" w:rsidRPr="00136911" w:rsidRDefault="002428F6" w:rsidP="002428F6">
      <w:pPr>
        <w:jc w:val="lowKashida"/>
        <w:rPr>
          <w:spacing w:val="6"/>
          <w:sz w:val="28"/>
          <w:szCs w:val="28"/>
        </w:rPr>
      </w:pPr>
      <w:r>
        <w:rPr>
          <w:spacing w:val="6"/>
          <w:sz w:val="28"/>
          <w:szCs w:val="28"/>
        </w:rPr>
        <w:t xml:space="preserve"> </w:t>
      </w:r>
      <w:r w:rsidRPr="00136911">
        <w:rPr>
          <w:spacing w:val="6"/>
          <w:sz w:val="28"/>
          <w:szCs w:val="28"/>
        </w:rPr>
        <w:t>Following the brief</w:t>
      </w:r>
      <w:r w:rsidRPr="00136911">
        <w:rPr>
          <w:spacing w:val="4"/>
          <w:sz w:val="28"/>
          <w:szCs w:val="28"/>
        </w:rPr>
        <w:t xml:space="preserve"> introduction,</w:t>
      </w:r>
      <w:r w:rsidRPr="00136911">
        <w:rPr>
          <w:spacing w:val="6"/>
          <w:sz w:val="28"/>
          <w:szCs w:val="28"/>
        </w:rPr>
        <w:t xml:space="preserve"> the pharmacist should</w:t>
      </w:r>
      <w:r>
        <w:rPr>
          <w:spacing w:val="6"/>
          <w:sz w:val="28"/>
          <w:szCs w:val="28"/>
        </w:rPr>
        <w:t xml:space="preserve"> </w:t>
      </w:r>
      <w:r w:rsidRPr="00136911">
        <w:rPr>
          <w:spacing w:val="6"/>
          <w:sz w:val="28"/>
          <w:szCs w:val="28"/>
        </w:rPr>
        <w:t>ask the</w:t>
      </w:r>
      <w:r w:rsidRPr="00136911">
        <w:rPr>
          <w:spacing w:val="4"/>
          <w:sz w:val="28"/>
          <w:szCs w:val="28"/>
        </w:rPr>
        <w:t xml:space="preserve"> patient various questions. </w:t>
      </w:r>
      <w:r w:rsidRPr="00136911">
        <w:rPr>
          <w:spacing w:val="6"/>
          <w:sz w:val="28"/>
          <w:szCs w:val="28"/>
        </w:rPr>
        <w:t>For an efficient yet productive patient-pharmacist dia</w:t>
      </w:r>
      <w:r>
        <w:rPr>
          <w:spacing w:val="6"/>
          <w:sz w:val="28"/>
          <w:szCs w:val="28"/>
        </w:rPr>
        <w:t>l</w:t>
      </w:r>
      <w:r w:rsidRPr="00136911">
        <w:rPr>
          <w:spacing w:val="6"/>
          <w:sz w:val="28"/>
          <w:szCs w:val="28"/>
        </w:rPr>
        <w:t>ogue, these should include a combina</w:t>
      </w:r>
      <w:r w:rsidRPr="00136911">
        <w:rPr>
          <w:spacing w:val="6"/>
          <w:sz w:val="28"/>
          <w:szCs w:val="28"/>
        </w:rPr>
        <w:softHyphen/>
        <w:t>tion of open-e</w:t>
      </w:r>
      <w:r>
        <w:rPr>
          <w:spacing w:val="6"/>
          <w:sz w:val="28"/>
          <w:szCs w:val="28"/>
        </w:rPr>
        <w:t>nded and closed-ended questions.</w:t>
      </w:r>
      <w:r w:rsidRPr="00136911">
        <w:rPr>
          <w:spacing w:val="6"/>
          <w:sz w:val="28"/>
          <w:szCs w:val="28"/>
        </w:rPr>
        <w:t xml:space="preserve"> In gen</w:t>
      </w:r>
      <w:r>
        <w:rPr>
          <w:spacing w:val="6"/>
          <w:sz w:val="28"/>
          <w:szCs w:val="28"/>
        </w:rPr>
        <w:t xml:space="preserve">eral, open-ended questions are </w:t>
      </w:r>
      <w:r w:rsidRPr="00136911">
        <w:rPr>
          <w:spacing w:val="6"/>
          <w:sz w:val="28"/>
          <w:szCs w:val="28"/>
        </w:rPr>
        <w:t>used first, to gather general information, and then are followed by closed-ended questions, as appropriate to gather more specific patient data.</w:t>
      </w:r>
    </w:p>
    <w:p w:rsidR="002428F6" w:rsidRDefault="002428F6" w:rsidP="002428F6">
      <w:pPr>
        <w:jc w:val="lowKashida"/>
        <w:rPr>
          <w:spacing w:val="6"/>
          <w:sz w:val="28"/>
          <w:szCs w:val="28"/>
        </w:rPr>
      </w:pPr>
    </w:p>
    <w:p w:rsidR="002428F6" w:rsidRDefault="002428F6" w:rsidP="002428F6">
      <w:pPr>
        <w:jc w:val="lowKashida"/>
        <w:rPr>
          <w:spacing w:val="6"/>
          <w:sz w:val="28"/>
          <w:szCs w:val="28"/>
        </w:rPr>
      </w:pPr>
      <w:r w:rsidRPr="00C21AA4">
        <w:rPr>
          <w:spacing w:val="6"/>
          <w:sz w:val="28"/>
          <w:szCs w:val="28"/>
        </w:rPr>
        <w:t>Open-ended questions require the patient to respond with a paragraph format</w:t>
      </w:r>
      <w:r>
        <w:rPr>
          <w:spacing w:val="6"/>
          <w:sz w:val="28"/>
          <w:szCs w:val="28"/>
        </w:rPr>
        <w:t>.</w:t>
      </w:r>
      <w:r w:rsidRPr="00C21AA4">
        <w:rPr>
          <w:spacing w:val="6"/>
          <w:sz w:val="28"/>
          <w:szCs w:val="28"/>
        </w:rPr>
        <w:t xml:space="preserve"> </w:t>
      </w:r>
      <w:r>
        <w:rPr>
          <w:spacing w:val="6"/>
          <w:sz w:val="28"/>
          <w:szCs w:val="28"/>
        </w:rPr>
        <w:t>T</w:t>
      </w:r>
      <w:r w:rsidRPr="00C21AA4">
        <w:rPr>
          <w:spacing w:val="6"/>
          <w:sz w:val="28"/>
          <w:szCs w:val="28"/>
        </w:rPr>
        <w:t xml:space="preserve">hese types of questions allow the patient to answer in any way that he or she wishes. Open-ended questions are useful in gathering less </w:t>
      </w:r>
      <w:r w:rsidRPr="00C21AA4">
        <w:rPr>
          <w:spacing w:val="6"/>
          <w:sz w:val="28"/>
          <w:szCs w:val="28"/>
        </w:rPr>
        <w:softHyphen/>
        <w:t>structured patient information. For example:</w:t>
      </w:r>
    </w:p>
    <w:p w:rsidR="002428F6" w:rsidRPr="00C21AA4" w:rsidRDefault="002428F6" w:rsidP="002428F6">
      <w:pPr>
        <w:jc w:val="lowKashida"/>
        <w:rPr>
          <w:spacing w:val="6"/>
          <w:sz w:val="28"/>
          <w:szCs w:val="28"/>
        </w:rPr>
      </w:pPr>
    </w:p>
    <w:p w:rsidR="002428F6" w:rsidRPr="00C21AA4" w:rsidRDefault="002428F6" w:rsidP="002428F6">
      <w:pPr>
        <w:numPr>
          <w:ilvl w:val="0"/>
          <w:numId w:val="4"/>
        </w:numPr>
        <w:tabs>
          <w:tab w:val="clear" w:pos="720"/>
          <w:tab w:val="num" w:pos="360"/>
        </w:tabs>
        <w:ind w:left="360"/>
        <w:rPr>
          <w:spacing w:val="6"/>
          <w:sz w:val="28"/>
          <w:szCs w:val="28"/>
        </w:rPr>
      </w:pPr>
      <w:r w:rsidRPr="00C21AA4">
        <w:rPr>
          <w:spacing w:val="6"/>
          <w:sz w:val="28"/>
          <w:szCs w:val="28"/>
        </w:rPr>
        <w:t>How are things going for you since the last time I saw you?</w:t>
      </w:r>
    </w:p>
    <w:p w:rsidR="002428F6" w:rsidRDefault="002428F6" w:rsidP="002428F6">
      <w:pPr>
        <w:numPr>
          <w:ilvl w:val="0"/>
          <w:numId w:val="4"/>
        </w:numPr>
        <w:tabs>
          <w:tab w:val="clear" w:pos="720"/>
          <w:tab w:val="num" w:pos="360"/>
        </w:tabs>
        <w:ind w:left="360" w:right="720"/>
        <w:rPr>
          <w:spacing w:val="6"/>
          <w:sz w:val="28"/>
          <w:szCs w:val="28"/>
        </w:rPr>
      </w:pPr>
      <w:r w:rsidRPr="00C21AA4">
        <w:rPr>
          <w:spacing w:val="6"/>
          <w:sz w:val="28"/>
          <w:szCs w:val="28"/>
        </w:rPr>
        <w:t>What medications are you currently taking?</w:t>
      </w:r>
    </w:p>
    <w:p w:rsidR="002428F6" w:rsidRPr="00F72739" w:rsidRDefault="002428F6" w:rsidP="002428F6">
      <w:pPr>
        <w:numPr>
          <w:ilvl w:val="0"/>
          <w:numId w:val="4"/>
        </w:numPr>
        <w:tabs>
          <w:tab w:val="clear" w:pos="720"/>
          <w:tab w:val="num" w:pos="360"/>
        </w:tabs>
        <w:ind w:left="360" w:right="720"/>
        <w:jc w:val="lowKashida"/>
        <w:rPr>
          <w:spacing w:val="6"/>
          <w:sz w:val="28"/>
          <w:szCs w:val="28"/>
        </w:rPr>
      </w:pPr>
      <w:r w:rsidRPr="00F72739">
        <w:rPr>
          <w:spacing w:val="6"/>
          <w:sz w:val="28"/>
          <w:szCs w:val="28"/>
        </w:rPr>
        <w:t>How do you take your medications?</w:t>
      </w:r>
    </w:p>
    <w:p w:rsidR="002428F6" w:rsidRDefault="002428F6" w:rsidP="002428F6">
      <w:pPr>
        <w:ind w:right="720"/>
        <w:jc w:val="lowKashida"/>
        <w:rPr>
          <w:spacing w:val="6"/>
          <w:sz w:val="28"/>
          <w:szCs w:val="28"/>
        </w:rPr>
      </w:pPr>
    </w:p>
    <w:p w:rsidR="002428F6" w:rsidRDefault="002428F6" w:rsidP="002428F6">
      <w:pPr>
        <w:ind w:right="-37"/>
        <w:jc w:val="lowKashida"/>
        <w:rPr>
          <w:spacing w:val="6"/>
          <w:sz w:val="28"/>
          <w:szCs w:val="28"/>
        </w:rPr>
      </w:pPr>
      <w:r w:rsidRPr="00F72739">
        <w:rPr>
          <w:spacing w:val="6"/>
          <w:sz w:val="28"/>
          <w:szCs w:val="28"/>
        </w:rPr>
        <w:t>Closed-ended questions, or direct questions, ask for specific in</w:t>
      </w:r>
      <w:r w:rsidRPr="00F72739">
        <w:rPr>
          <w:spacing w:val="6"/>
          <w:sz w:val="28"/>
          <w:szCs w:val="28"/>
        </w:rPr>
        <w:softHyphen/>
        <w:t>formation and details. They elicit short, one or two</w:t>
      </w:r>
      <w:r>
        <w:rPr>
          <w:spacing w:val="6"/>
          <w:sz w:val="28"/>
          <w:szCs w:val="28"/>
        </w:rPr>
        <w:t xml:space="preserve"> </w:t>
      </w:r>
      <w:r w:rsidRPr="00F72739">
        <w:rPr>
          <w:spacing w:val="6"/>
          <w:sz w:val="28"/>
          <w:szCs w:val="28"/>
        </w:rPr>
        <w:t>word an</w:t>
      </w:r>
      <w:r w:rsidRPr="00F72739">
        <w:rPr>
          <w:spacing w:val="6"/>
          <w:sz w:val="28"/>
          <w:szCs w:val="28"/>
        </w:rPr>
        <w:softHyphen/>
        <w:t>swers (e.g., yes or no). Closed-ended questions decrease the pa</w:t>
      </w:r>
      <w:r w:rsidRPr="00F72739">
        <w:rPr>
          <w:spacing w:val="6"/>
          <w:sz w:val="28"/>
          <w:szCs w:val="28"/>
        </w:rPr>
        <w:softHyphen/>
        <w:t>tient's options in answering. In addition, they make the patient passive during the interaction, because he or she is forced to an</w:t>
      </w:r>
      <w:r w:rsidRPr="00F72739">
        <w:rPr>
          <w:spacing w:val="6"/>
          <w:sz w:val="28"/>
          <w:szCs w:val="28"/>
        </w:rPr>
        <w:softHyphen/>
        <w:t>swer questions from the pharmacist's perspective. For example:</w:t>
      </w:r>
    </w:p>
    <w:p w:rsidR="002428F6" w:rsidRDefault="002428F6" w:rsidP="002428F6">
      <w:pPr>
        <w:ind w:right="-37"/>
        <w:jc w:val="lowKashida"/>
        <w:rPr>
          <w:spacing w:val="6"/>
          <w:sz w:val="28"/>
          <w:szCs w:val="28"/>
        </w:rPr>
      </w:pPr>
    </w:p>
    <w:p w:rsidR="002428F6" w:rsidRDefault="002428F6" w:rsidP="002428F6">
      <w:pPr>
        <w:numPr>
          <w:ilvl w:val="0"/>
          <w:numId w:val="5"/>
        </w:numPr>
        <w:tabs>
          <w:tab w:val="clear" w:pos="720"/>
          <w:tab w:val="num" w:pos="360"/>
        </w:tabs>
        <w:ind w:left="360"/>
        <w:jc w:val="lowKashida"/>
        <w:rPr>
          <w:spacing w:val="6"/>
          <w:sz w:val="28"/>
          <w:szCs w:val="28"/>
        </w:rPr>
      </w:pPr>
      <w:r w:rsidRPr="00F72739">
        <w:rPr>
          <w:spacing w:val="6"/>
          <w:sz w:val="28"/>
          <w:szCs w:val="28"/>
        </w:rPr>
        <w:t>Does the chest pain occur when you are sitting down?</w:t>
      </w:r>
    </w:p>
    <w:p w:rsidR="002428F6" w:rsidRDefault="002428F6" w:rsidP="002428F6">
      <w:pPr>
        <w:numPr>
          <w:ilvl w:val="0"/>
          <w:numId w:val="5"/>
        </w:numPr>
        <w:tabs>
          <w:tab w:val="clear" w:pos="720"/>
          <w:tab w:val="num" w:pos="360"/>
        </w:tabs>
        <w:ind w:left="360" w:right="432"/>
        <w:jc w:val="lowKashida"/>
        <w:rPr>
          <w:spacing w:val="6"/>
          <w:sz w:val="28"/>
          <w:szCs w:val="28"/>
        </w:rPr>
      </w:pPr>
      <w:r w:rsidRPr="00F72739">
        <w:rPr>
          <w:spacing w:val="6"/>
          <w:sz w:val="28"/>
          <w:szCs w:val="28"/>
        </w:rPr>
        <w:t>Did you take your</w:t>
      </w:r>
      <w:r>
        <w:rPr>
          <w:spacing w:val="6"/>
          <w:sz w:val="28"/>
          <w:szCs w:val="28"/>
        </w:rPr>
        <w:t xml:space="preserve"> blood pressure medication this </w:t>
      </w:r>
      <w:r w:rsidRPr="00F72739">
        <w:rPr>
          <w:spacing w:val="6"/>
          <w:sz w:val="28"/>
          <w:szCs w:val="28"/>
        </w:rPr>
        <w:t>morning?</w:t>
      </w:r>
    </w:p>
    <w:p w:rsidR="002428F6" w:rsidRDefault="002428F6" w:rsidP="002428F6">
      <w:pPr>
        <w:numPr>
          <w:ilvl w:val="0"/>
          <w:numId w:val="5"/>
        </w:numPr>
        <w:tabs>
          <w:tab w:val="clear" w:pos="720"/>
          <w:tab w:val="num" w:pos="360"/>
        </w:tabs>
        <w:ind w:left="360" w:right="432"/>
        <w:jc w:val="lowKashida"/>
        <w:rPr>
          <w:spacing w:val="6"/>
          <w:sz w:val="28"/>
          <w:szCs w:val="28"/>
        </w:rPr>
      </w:pPr>
      <w:r w:rsidRPr="00F72739">
        <w:rPr>
          <w:spacing w:val="6"/>
          <w:sz w:val="28"/>
          <w:szCs w:val="28"/>
        </w:rPr>
        <w:t xml:space="preserve">Have you ever had an allergic reaction to a </w:t>
      </w:r>
      <w:r w:rsidRPr="007D4869">
        <w:rPr>
          <w:spacing w:val="6"/>
          <w:sz w:val="28"/>
          <w:szCs w:val="28"/>
        </w:rPr>
        <w:t>medication?</w:t>
      </w:r>
    </w:p>
    <w:p w:rsidR="002428F6" w:rsidRPr="007D4869" w:rsidRDefault="002428F6" w:rsidP="002428F6">
      <w:pPr>
        <w:jc w:val="lowKashida"/>
        <w:rPr>
          <w:b/>
          <w:sz w:val="28"/>
          <w:szCs w:val="28"/>
        </w:rPr>
      </w:pPr>
      <w:r>
        <w:rPr>
          <w:b/>
          <w:sz w:val="28"/>
          <w:szCs w:val="28"/>
        </w:rPr>
        <w:t xml:space="preserve">4. </w:t>
      </w:r>
      <w:r w:rsidRPr="007D4869">
        <w:rPr>
          <w:b/>
          <w:sz w:val="28"/>
          <w:szCs w:val="28"/>
        </w:rPr>
        <w:t>Verification of Patient Information</w:t>
      </w:r>
    </w:p>
    <w:p w:rsidR="002428F6" w:rsidRDefault="002428F6" w:rsidP="002428F6">
      <w:pPr>
        <w:ind w:right="144"/>
        <w:jc w:val="lowKashida"/>
        <w:rPr>
          <w:spacing w:val="8"/>
          <w:sz w:val="28"/>
          <w:szCs w:val="28"/>
        </w:rPr>
      </w:pPr>
      <w:r w:rsidRPr="007D4869">
        <w:rPr>
          <w:spacing w:val="6"/>
          <w:sz w:val="28"/>
          <w:szCs w:val="28"/>
        </w:rPr>
        <w:t>While the patient is answering the pharmacist's questions, the pharmacist must respond appropriately to continue the dia</w:t>
      </w:r>
      <w:r w:rsidRPr="007D4869">
        <w:rPr>
          <w:spacing w:val="6"/>
          <w:sz w:val="28"/>
          <w:szCs w:val="28"/>
        </w:rPr>
        <w:softHyphen/>
        <w:t>logue. Frequently, the pharmacist also needs to verify certain pa</w:t>
      </w:r>
      <w:r w:rsidRPr="007D4869">
        <w:rPr>
          <w:spacing w:val="6"/>
          <w:sz w:val="28"/>
          <w:szCs w:val="28"/>
        </w:rPr>
        <w:softHyphen/>
        <w:t>tient details to ensure that he is interpreting correctly what the patient is saying. Several feedback techniques can be</w:t>
      </w:r>
      <w:r>
        <w:rPr>
          <w:spacing w:val="6"/>
          <w:sz w:val="28"/>
          <w:szCs w:val="28"/>
        </w:rPr>
        <w:t xml:space="preserve"> </w:t>
      </w:r>
      <w:r w:rsidRPr="007D4869">
        <w:rPr>
          <w:spacing w:val="8"/>
          <w:sz w:val="28"/>
          <w:szCs w:val="28"/>
        </w:rPr>
        <w:t>useful in assisting th</w:t>
      </w:r>
      <w:r>
        <w:rPr>
          <w:spacing w:val="8"/>
          <w:sz w:val="28"/>
          <w:szCs w:val="28"/>
        </w:rPr>
        <w:t>e pharmacist with both these processes</w:t>
      </w:r>
      <w:r w:rsidRPr="007D4869">
        <w:rPr>
          <w:spacing w:val="8"/>
          <w:sz w:val="28"/>
          <w:szCs w:val="28"/>
        </w:rPr>
        <w:t xml:space="preserve">: These techniques </w:t>
      </w:r>
      <w:r>
        <w:rPr>
          <w:spacing w:val="-4"/>
          <w:sz w:val="28"/>
          <w:szCs w:val="28"/>
        </w:rPr>
        <w:t>include: (1) clarification, (2) reflection,</w:t>
      </w:r>
      <w:r w:rsidRPr="007D4869">
        <w:rPr>
          <w:spacing w:val="-4"/>
          <w:sz w:val="28"/>
          <w:szCs w:val="28"/>
        </w:rPr>
        <w:t xml:space="preserve"> (3) </w:t>
      </w:r>
      <w:r w:rsidRPr="00375D9E">
        <w:rPr>
          <w:spacing w:val="8"/>
          <w:sz w:val="28"/>
          <w:szCs w:val="28"/>
        </w:rPr>
        <w:t>empathy,</w:t>
      </w:r>
      <w:r w:rsidRPr="00375D9E">
        <w:rPr>
          <w:spacing w:val="6"/>
          <w:sz w:val="28"/>
          <w:szCs w:val="28"/>
        </w:rPr>
        <w:t xml:space="preserve"> (4) facilitation, </w:t>
      </w:r>
      <w:r w:rsidRPr="00375D9E">
        <w:rPr>
          <w:spacing w:val="8"/>
          <w:sz w:val="28"/>
          <w:szCs w:val="28"/>
        </w:rPr>
        <w:t>(5) silence, and (6) summary.</w:t>
      </w:r>
    </w:p>
    <w:p w:rsidR="002428F6" w:rsidRDefault="002428F6" w:rsidP="002428F6">
      <w:pPr>
        <w:ind w:right="144"/>
        <w:jc w:val="lowKashida"/>
        <w:rPr>
          <w:spacing w:val="8"/>
          <w:sz w:val="28"/>
          <w:szCs w:val="28"/>
        </w:rPr>
      </w:pPr>
    </w:p>
    <w:p w:rsidR="002428F6" w:rsidRDefault="002428F6" w:rsidP="002428F6">
      <w:pPr>
        <w:ind w:right="144"/>
        <w:jc w:val="lowKashida"/>
        <w:rPr>
          <w:spacing w:val="8"/>
          <w:sz w:val="28"/>
          <w:szCs w:val="28"/>
        </w:rPr>
      </w:pPr>
    </w:p>
    <w:p w:rsidR="002428F6" w:rsidRDefault="002428F6" w:rsidP="002428F6">
      <w:pPr>
        <w:ind w:right="144"/>
        <w:jc w:val="lowKashida"/>
        <w:rPr>
          <w:spacing w:val="8"/>
          <w:sz w:val="28"/>
          <w:szCs w:val="28"/>
        </w:rPr>
      </w:pPr>
    </w:p>
    <w:p w:rsidR="002428F6" w:rsidRPr="00375D9E" w:rsidRDefault="002428F6" w:rsidP="002428F6">
      <w:pPr>
        <w:spacing w:after="72"/>
        <w:jc w:val="lowKashida"/>
        <w:rPr>
          <w:b/>
          <w:spacing w:val="2"/>
          <w:sz w:val="28"/>
          <w:szCs w:val="28"/>
        </w:rPr>
      </w:pPr>
      <w:r>
        <w:rPr>
          <w:b/>
          <w:spacing w:val="2"/>
          <w:sz w:val="28"/>
          <w:szCs w:val="28"/>
        </w:rPr>
        <w:lastRenderedPageBreak/>
        <w:t xml:space="preserve">5. </w:t>
      </w:r>
      <w:r w:rsidRPr="00375D9E">
        <w:rPr>
          <w:b/>
          <w:spacing w:val="2"/>
          <w:sz w:val="28"/>
          <w:szCs w:val="28"/>
        </w:rPr>
        <w:t>Nonverbal Communication</w:t>
      </w:r>
    </w:p>
    <w:p w:rsidR="002428F6" w:rsidRDefault="002428F6" w:rsidP="002428F6">
      <w:pPr>
        <w:jc w:val="lowKashida"/>
        <w:rPr>
          <w:spacing w:val="8"/>
          <w:sz w:val="28"/>
          <w:szCs w:val="28"/>
        </w:rPr>
      </w:pPr>
      <w:r w:rsidRPr="00375D9E">
        <w:rPr>
          <w:spacing w:val="8"/>
          <w:sz w:val="28"/>
          <w:szCs w:val="28"/>
        </w:rPr>
        <w:t>Appropriate communication involves not only verbal but also nonverbal skills, in which the medium of exchange is something other than vocalized words. Nonverbal communication reflects the person's inner thoughts and feelings and is constantly at work, even if the person is unaware of it. Elements of nonverbal communication include: (1) distance, (2) body posture, (3) eye contact, (4) facial expressions, and (5) gestures. For a successful pharmacist-patient encounter, the verbal and the nonverbal communication must be in congruence. This is very important in establishing rapport with the patient.</w:t>
      </w:r>
    </w:p>
    <w:p w:rsidR="002428F6" w:rsidRPr="00351937" w:rsidRDefault="002428F6" w:rsidP="002428F6">
      <w:pPr>
        <w:jc w:val="lowKashida"/>
        <w:rPr>
          <w:spacing w:val="8"/>
          <w:sz w:val="28"/>
          <w:szCs w:val="28"/>
        </w:rPr>
      </w:pPr>
      <w:r>
        <w:rPr>
          <w:b/>
          <w:spacing w:val="2"/>
          <w:sz w:val="28"/>
          <w:szCs w:val="28"/>
        </w:rPr>
        <w:t xml:space="preserve">6. </w:t>
      </w:r>
      <w:r w:rsidRPr="00351937">
        <w:rPr>
          <w:b/>
          <w:spacing w:val="2"/>
          <w:sz w:val="28"/>
          <w:szCs w:val="28"/>
        </w:rPr>
        <w:t>Closing Statements</w:t>
      </w:r>
    </w:p>
    <w:p w:rsidR="002428F6" w:rsidRPr="00160F69" w:rsidRDefault="002428F6" w:rsidP="002428F6">
      <w:pPr>
        <w:jc w:val="lowKashida"/>
        <w:rPr>
          <w:spacing w:val="6"/>
          <w:sz w:val="28"/>
          <w:szCs w:val="28"/>
        </w:rPr>
      </w:pPr>
      <w:r w:rsidRPr="00351937">
        <w:rPr>
          <w:spacing w:val="6"/>
          <w:sz w:val="28"/>
          <w:szCs w:val="28"/>
        </w:rPr>
        <w:t xml:space="preserve">Bringing the interview to an appropriate close is a crucial part of the communication process. </w:t>
      </w:r>
      <w:r>
        <w:rPr>
          <w:spacing w:val="6"/>
          <w:sz w:val="28"/>
          <w:szCs w:val="28"/>
        </w:rPr>
        <w:t>T</w:t>
      </w:r>
      <w:r w:rsidRPr="00351937">
        <w:rPr>
          <w:spacing w:val="6"/>
          <w:sz w:val="28"/>
          <w:szCs w:val="28"/>
        </w:rPr>
        <w:t xml:space="preserve">he pharmacist should not end the interview abruptly. </w:t>
      </w:r>
      <w:r>
        <w:rPr>
          <w:spacing w:val="6"/>
          <w:sz w:val="28"/>
          <w:szCs w:val="28"/>
        </w:rPr>
        <w:t>An</w:t>
      </w:r>
      <w:r w:rsidRPr="00351937">
        <w:rPr>
          <w:spacing w:val="6"/>
          <w:sz w:val="28"/>
          <w:szCs w:val="28"/>
        </w:rPr>
        <w:t xml:space="preserve"> effective way to close the interaction is to provide a brief sum</w:t>
      </w:r>
      <w:r w:rsidRPr="00351937">
        <w:rPr>
          <w:spacing w:val="6"/>
          <w:sz w:val="28"/>
          <w:szCs w:val="28"/>
        </w:rPr>
        <w:softHyphen/>
        <w:t xml:space="preserve">mary. This allows both the pharmacist and the </w:t>
      </w:r>
      <w:r>
        <w:rPr>
          <w:spacing w:val="6"/>
          <w:sz w:val="28"/>
          <w:szCs w:val="28"/>
        </w:rPr>
        <w:t>patient an opportunity</w:t>
      </w:r>
      <w:r w:rsidRPr="00351937">
        <w:rPr>
          <w:spacing w:val="6"/>
          <w:sz w:val="28"/>
          <w:szCs w:val="28"/>
        </w:rPr>
        <w:t xml:space="preserve"> to review what has been discussed and to clarify any misinformation. </w:t>
      </w:r>
      <w:r>
        <w:rPr>
          <w:spacing w:val="6"/>
          <w:sz w:val="28"/>
          <w:szCs w:val="28"/>
        </w:rPr>
        <w:t>After that</w:t>
      </w:r>
      <w:r w:rsidRPr="00351937">
        <w:rPr>
          <w:spacing w:val="6"/>
          <w:sz w:val="28"/>
          <w:szCs w:val="28"/>
        </w:rPr>
        <w:t>, the pharmacist can conclude with a simple, closed-ended question (e.g., "Do you have any questions?") or a sincere statement (e.g., "Thank you for your time. If you have any questions when you get home, please call me."). Nonverbal cues (e.g., organizing paperwork for the patient's medical record or standing up from the chair) also can be helpful when com</w:t>
      </w:r>
      <w:r w:rsidRPr="00351937">
        <w:rPr>
          <w:spacing w:val="6"/>
          <w:sz w:val="28"/>
          <w:szCs w:val="28"/>
        </w:rPr>
        <w:softHyphen/>
        <w:t xml:space="preserve">bined with a summary or a </w:t>
      </w:r>
      <w:r w:rsidRPr="00160F69">
        <w:rPr>
          <w:spacing w:val="6"/>
          <w:sz w:val="28"/>
          <w:szCs w:val="28"/>
        </w:rPr>
        <w:t>closing question or statement.</w:t>
      </w:r>
    </w:p>
    <w:p w:rsidR="002428F6" w:rsidRDefault="002428F6" w:rsidP="002428F6">
      <w:pPr>
        <w:jc w:val="lowKashida"/>
        <w:rPr>
          <w:b/>
          <w:spacing w:val="2"/>
          <w:sz w:val="28"/>
          <w:szCs w:val="28"/>
        </w:rPr>
      </w:pPr>
    </w:p>
    <w:p w:rsidR="002428F6" w:rsidRPr="00160F69" w:rsidRDefault="002428F6" w:rsidP="002428F6">
      <w:pPr>
        <w:jc w:val="lowKashida"/>
        <w:rPr>
          <w:b/>
          <w:spacing w:val="2"/>
          <w:sz w:val="28"/>
          <w:szCs w:val="28"/>
        </w:rPr>
      </w:pPr>
      <w:r w:rsidRPr="00160F69">
        <w:rPr>
          <w:b/>
          <w:spacing w:val="2"/>
          <w:sz w:val="28"/>
          <w:szCs w:val="28"/>
        </w:rPr>
        <w:t>Common Errors of Patient Interviewing</w:t>
      </w:r>
    </w:p>
    <w:p w:rsidR="002428F6" w:rsidRPr="00160F69" w:rsidRDefault="002428F6" w:rsidP="002428F6">
      <w:pPr>
        <w:jc w:val="lowKashida"/>
        <w:rPr>
          <w:spacing w:val="6"/>
          <w:sz w:val="28"/>
          <w:szCs w:val="28"/>
        </w:rPr>
      </w:pPr>
      <w:r w:rsidRPr="00160F69">
        <w:rPr>
          <w:spacing w:val="6"/>
          <w:sz w:val="28"/>
          <w:szCs w:val="28"/>
        </w:rPr>
        <w:t>When talking to patients, it is easy to fall into nonproductive communication techniques, which may restrict the patient's communication with the pharmacist. These errors may decrease the amount of data obtained from the patient and hinder the de</w:t>
      </w:r>
      <w:r w:rsidRPr="00160F69">
        <w:rPr>
          <w:spacing w:val="6"/>
          <w:sz w:val="28"/>
          <w:szCs w:val="28"/>
        </w:rPr>
        <w:softHyphen/>
        <w:t>velopment of rapport. Because of their defeating nature, such re</w:t>
      </w:r>
      <w:r w:rsidRPr="00160F69">
        <w:rPr>
          <w:spacing w:val="6"/>
          <w:sz w:val="28"/>
          <w:szCs w:val="28"/>
        </w:rPr>
        <w:softHyphen/>
        <w:t>sponses should be avoided when obtaining information from the patient. These include: (1) changing the subject, (2) giving advice, (3) providing false reassurance, (4) asking leading or bi</w:t>
      </w:r>
      <w:r w:rsidRPr="00160F69">
        <w:rPr>
          <w:spacing w:val="6"/>
          <w:sz w:val="28"/>
          <w:szCs w:val="28"/>
        </w:rPr>
        <w:softHyphen/>
        <w:t>ased questions, and (5) using professional terminology.</w:t>
      </w:r>
    </w:p>
    <w:p w:rsidR="002428F6" w:rsidRDefault="002428F6" w:rsidP="002428F6">
      <w:pPr>
        <w:spacing w:after="216"/>
        <w:ind w:left="144"/>
        <w:jc w:val="lowKashida"/>
        <w:rPr>
          <w:b/>
          <w:bCs/>
          <w:spacing w:val="4"/>
          <w:sz w:val="28"/>
          <w:szCs w:val="28"/>
        </w:rPr>
      </w:pPr>
    </w:p>
    <w:p w:rsidR="002428F6" w:rsidRDefault="002428F6" w:rsidP="002428F6">
      <w:pPr>
        <w:spacing w:after="216"/>
        <w:ind w:left="144"/>
        <w:jc w:val="lowKashida"/>
        <w:rPr>
          <w:b/>
          <w:bCs/>
          <w:spacing w:val="4"/>
          <w:sz w:val="28"/>
          <w:szCs w:val="28"/>
        </w:rPr>
      </w:pPr>
    </w:p>
    <w:p w:rsidR="002428F6" w:rsidRDefault="002428F6" w:rsidP="002428F6">
      <w:pPr>
        <w:spacing w:after="216"/>
        <w:ind w:left="144"/>
        <w:jc w:val="lowKashida"/>
        <w:rPr>
          <w:b/>
          <w:bCs/>
          <w:spacing w:val="4"/>
          <w:sz w:val="28"/>
          <w:szCs w:val="28"/>
        </w:rPr>
      </w:pPr>
    </w:p>
    <w:p w:rsidR="002428F6" w:rsidRDefault="002428F6" w:rsidP="002428F6">
      <w:pPr>
        <w:spacing w:after="216"/>
        <w:ind w:left="144"/>
        <w:jc w:val="lowKashida"/>
        <w:rPr>
          <w:b/>
          <w:bCs/>
          <w:spacing w:val="4"/>
          <w:sz w:val="28"/>
          <w:szCs w:val="28"/>
        </w:rPr>
      </w:pPr>
    </w:p>
    <w:p w:rsidR="002428F6" w:rsidRDefault="002428F6" w:rsidP="002428F6">
      <w:pPr>
        <w:spacing w:after="216"/>
        <w:ind w:left="144"/>
        <w:jc w:val="lowKashida"/>
        <w:rPr>
          <w:b/>
          <w:bCs/>
          <w:spacing w:val="4"/>
          <w:sz w:val="28"/>
          <w:szCs w:val="28"/>
        </w:rPr>
      </w:pPr>
    </w:p>
    <w:p w:rsidR="002428F6" w:rsidRDefault="002428F6" w:rsidP="002428F6">
      <w:pPr>
        <w:numPr>
          <w:ilvl w:val="0"/>
          <w:numId w:val="6"/>
        </w:numPr>
        <w:spacing w:after="216"/>
        <w:jc w:val="lowKashida"/>
        <w:rPr>
          <w:b/>
          <w:bCs/>
          <w:spacing w:val="4"/>
          <w:sz w:val="28"/>
          <w:szCs w:val="28"/>
        </w:rPr>
      </w:pPr>
      <w:r>
        <w:rPr>
          <w:b/>
          <w:bCs/>
          <w:spacing w:val="4"/>
          <w:sz w:val="28"/>
          <w:szCs w:val="28"/>
        </w:rPr>
        <w:lastRenderedPageBreak/>
        <w:t>H</w:t>
      </w:r>
      <w:r w:rsidRPr="000C1F65">
        <w:rPr>
          <w:b/>
          <w:bCs/>
          <w:spacing w:val="4"/>
          <w:sz w:val="28"/>
          <w:szCs w:val="28"/>
        </w:rPr>
        <w:t>ealth History</w:t>
      </w:r>
    </w:p>
    <w:p w:rsidR="002428F6" w:rsidRPr="00EF7ADC" w:rsidRDefault="002428F6" w:rsidP="002428F6">
      <w:pPr>
        <w:jc w:val="both"/>
        <w:rPr>
          <w:spacing w:val="2"/>
          <w:sz w:val="28"/>
          <w:szCs w:val="28"/>
        </w:rPr>
      </w:pPr>
      <w:r>
        <w:rPr>
          <w:spacing w:val="2"/>
          <w:sz w:val="28"/>
          <w:szCs w:val="28"/>
        </w:rPr>
        <w:t xml:space="preserve"> </w:t>
      </w:r>
      <w:r w:rsidRPr="002307E5">
        <w:rPr>
          <w:spacing w:val="2"/>
          <w:sz w:val="28"/>
          <w:szCs w:val="28"/>
        </w:rPr>
        <w:t>It</w:t>
      </w:r>
      <w:r w:rsidRPr="00EF7ADC">
        <w:rPr>
          <w:spacing w:val="2"/>
          <w:sz w:val="28"/>
          <w:szCs w:val="28"/>
        </w:rPr>
        <w:t xml:space="preserve"> is an organized summary of all known patient information.</w:t>
      </w:r>
    </w:p>
    <w:p w:rsidR="002428F6" w:rsidRPr="00EF7ADC" w:rsidRDefault="002428F6" w:rsidP="002428F6">
      <w:pPr>
        <w:ind w:left="432" w:hanging="432"/>
        <w:jc w:val="both"/>
        <w:rPr>
          <w:spacing w:val="2"/>
          <w:sz w:val="28"/>
          <w:szCs w:val="28"/>
        </w:rPr>
      </w:pPr>
      <w:r w:rsidRPr="00EF7ADC">
        <w:rPr>
          <w:spacing w:val="2"/>
          <w:sz w:val="28"/>
          <w:szCs w:val="28"/>
        </w:rPr>
        <w:t xml:space="preserve">• To provide a thorough </w:t>
      </w:r>
      <w:r>
        <w:rPr>
          <w:spacing w:val="2"/>
          <w:sz w:val="28"/>
          <w:szCs w:val="28"/>
        </w:rPr>
        <w:t>and</w:t>
      </w:r>
      <w:r w:rsidRPr="00EF7ADC">
        <w:rPr>
          <w:spacing w:val="2"/>
          <w:sz w:val="28"/>
          <w:szCs w:val="28"/>
        </w:rPr>
        <w:t xml:space="preserve"> detailed picture of the patient at the time of the presentation.</w:t>
      </w:r>
    </w:p>
    <w:p w:rsidR="002428F6" w:rsidRPr="00EF7ADC" w:rsidRDefault="002428F6" w:rsidP="002428F6">
      <w:pPr>
        <w:jc w:val="both"/>
        <w:rPr>
          <w:spacing w:val="2"/>
          <w:sz w:val="28"/>
          <w:szCs w:val="28"/>
        </w:rPr>
      </w:pPr>
      <w:r w:rsidRPr="00EF7ADC">
        <w:rPr>
          <w:spacing w:val="2"/>
          <w:sz w:val="28"/>
          <w:szCs w:val="28"/>
        </w:rPr>
        <w:t>• To summarize important information</w:t>
      </w:r>
    </w:p>
    <w:p w:rsidR="002428F6" w:rsidRPr="002B7F34" w:rsidRDefault="002428F6" w:rsidP="002428F6">
      <w:pPr>
        <w:spacing w:after="432"/>
        <w:ind w:left="180" w:hanging="180"/>
        <w:jc w:val="lowKashida"/>
        <w:rPr>
          <w:spacing w:val="2"/>
          <w:sz w:val="28"/>
          <w:szCs w:val="28"/>
        </w:rPr>
      </w:pPr>
      <w:r w:rsidRPr="00EF7ADC">
        <w:rPr>
          <w:spacing w:val="2"/>
          <w:sz w:val="28"/>
          <w:szCs w:val="28"/>
        </w:rPr>
        <w:t>• To provide all the information required to underst</w:t>
      </w:r>
      <w:r>
        <w:rPr>
          <w:spacing w:val="2"/>
          <w:sz w:val="28"/>
          <w:szCs w:val="28"/>
        </w:rPr>
        <w:t>and</w:t>
      </w:r>
      <w:r w:rsidRPr="00EF7ADC">
        <w:rPr>
          <w:spacing w:val="2"/>
          <w:sz w:val="28"/>
          <w:szCs w:val="28"/>
        </w:rPr>
        <w:t xml:space="preserve"> the </w:t>
      </w:r>
      <w:r w:rsidRPr="002B7F34">
        <w:rPr>
          <w:spacing w:val="2"/>
          <w:sz w:val="28"/>
          <w:szCs w:val="28"/>
        </w:rPr>
        <w:t>patient case without wasting time in duplication, trivial or irrelevant information.</w:t>
      </w:r>
    </w:p>
    <w:p w:rsidR="002428F6" w:rsidRPr="002B7F34" w:rsidRDefault="002428F6" w:rsidP="002428F6">
      <w:pPr>
        <w:tabs>
          <w:tab w:val="left" w:pos="1584"/>
        </w:tabs>
        <w:jc w:val="lowKashida"/>
        <w:rPr>
          <w:spacing w:val="6"/>
          <w:sz w:val="28"/>
          <w:szCs w:val="28"/>
        </w:rPr>
      </w:pPr>
      <w:r w:rsidRPr="002B7F34">
        <w:rPr>
          <w:spacing w:val="6"/>
          <w:sz w:val="28"/>
          <w:szCs w:val="28"/>
        </w:rPr>
        <w:t>In the institutional setting (e.g., hospital or long</w:t>
      </w:r>
      <w:r>
        <w:rPr>
          <w:spacing w:val="6"/>
          <w:sz w:val="28"/>
          <w:szCs w:val="28"/>
        </w:rPr>
        <w:t xml:space="preserve"> </w:t>
      </w:r>
      <w:r w:rsidRPr="002B7F34">
        <w:rPr>
          <w:spacing w:val="6"/>
          <w:sz w:val="28"/>
          <w:szCs w:val="28"/>
        </w:rPr>
        <w:t>term care), the health history usually is obtained by a physician or a nurse and is documented in the patient</w:t>
      </w:r>
      <w:r>
        <w:rPr>
          <w:spacing w:val="6"/>
          <w:sz w:val="28"/>
          <w:szCs w:val="28"/>
        </w:rPr>
        <w:t>'</w:t>
      </w:r>
      <w:r w:rsidRPr="002B7F34">
        <w:rPr>
          <w:spacing w:val="6"/>
          <w:sz w:val="28"/>
          <w:szCs w:val="28"/>
        </w:rPr>
        <w:t>s medical record. In the ambulatory or community setting, the pharmacist may obtain the health history. For the pharmacist, the primary purpose</w:t>
      </w:r>
      <w:r w:rsidRPr="002B7F34">
        <w:rPr>
          <w:spacing w:val="4"/>
          <w:sz w:val="28"/>
          <w:szCs w:val="28"/>
        </w:rPr>
        <w:t xml:space="preserve"> of the health history is to evaluate the patient's drug therapy (e.g., </w:t>
      </w:r>
      <w:r w:rsidRPr="002B7F34">
        <w:rPr>
          <w:spacing w:val="6"/>
          <w:sz w:val="28"/>
          <w:szCs w:val="28"/>
        </w:rPr>
        <w:t>screening for abnormal symptoms that may be caused by med</w:t>
      </w:r>
      <w:r w:rsidRPr="002B7F34">
        <w:rPr>
          <w:spacing w:val="6"/>
          <w:sz w:val="28"/>
          <w:szCs w:val="28"/>
        </w:rPr>
        <w:softHyphen/>
        <w:t>ications).</w:t>
      </w:r>
    </w:p>
    <w:p w:rsidR="002428F6" w:rsidRDefault="002428F6" w:rsidP="002428F6">
      <w:pPr>
        <w:jc w:val="lowKashida"/>
        <w:rPr>
          <w:spacing w:val="6"/>
          <w:sz w:val="28"/>
          <w:szCs w:val="28"/>
        </w:rPr>
      </w:pPr>
    </w:p>
    <w:p w:rsidR="002428F6" w:rsidRDefault="002428F6" w:rsidP="002428F6">
      <w:pPr>
        <w:jc w:val="lowKashida"/>
        <w:rPr>
          <w:b/>
          <w:spacing w:val="2"/>
          <w:sz w:val="28"/>
          <w:szCs w:val="28"/>
          <w:u w:val="single"/>
        </w:rPr>
      </w:pPr>
      <w:r w:rsidRPr="002B7F34">
        <w:rPr>
          <w:spacing w:val="6"/>
          <w:sz w:val="28"/>
          <w:szCs w:val="28"/>
        </w:rPr>
        <w:t>The patient usually provides his or her own health history. If the patient cannot provide reliable information, however, then a family member, friend, caregiver, or interpreter can be used as the source.</w:t>
      </w:r>
    </w:p>
    <w:p w:rsidR="002428F6" w:rsidRDefault="002428F6" w:rsidP="002428F6">
      <w:pPr>
        <w:jc w:val="lowKashida"/>
        <w:rPr>
          <w:b/>
          <w:spacing w:val="2"/>
          <w:sz w:val="28"/>
          <w:szCs w:val="28"/>
          <w:u w:val="single"/>
        </w:rPr>
      </w:pPr>
    </w:p>
    <w:p w:rsidR="002428F6" w:rsidRDefault="002428F6" w:rsidP="002428F6">
      <w:pPr>
        <w:jc w:val="lowKashida"/>
        <w:rPr>
          <w:spacing w:val="2"/>
          <w:sz w:val="28"/>
          <w:szCs w:val="28"/>
        </w:rPr>
      </w:pPr>
      <w:r w:rsidRPr="00952A02">
        <w:rPr>
          <w:b/>
          <w:spacing w:val="2"/>
          <w:sz w:val="28"/>
          <w:szCs w:val="28"/>
          <w:u w:val="single"/>
        </w:rPr>
        <w:t xml:space="preserve">Components of the </w:t>
      </w:r>
      <w:r>
        <w:rPr>
          <w:b/>
          <w:spacing w:val="2"/>
          <w:sz w:val="28"/>
          <w:szCs w:val="28"/>
          <w:u w:val="single"/>
        </w:rPr>
        <w:t>health history</w:t>
      </w:r>
      <w:r w:rsidRPr="00952A02">
        <w:rPr>
          <w:b/>
          <w:spacing w:val="2"/>
          <w:sz w:val="28"/>
          <w:szCs w:val="28"/>
          <w:u w:val="single"/>
        </w:rPr>
        <w:t>:</w:t>
      </w:r>
      <w:r w:rsidRPr="00E15E7D">
        <w:rPr>
          <w:spacing w:val="2"/>
          <w:sz w:val="28"/>
          <w:szCs w:val="28"/>
        </w:rPr>
        <w:t xml:space="preserve"> </w:t>
      </w:r>
      <w:r w:rsidRPr="00EF7ADC">
        <w:rPr>
          <w:spacing w:val="2"/>
          <w:sz w:val="28"/>
          <w:szCs w:val="28"/>
        </w:rPr>
        <w:t xml:space="preserve">The sequence of </w:t>
      </w:r>
      <w:r>
        <w:rPr>
          <w:spacing w:val="2"/>
          <w:sz w:val="28"/>
          <w:szCs w:val="28"/>
        </w:rPr>
        <w:t xml:space="preserve">the health history </w:t>
      </w:r>
      <w:r w:rsidRPr="00EF7ADC">
        <w:rPr>
          <w:spacing w:val="2"/>
          <w:sz w:val="28"/>
          <w:szCs w:val="28"/>
        </w:rPr>
        <w:t xml:space="preserve">presentation is standardized </w:t>
      </w:r>
      <w:r>
        <w:rPr>
          <w:spacing w:val="2"/>
          <w:sz w:val="28"/>
          <w:szCs w:val="28"/>
        </w:rPr>
        <w:t>and</w:t>
      </w:r>
      <w:r w:rsidRPr="00EF7ADC">
        <w:rPr>
          <w:spacing w:val="2"/>
          <w:sz w:val="28"/>
          <w:szCs w:val="28"/>
        </w:rPr>
        <w:t xml:space="preserve"> designed to provide a </w:t>
      </w:r>
      <w:r w:rsidRPr="008F2D52">
        <w:rPr>
          <w:spacing w:val="2"/>
          <w:sz w:val="28"/>
          <w:szCs w:val="28"/>
        </w:rPr>
        <w:t>logical flow of information and prevent any data overlooking.</w:t>
      </w:r>
    </w:p>
    <w:p w:rsidR="002428F6" w:rsidRDefault="002428F6" w:rsidP="002428F6">
      <w:pPr>
        <w:jc w:val="lowKashida"/>
        <w:rPr>
          <w:spacing w:val="2"/>
          <w:sz w:val="28"/>
          <w:szCs w:val="28"/>
        </w:rPr>
      </w:pPr>
    </w:p>
    <w:p w:rsidR="002428F6" w:rsidRDefault="002428F6" w:rsidP="002428F6">
      <w:pPr>
        <w:spacing w:after="432"/>
        <w:jc w:val="lowKashida"/>
        <w:rPr>
          <w:spacing w:val="6"/>
          <w:sz w:val="28"/>
          <w:szCs w:val="28"/>
        </w:rPr>
      </w:pPr>
      <w:r w:rsidRPr="008F2D52">
        <w:rPr>
          <w:b/>
          <w:spacing w:val="4"/>
          <w:sz w:val="28"/>
          <w:szCs w:val="28"/>
        </w:rPr>
        <w:t>Patient Demographics</w:t>
      </w:r>
      <w:r>
        <w:rPr>
          <w:spacing w:val="6"/>
          <w:sz w:val="28"/>
          <w:szCs w:val="28"/>
        </w:rPr>
        <w:t xml:space="preserve">: </w:t>
      </w:r>
      <w:r w:rsidRPr="008F2D52">
        <w:rPr>
          <w:spacing w:val="6"/>
          <w:sz w:val="28"/>
          <w:szCs w:val="28"/>
        </w:rPr>
        <w:t>Pa</w:t>
      </w:r>
      <w:r>
        <w:rPr>
          <w:spacing w:val="6"/>
          <w:sz w:val="28"/>
          <w:szCs w:val="28"/>
        </w:rPr>
        <w:t>t</w:t>
      </w:r>
      <w:r w:rsidRPr="008F2D52">
        <w:rPr>
          <w:spacing w:val="6"/>
          <w:sz w:val="28"/>
          <w:szCs w:val="28"/>
        </w:rPr>
        <w:t>ie</w:t>
      </w:r>
      <w:r>
        <w:rPr>
          <w:spacing w:val="6"/>
          <w:sz w:val="28"/>
          <w:szCs w:val="28"/>
        </w:rPr>
        <w:t>n</w:t>
      </w:r>
      <w:r w:rsidRPr="008F2D52">
        <w:rPr>
          <w:spacing w:val="6"/>
          <w:sz w:val="28"/>
          <w:szCs w:val="28"/>
        </w:rPr>
        <w:t xml:space="preserve">t demographics include the patient's name, address, phone number, </w:t>
      </w:r>
      <w:proofErr w:type="spellStart"/>
      <w:r>
        <w:rPr>
          <w:spacing w:val="6"/>
          <w:sz w:val="28"/>
          <w:szCs w:val="28"/>
        </w:rPr>
        <w:t>birthdate</w:t>
      </w:r>
      <w:proofErr w:type="spellEnd"/>
      <w:r>
        <w:rPr>
          <w:spacing w:val="6"/>
          <w:sz w:val="28"/>
          <w:szCs w:val="28"/>
          <w:vertAlign w:val="subscript"/>
        </w:rPr>
        <w:t>,</w:t>
      </w:r>
      <w:r w:rsidRPr="008F2D52">
        <w:rPr>
          <w:spacing w:val="6"/>
          <w:sz w:val="28"/>
          <w:szCs w:val="28"/>
        </w:rPr>
        <w:t xml:space="preserve"> sex, race, and marital status. Other items that </w:t>
      </w:r>
      <w:r w:rsidRPr="002229E5">
        <w:rPr>
          <w:bCs/>
          <w:spacing w:val="6"/>
          <w:sz w:val="28"/>
          <w:szCs w:val="28"/>
        </w:rPr>
        <w:t>may be included are the patient's birth</w:t>
      </w:r>
      <w:r w:rsidRPr="002229E5">
        <w:rPr>
          <w:bCs/>
          <w:spacing w:val="6"/>
          <w:sz w:val="28"/>
          <w:szCs w:val="28"/>
        </w:rPr>
        <w:softHyphen/>
        <w:t>place</w:t>
      </w:r>
      <w:r w:rsidRPr="008F2D52">
        <w:rPr>
          <w:spacing w:val="6"/>
          <w:sz w:val="28"/>
          <w:szCs w:val="28"/>
        </w:rPr>
        <w:t xml:space="preserve"> and occupation.</w:t>
      </w:r>
    </w:p>
    <w:p w:rsidR="002428F6" w:rsidRDefault="002428F6" w:rsidP="002428F6">
      <w:pPr>
        <w:jc w:val="both"/>
        <w:rPr>
          <w:spacing w:val="6"/>
          <w:sz w:val="28"/>
          <w:szCs w:val="28"/>
        </w:rPr>
      </w:pPr>
      <w:r w:rsidRPr="00FC53CC">
        <w:rPr>
          <w:b/>
          <w:spacing w:val="4"/>
          <w:sz w:val="28"/>
          <w:szCs w:val="28"/>
        </w:rPr>
        <w:t>Chief Complaint</w:t>
      </w:r>
      <w:r>
        <w:rPr>
          <w:spacing w:val="6"/>
          <w:sz w:val="28"/>
          <w:szCs w:val="28"/>
        </w:rPr>
        <w:t xml:space="preserve"> </w:t>
      </w:r>
      <w:r w:rsidRPr="0030402C">
        <w:rPr>
          <w:b/>
          <w:bCs/>
          <w:spacing w:val="6"/>
          <w:sz w:val="28"/>
          <w:szCs w:val="28"/>
        </w:rPr>
        <w:t>(CC)</w:t>
      </w:r>
      <w:r w:rsidRPr="0030402C">
        <w:rPr>
          <w:b/>
          <w:bCs/>
          <w:spacing w:val="4"/>
          <w:sz w:val="28"/>
          <w:szCs w:val="28"/>
        </w:rPr>
        <w:t>:</w:t>
      </w:r>
      <w:r>
        <w:rPr>
          <w:b/>
          <w:spacing w:val="4"/>
          <w:sz w:val="28"/>
          <w:szCs w:val="28"/>
        </w:rPr>
        <w:t xml:space="preserve"> </w:t>
      </w:r>
      <w:r>
        <w:rPr>
          <w:spacing w:val="6"/>
          <w:sz w:val="28"/>
          <w:szCs w:val="28"/>
        </w:rPr>
        <w:t xml:space="preserve">The chief complaint </w:t>
      </w:r>
      <w:r w:rsidRPr="00FC53CC">
        <w:rPr>
          <w:spacing w:val="6"/>
          <w:sz w:val="28"/>
          <w:szCs w:val="28"/>
        </w:rPr>
        <w:t>is a brief statement of why the pa</w:t>
      </w:r>
      <w:r w:rsidRPr="00FC53CC">
        <w:rPr>
          <w:spacing w:val="6"/>
          <w:sz w:val="28"/>
          <w:szCs w:val="28"/>
        </w:rPr>
        <w:softHyphen/>
        <w:t>tient is seekin</w:t>
      </w:r>
      <w:r>
        <w:rPr>
          <w:spacing w:val="6"/>
          <w:sz w:val="28"/>
          <w:szCs w:val="28"/>
        </w:rPr>
        <w:t>g</w:t>
      </w:r>
      <w:r w:rsidRPr="00FC53CC">
        <w:rPr>
          <w:spacing w:val="6"/>
          <w:sz w:val="28"/>
          <w:szCs w:val="28"/>
        </w:rPr>
        <w:t xml:space="preserve"> care. T</w:t>
      </w:r>
      <w:r>
        <w:rPr>
          <w:spacing w:val="6"/>
          <w:sz w:val="28"/>
          <w:szCs w:val="28"/>
        </w:rPr>
        <w:t>y</w:t>
      </w:r>
      <w:r w:rsidRPr="00FC53CC">
        <w:rPr>
          <w:spacing w:val="6"/>
          <w:sz w:val="28"/>
          <w:szCs w:val="28"/>
        </w:rPr>
        <w:t>pica</w:t>
      </w:r>
      <w:r>
        <w:rPr>
          <w:spacing w:val="6"/>
          <w:sz w:val="28"/>
          <w:szCs w:val="28"/>
        </w:rPr>
        <w:t xml:space="preserve">lly, it </w:t>
      </w:r>
      <w:r w:rsidRPr="00FC53CC">
        <w:rPr>
          <w:spacing w:val="6"/>
          <w:sz w:val="28"/>
          <w:szCs w:val="28"/>
        </w:rPr>
        <w:t xml:space="preserve">includes one or two primary symptoms, along with their duration, and is recorded in the patient's own words. The best way to elicit the CC is by using an open-ended question </w:t>
      </w:r>
      <w:r>
        <w:rPr>
          <w:spacing w:val="6"/>
          <w:sz w:val="28"/>
          <w:szCs w:val="28"/>
        </w:rPr>
        <w:t xml:space="preserve">(e.g., </w:t>
      </w:r>
      <w:proofErr w:type="gramStart"/>
      <w:r>
        <w:rPr>
          <w:spacing w:val="6"/>
          <w:sz w:val="28"/>
          <w:szCs w:val="28"/>
        </w:rPr>
        <w:t>What</w:t>
      </w:r>
      <w:proofErr w:type="gramEnd"/>
      <w:r>
        <w:rPr>
          <w:spacing w:val="6"/>
          <w:sz w:val="28"/>
          <w:szCs w:val="28"/>
        </w:rPr>
        <w:t xml:space="preserve"> can I do for you today?). </w:t>
      </w:r>
      <w:r w:rsidRPr="00FC53CC">
        <w:rPr>
          <w:spacing w:val="6"/>
          <w:sz w:val="28"/>
          <w:szCs w:val="28"/>
        </w:rPr>
        <w:t>Occasionally, the patient may not have a CC. For example, the patient may be unable to speak (e.g., comatose or a stroke</w:t>
      </w:r>
      <w:r>
        <w:rPr>
          <w:spacing w:val="6"/>
          <w:sz w:val="28"/>
          <w:szCs w:val="28"/>
        </w:rPr>
        <w:t>.</w:t>
      </w:r>
      <w:r w:rsidRPr="00FC53CC">
        <w:rPr>
          <w:spacing w:val="6"/>
          <w:sz w:val="28"/>
          <w:szCs w:val="28"/>
        </w:rPr>
        <w:t xml:space="preserve"> </w:t>
      </w:r>
      <w:r>
        <w:rPr>
          <w:spacing w:val="2"/>
          <w:sz w:val="28"/>
          <w:szCs w:val="28"/>
        </w:rPr>
        <w:t xml:space="preserve">The </w:t>
      </w:r>
      <w:r w:rsidRPr="00A71D63">
        <w:rPr>
          <w:spacing w:val="2"/>
          <w:sz w:val="28"/>
          <w:szCs w:val="28"/>
        </w:rPr>
        <w:t xml:space="preserve">patient </w:t>
      </w:r>
      <w:r>
        <w:rPr>
          <w:spacing w:val="2"/>
          <w:sz w:val="28"/>
          <w:szCs w:val="28"/>
        </w:rPr>
        <w:t>can be</w:t>
      </w:r>
      <w:r w:rsidRPr="00A71D63">
        <w:rPr>
          <w:spacing w:val="2"/>
          <w:sz w:val="28"/>
          <w:szCs w:val="28"/>
        </w:rPr>
        <w:t xml:space="preserve"> referred for test, procedure or evaluation may not offer chief complaint and the CC is </w:t>
      </w:r>
      <w:r w:rsidRPr="004E7E88">
        <w:rPr>
          <w:spacing w:val="2"/>
          <w:sz w:val="28"/>
          <w:szCs w:val="28"/>
        </w:rPr>
        <w:t>presented as "Referred for........</w:t>
      </w:r>
      <w:proofErr w:type="gramStart"/>
      <w:r w:rsidRPr="004E7E88">
        <w:rPr>
          <w:spacing w:val="2"/>
          <w:sz w:val="28"/>
          <w:szCs w:val="28"/>
        </w:rPr>
        <w:t>"</w:t>
      </w:r>
      <w:r>
        <w:rPr>
          <w:spacing w:val="2"/>
          <w:sz w:val="28"/>
          <w:szCs w:val="28"/>
        </w:rPr>
        <w:t>.</w:t>
      </w:r>
      <w:proofErr w:type="gramEnd"/>
      <w:r>
        <w:rPr>
          <w:spacing w:val="2"/>
          <w:sz w:val="28"/>
          <w:szCs w:val="28"/>
        </w:rPr>
        <w:t xml:space="preserve"> </w:t>
      </w:r>
      <w:r w:rsidRPr="00FC53CC">
        <w:rPr>
          <w:spacing w:val="6"/>
          <w:sz w:val="28"/>
          <w:szCs w:val="28"/>
        </w:rPr>
        <w:t>The patient also may present to the pharmacist for a medication refill and not identify any particular medical problems; however, on review of the patient's medication profile, the pharmacist may identif</w:t>
      </w:r>
      <w:r>
        <w:rPr>
          <w:spacing w:val="6"/>
          <w:sz w:val="28"/>
          <w:szCs w:val="28"/>
        </w:rPr>
        <w:t>y</w:t>
      </w:r>
      <w:r w:rsidRPr="00FC53CC">
        <w:rPr>
          <w:spacing w:val="6"/>
          <w:sz w:val="28"/>
          <w:szCs w:val="28"/>
        </w:rPr>
        <w:t xml:space="preserve"> a drug-related problem and then question the patient </w:t>
      </w:r>
      <w:r w:rsidRPr="00FC53CC">
        <w:rPr>
          <w:spacing w:val="6"/>
          <w:sz w:val="28"/>
          <w:szCs w:val="28"/>
        </w:rPr>
        <w:lastRenderedPageBreak/>
        <w:t xml:space="preserve">regarding specific symptoms. Through this </w:t>
      </w:r>
      <w:r w:rsidRPr="00FB4A34">
        <w:rPr>
          <w:bCs/>
          <w:spacing w:val="6"/>
          <w:sz w:val="28"/>
          <w:szCs w:val="28"/>
        </w:rPr>
        <w:t>process, a</w:t>
      </w:r>
      <w:r w:rsidRPr="00FC53CC">
        <w:rPr>
          <w:b/>
          <w:spacing w:val="6"/>
          <w:sz w:val="28"/>
          <w:szCs w:val="28"/>
        </w:rPr>
        <w:t xml:space="preserve"> </w:t>
      </w:r>
      <w:r w:rsidRPr="00FB4A34">
        <w:rPr>
          <w:b/>
          <w:bCs/>
          <w:spacing w:val="6"/>
          <w:sz w:val="28"/>
          <w:szCs w:val="28"/>
        </w:rPr>
        <w:t>hidden CC</w:t>
      </w:r>
      <w:r w:rsidRPr="00FC53CC">
        <w:rPr>
          <w:spacing w:val="6"/>
          <w:sz w:val="28"/>
          <w:szCs w:val="28"/>
        </w:rPr>
        <w:t xml:space="preserve"> may be discovered.</w:t>
      </w:r>
    </w:p>
    <w:p w:rsidR="002428F6" w:rsidRDefault="002428F6" w:rsidP="002428F6">
      <w:pPr>
        <w:ind w:left="72"/>
        <w:jc w:val="both"/>
        <w:rPr>
          <w:i/>
          <w:spacing w:val="2"/>
          <w:sz w:val="28"/>
          <w:szCs w:val="28"/>
        </w:rPr>
      </w:pPr>
    </w:p>
    <w:p w:rsidR="002428F6" w:rsidRDefault="002428F6" w:rsidP="002428F6">
      <w:pPr>
        <w:ind w:left="72"/>
        <w:jc w:val="both"/>
        <w:rPr>
          <w:i/>
          <w:spacing w:val="2"/>
          <w:sz w:val="28"/>
          <w:szCs w:val="28"/>
        </w:rPr>
      </w:pPr>
      <w:r w:rsidRPr="004E7E88">
        <w:rPr>
          <w:i/>
          <w:spacing w:val="2"/>
          <w:sz w:val="28"/>
          <w:szCs w:val="28"/>
        </w:rPr>
        <w:t>For Example: Patient is a 45 year old white female who presented to Doctor's office complaining of shortness of breath and chest pai</w:t>
      </w:r>
      <w:r>
        <w:rPr>
          <w:i/>
          <w:spacing w:val="2"/>
          <w:sz w:val="28"/>
          <w:szCs w:val="28"/>
        </w:rPr>
        <w:t>n</w:t>
      </w:r>
      <w:r w:rsidRPr="004E7E88">
        <w:rPr>
          <w:i/>
          <w:spacing w:val="2"/>
          <w:sz w:val="28"/>
          <w:szCs w:val="28"/>
        </w:rPr>
        <w:t>.</w:t>
      </w:r>
    </w:p>
    <w:p w:rsidR="002428F6" w:rsidRPr="004E7E88" w:rsidRDefault="002428F6" w:rsidP="002428F6">
      <w:pPr>
        <w:ind w:left="72"/>
        <w:jc w:val="both"/>
        <w:rPr>
          <w:i/>
          <w:spacing w:val="2"/>
          <w:sz w:val="28"/>
          <w:szCs w:val="28"/>
        </w:rPr>
      </w:pPr>
    </w:p>
    <w:p w:rsidR="002428F6" w:rsidRPr="008A5A39" w:rsidRDefault="002428F6" w:rsidP="002428F6">
      <w:pPr>
        <w:jc w:val="lowKashida"/>
        <w:rPr>
          <w:spacing w:val="6"/>
          <w:sz w:val="28"/>
          <w:szCs w:val="28"/>
        </w:rPr>
      </w:pPr>
      <w:r w:rsidRPr="008A5A39">
        <w:rPr>
          <w:b/>
          <w:spacing w:val="4"/>
          <w:sz w:val="28"/>
          <w:szCs w:val="28"/>
        </w:rPr>
        <w:t>History of Present Illness</w:t>
      </w:r>
      <w:r>
        <w:rPr>
          <w:spacing w:val="6"/>
          <w:sz w:val="28"/>
          <w:szCs w:val="28"/>
        </w:rPr>
        <w:t xml:space="preserve"> </w:t>
      </w:r>
      <w:r w:rsidRPr="008A5A39">
        <w:rPr>
          <w:b/>
          <w:bCs/>
          <w:spacing w:val="6"/>
          <w:sz w:val="28"/>
          <w:szCs w:val="28"/>
        </w:rPr>
        <w:t>(HPI)</w:t>
      </w:r>
      <w:r>
        <w:rPr>
          <w:b/>
          <w:spacing w:val="4"/>
          <w:sz w:val="28"/>
          <w:szCs w:val="28"/>
        </w:rPr>
        <w:t>:</w:t>
      </w:r>
      <w:r w:rsidRPr="008A5A39">
        <w:rPr>
          <w:spacing w:val="6"/>
          <w:sz w:val="28"/>
          <w:szCs w:val="28"/>
        </w:rPr>
        <w:t xml:space="preserve"> The history of present illness is a thorough description and expansion of the CC. Specific characteristics should be ob</w:t>
      </w:r>
      <w:r w:rsidRPr="008A5A39">
        <w:rPr>
          <w:spacing w:val="6"/>
          <w:sz w:val="28"/>
          <w:szCs w:val="28"/>
        </w:rPr>
        <w:softHyphen/>
        <w:t>tained regarding all the presenting symptoms. These character</w:t>
      </w:r>
      <w:r w:rsidRPr="008A5A39">
        <w:rPr>
          <w:spacing w:val="6"/>
          <w:sz w:val="28"/>
          <w:szCs w:val="28"/>
        </w:rPr>
        <w:softHyphen/>
        <w:t>istics include:</w:t>
      </w:r>
    </w:p>
    <w:p w:rsidR="002428F6" w:rsidRDefault="002428F6" w:rsidP="002428F6">
      <w:pPr>
        <w:numPr>
          <w:ilvl w:val="1"/>
          <w:numId w:val="6"/>
        </w:numPr>
        <w:tabs>
          <w:tab w:val="clear" w:pos="1224"/>
          <w:tab w:val="num" w:pos="360"/>
        </w:tabs>
        <w:ind w:left="360" w:right="144"/>
        <w:jc w:val="lowKashida"/>
        <w:rPr>
          <w:spacing w:val="6"/>
          <w:sz w:val="28"/>
          <w:szCs w:val="28"/>
        </w:rPr>
      </w:pPr>
      <w:r w:rsidRPr="008A5A39">
        <w:rPr>
          <w:spacing w:val="6"/>
          <w:sz w:val="28"/>
          <w:szCs w:val="28"/>
        </w:rPr>
        <w:t>Ti</w:t>
      </w:r>
      <w:r>
        <w:rPr>
          <w:spacing w:val="6"/>
          <w:sz w:val="28"/>
          <w:szCs w:val="28"/>
        </w:rPr>
        <w:t>m</w:t>
      </w:r>
      <w:r w:rsidRPr="008A5A39">
        <w:rPr>
          <w:spacing w:val="6"/>
          <w:sz w:val="28"/>
          <w:szCs w:val="28"/>
        </w:rPr>
        <w:t xml:space="preserve">ing: onset, duration, and frequency of symptoms. </w:t>
      </w:r>
    </w:p>
    <w:p w:rsidR="002428F6" w:rsidRPr="008A5A39" w:rsidRDefault="002428F6" w:rsidP="002428F6">
      <w:pPr>
        <w:numPr>
          <w:ilvl w:val="1"/>
          <w:numId w:val="6"/>
        </w:numPr>
        <w:tabs>
          <w:tab w:val="clear" w:pos="1224"/>
          <w:tab w:val="num" w:pos="360"/>
        </w:tabs>
        <w:ind w:left="360" w:right="144"/>
        <w:jc w:val="lowKashida"/>
        <w:rPr>
          <w:spacing w:val="6"/>
          <w:sz w:val="28"/>
          <w:szCs w:val="28"/>
        </w:rPr>
      </w:pPr>
      <w:r w:rsidRPr="008A5A39">
        <w:rPr>
          <w:spacing w:val="6"/>
          <w:sz w:val="28"/>
          <w:szCs w:val="28"/>
        </w:rPr>
        <w:t>Location: precise area of symptoms.</w:t>
      </w:r>
    </w:p>
    <w:p w:rsidR="002428F6" w:rsidRPr="008A5A39" w:rsidRDefault="002428F6" w:rsidP="002428F6">
      <w:pPr>
        <w:numPr>
          <w:ilvl w:val="1"/>
          <w:numId w:val="6"/>
        </w:numPr>
        <w:tabs>
          <w:tab w:val="clear" w:pos="1224"/>
          <w:tab w:val="num" w:pos="360"/>
        </w:tabs>
        <w:ind w:left="360"/>
        <w:jc w:val="lowKashida"/>
        <w:rPr>
          <w:spacing w:val="6"/>
          <w:sz w:val="28"/>
          <w:szCs w:val="28"/>
        </w:rPr>
      </w:pPr>
      <w:r w:rsidRPr="008A5A39">
        <w:rPr>
          <w:spacing w:val="6"/>
          <w:sz w:val="28"/>
          <w:szCs w:val="28"/>
        </w:rPr>
        <w:t>Quality or character: spe</w:t>
      </w:r>
      <w:r>
        <w:rPr>
          <w:spacing w:val="6"/>
          <w:sz w:val="28"/>
          <w:szCs w:val="28"/>
        </w:rPr>
        <w:t>cific descriptive terms of sympt</w:t>
      </w:r>
      <w:r w:rsidRPr="008A5A39">
        <w:rPr>
          <w:spacing w:val="6"/>
          <w:sz w:val="28"/>
          <w:szCs w:val="28"/>
        </w:rPr>
        <w:t>oms (e.g</w:t>
      </w:r>
      <w:proofErr w:type="gramStart"/>
      <w:r w:rsidRPr="008A5A39">
        <w:rPr>
          <w:spacing w:val="6"/>
          <w:sz w:val="28"/>
          <w:szCs w:val="28"/>
        </w:rPr>
        <w:t>..</w:t>
      </w:r>
      <w:proofErr w:type="gramEnd"/>
      <w:r w:rsidRPr="008A5A39">
        <w:rPr>
          <w:spacing w:val="6"/>
          <w:sz w:val="28"/>
          <w:szCs w:val="28"/>
        </w:rPr>
        <w:t xml:space="preserve"> sharp pain, black tarry stools).</w:t>
      </w:r>
    </w:p>
    <w:p w:rsidR="002428F6" w:rsidRPr="008A5A39" w:rsidRDefault="002428F6" w:rsidP="002428F6">
      <w:pPr>
        <w:numPr>
          <w:ilvl w:val="1"/>
          <w:numId w:val="6"/>
        </w:numPr>
        <w:tabs>
          <w:tab w:val="clear" w:pos="1224"/>
          <w:tab w:val="num" w:pos="360"/>
        </w:tabs>
        <w:ind w:left="360"/>
        <w:jc w:val="lowKashida"/>
        <w:rPr>
          <w:spacing w:val="6"/>
          <w:sz w:val="28"/>
          <w:szCs w:val="28"/>
        </w:rPr>
      </w:pPr>
      <w:r w:rsidRPr="008A5A39">
        <w:rPr>
          <w:spacing w:val="6"/>
          <w:sz w:val="28"/>
          <w:szCs w:val="28"/>
        </w:rPr>
        <w:t>Quanti</w:t>
      </w:r>
      <w:r>
        <w:rPr>
          <w:spacing w:val="6"/>
          <w:sz w:val="28"/>
          <w:szCs w:val="28"/>
        </w:rPr>
        <w:t>ty</w:t>
      </w:r>
      <w:r w:rsidRPr="008A5A39">
        <w:rPr>
          <w:spacing w:val="6"/>
          <w:sz w:val="28"/>
          <w:szCs w:val="28"/>
        </w:rPr>
        <w:t xml:space="preserve"> or severity: mild, moderate, or severe.</w:t>
      </w:r>
    </w:p>
    <w:p w:rsidR="002428F6" w:rsidRPr="008A5A39" w:rsidRDefault="002428F6" w:rsidP="002428F6">
      <w:pPr>
        <w:numPr>
          <w:ilvl w:val="1"/>
          <w:numId w:val="6"/>
        </w:numPr>
        <w:tabs>
          <w:tab w:val="clear" w:pos="1224"/>
          <w:tab w:val="num" w:pos="360"/>
        </w:tabs>
        <w:spacing w:before="216"/>
        <w:ind w:left="360" w:right="288"/>
        <w:jc w:val="lowKashida"/>
        <w:rPr>
          <w:spacing w:val="6"/>
          <w:sz w:val="28"/>
          <w:szCs w:val="28"/>
        </w:rPr>
      </w:pPr>
      <w:r w:rsidRPr="008A5A39">
        <w:rPr>
          <w:spacing w:val="6"/>
          <w:sz w:val="28"/>
          <w:szCs w:val="28"/>
        </w:rPr>
        <w:t xml:space="preserve">Setting: what the </w:t>
      </w:r>
      <w:r>
        <w:rPr>
          <w:spacing w:val="6"/>
          <w:sz w:val="28"/>
          <w:szCs w:val="28"/>
        </w:rPr>
        <w:t>patient was doing when the symp</w:t>
      </w:r>
      <w:r w:rsidRPr="008A5A39">
        <w:rPr>
          <w:spacing w:val="6"/>
          <w:sz w:val="28"/>
          <w:szCs w:val="28"/>
        </w:rPr>
        <w:t>toms occur</w:t>
      </w:r>
      <w:r>
        <w:rPr>
          <w:spacing w:val="6"/>
          <w:sz w:val="28"/>
          <w:szCs w:val="28"/>
        </w:rPr>
        <w:t>r</w:t>
      </w:r>
      <w:r w:rsidRPr="008A5A39">
        <w:rPr>
          <w:spacing w:val="6"/>
          <w:sz w:val="28"/>
          <w:szCs w:val="28"/>
        </w:rPr>
        <w:t>ed.</w:t>
      </w:r>
    </w:p>
    <w:p w:rsidR="002428F6" w:rsidRPr="008A5A39" w:rsidRDefault="002428F6" w:rsidP="002428F6">
      <w:pPr>
        <w:numPr>
          <w:ilvl w:val="1"/>
          <w:numId w:val="6"/>
        </w:numPr>
        <w:tabs>
          <w:tab w:val="clear" w:pos="1224"/>
          <w:tab w:val="num" w:pos="360"/>
        </w:tabs>
        <w:ind w:left="360" w:right="144"/>
        <w:jc w:val="lowKashida"/>
        <w:rPr>
          <w:spacing w:val="6"/>
          <w:sz w:val="28"/>
          <w:szCs w:val="28"/>
        </w:rPr>
      </w:pPr>
      <w:r w:rsidRPr="008A5A39">
        <w:rPr>
          <w:spacing w:val="6"/>
          <w:sz w:val="28"/>
          <w:szCs w:val="28"/>
        </w:rPr>
        <w:t>Aggravating and relieving factors: things that cause or make t</w:t>
      </w:r>
      <w:r>
        <w:rPr>
          <w:spacing w:val="6"/>
          <w:sz w:val="28"/>
          <w:szCs w:val="28"/>
        </w:rPr>
        <w:t>h</w:t>
      </w:r>
      <w:r w:rsidRPr="008A5A39">
        <w:rPr>
          <w:spacing w:val="6"/>
          <w:sz w:val="28"/>
          <w:szCs w:val="28"/>
        </w:rPr>
        <w:t>e symptoms worse and that relieve or make the s</w:t>
      </w:r>
      <w:r>
        <w:rPr>
          <w:spacing w:val="6"/>
          <w:sz w:val="28"/>
          <w:szCs w:val="28"/>
        </w:rPr>
        <w:t>y</w:t>
      </w:r>
      <w:r w:rsidRPr="008A5A39">
        <w:rPr>
          <w:spacing w:val="6"/>
          <w:sz w:val="28"/>
          <w:szCs w:val="28"/>
        </w:rPr>
        <w:t>mptoms better.</w:t>
      </w:r>
    </w:p>
    <w:p w:rsidR="002428F6" w:rsidRDefault="002428F6" w:rsidP="002428F6">
      <w:pPr>
        <w:numPr>
          <w:ilvl w:val="1"/>
          <w:numId w:val="6"/>
        </w:numPr>
        <w:tabs>
          <w:tab w:val="clear" w:pos="1224"/>
          <w:tab w:val="num" w:pos="360"/>
        </w:tabs>
        <w:ind w:left="360"/>
        <w:jc w:val="lowKashida"/>
        <w:rPr>
          <w:spacing w:val="6"/>
          <w:sz w:val="28"/>
          <w:szCs w:val="28"/>
        </w:rPr>
      </w:pPr>
      <w:r>
        <w:rPr>
          <w:spacing w:val="6"/>
          <w:sz w:val="28"/>
          <w:szCs w:val="28"/>
        </w:rPr>
        <w:t>As</w:t>
      </w:r>
      <w:r w:rsidRPr="008A5A39">
        <w:rPr>
          <w:spacing w:val="6"/>
          <w:sz w:val="28"/>
          <w:szCs w:val="28"/>
        </w:rPr>
        <w:t>soc</w:t>
      </w:r>
      <w:r>
        <w:rPr>
          <w:spacing w:val="6"/>
          <w:sz w:val="28"/>
          <w:szCs w:val="28"/>
        </w:rPr>
        <w:t>i</w:t>
      </w:r>
      <w:r w:rsidRPr="008A5A39">
        <w:rPr>
          <w:spacing w:val="6"/>
          <w:sz w:val="28"/>
          <w:szCs w:val="28"/>
        </w:rPr>
        <w:t>ated symptoms: other symptoms that occur with the primary symptoms.</w:t>
      </w:r>
    </w:p>
    <w:p w:rsidR="002428F6" w:rsidRDefault="002428F6" w:rsidP="002428F6">
      <w:pPr>
        <w:numPr>
          <w:ilvl w:val="1"/>
          <w:numId w:val="6"/>
        </w:numPr>
        <w:tabs>
          <w:tab w:val="clear" w:pos="1224"/>
          <w:tab w:val="num" w:pos="360"/>
        </w:tabs>
        <w:ind w:left="360"/>
        <w:jc w:val="lowKashida"/>
        <w:rPr>
          <w:spacing w:val="6"/>
          <w:sz w:val="28"/>
          <w:szCs w:val="28"/>
        </w:rPr>
      </w:pPr>
      <w:r w:rsidRPr="004E7E88">
        <w:rPr>
          <w:spacing w:val="2"/>
          <w:sz w:val="28"/>
          <w:szCs w:val="28"/>
        </w:rPr>
        <w:t>Risk factors are included (family history of the same disease, smoking, patient history of HT are risk factor for MI).</w:t>
      </w:r>
    </w:p>
    <w:p w:rsidR="002428F6" w:rsidRDefault="002428F6" w:rsidP="002428F6">
      <w:pPr>
        <w:numPr>
          <w:ilvl w:val="1"/>
          <w:numId w:val="6"/>
        </w:numPr>
        <w:tabs>
          <w:tab w:val="clear" w:pos="1224"/>
          <w:tab w:val="num" w:pos="360"/>
        </w:tabs>
        <w:ind w:left="360"/>
        <w:jc w:val="lowKashida"/>
        <w:rPr>
          <w:sz w:val="28"/>
          <w:szCs w:val="28"/>
        </w:rPr>
      </w:pPr>
      <w:r w:rsidRPr="002433EF">
        <w:rPr>
          <w:sz w:val="28"/>
          <w:szCs w:val="28"/>
        </w:rPr>
        <w:t>Pertinent negative patient information that patient might be expected to have given the current complaint</w:t>
      </w:r>
      <w:r>
        <w:rPr>
          <w:sz w:val="28"/>
          <w:szCs w:val="28"/>
        </w:rPr>
        <w:t xml:space="preserve"> (e.g.,</w:t>
      </w:r>
      <w:r w:rsidRPr="002433EF">
        <w:rPr>
          <w:sz w:val="28"/>
          <w:szCs w:val="28"/>
        </w:rPr>
        <w:t xml:space="preserve"> HPI for a patient complaining of dizziness might include a statement that the patient doesn't have a history of fever, vomiting, diarrhea, blood in the stool or urine, chest pain, palpitations or head trauma</w:t>
      </w:r>
      <w:r>
        <w:rPr>
          <w:sz w:val="28"/>
          <w:szCs w:val="28"/>
        </w:rPr>
        <w:t>)</w:t>
      </w:r>
      <w:r w:rsidRPr="002433EF">
        <w:rPr>
          <w:sz w:val="28"/>
          <w:szCs w:val="28"/>
        </w:rPr>
        <w:t>.</w:t>
      </w:r>
    </w:p>
    <w:p w:rsidR="002428F6" w:rsidRDefault="002428F6" w:rsidP="002428F6">
      <w:pPr>
        <w:ind w:left="360"/>
        <w:jc w:val="lowKashida"/>
        <w:rPr>
          <w:sz w:val="28"/>
          <w:szCs w:val="28"/>
        </w:rPr>
      </w:pPr>
    </w:p>
    <w:p w:rsidR="002428F6" w:rsidRDefault="002428F6" w:rsidP="002428F6">
      <w:pPr>
        <w:jc w:val="lowKashida"/>
        <w:rPr>
          <w:sz w:val="28"/>
          <w:szCs w:val="28"/>
        </w:rPr>
      </w:pPr>
      <w:r w:rsidRPr="004E7E88">
        <w:rPr>
          <w:i/>
          <w:spacing w:val="2"/>
          <w:sz w:val="28"/>
          <w:szCs w:val="28"/>
        </w:rPr>
        <w:t xml:space="preserve">For Example: </w:t>
      </w:r>
      <w:r>
        <w:rPr>
          <w:i/>
          <w:spacing w:val="2"/>
          <w:sz w:val="28"/>
          <w:szCs w:val="28"/>
        </w:rPr>
        <w:t xml:space="preserve">Mr. A.D. </w:t>
      </w:r>
      <w:proofErr w:type="gramStart"/>
      <w:r w:rsidRPr="004E7E88">
        <w:rPr>
          <w:i/>
          <w:spacing w:val="2"/>
          <w:sz w:val="28"/>
          <w:szCs w:val="28"/>
        </w:rPr>
        <w:t>Has</w:t>
      </w:r>
      <w:proofErr w:type="gramEnd"/>
      <w:r w:rsidRPr="004E7E88">
        <w:rPr>
          <w:i/>
          <w:spacing w:val="2"/>
          <w:sz w:val="28"/>
          <w:szCs w:val="28"/>
        </w:rPr>
        <w:t xml:space="preserve"> had chest pain for one week and shortness of breath since yesterday while at work, hypertension 142/96, </w:t>
      </w:r>
      <w:proofErr w:type="spellStart"/>
      <w:r w:rsidRPr="004E7E88">
        <w:rPr>
          <w:i/>
          <w:spacing w:val="2"/>
          <w:sz w:val="28"/>
          <w:szCs w:val="28"/>
        </w:rPr>
        <w:t>hyperlipidemia</w:t>
      </w:r>
      <w:proofErr w:type="spellEnd"/>
      <w:r w:rsidRPr="004E7E88">
        <w:rPr>
          <w:i/>
          <w:spacing w:val="2"/>
          <w:sz w:val="28"/>
          <w:szCs w:val="28"/>
        </w:rPr>
        <w:t xml:space="preserve">, uncontrolled </w:t>
      </w:r>
      <w:r w:rsidRPr="009C0605">
        <w:rPr>
          <w:i/>
          <w:spacing w:val="2"/>
          <w:sz w:val="28"/>
          <w:szCs w:val="28"/>
        </w:rPr>
        <w:t>diabetes due to diet and not taking medications.</w:t>
      </w:r>
    </w:p>
    <w:p w:rsidR="002428F6" w:rsidRDefault="002428F6" w:rsidP="002428F6">
      <w:pPr>
        <w:jc w:val="lowKashida"/>
        <w:rPr>
          <w:sz w:val="28"/>
          <w:szCs w:val="28"/>
        </w:rPr>
      </w:pPr>
    </w:p>
    <w:p w:rsidR="002428F6" w:rsidRDefault="002428F6" w:rsidP="002428F6">
      <w:pPr>
        <w:jc w:val="lowKashida"/>
        <w:rPr>
          <w:spacing w:val="6"/>
          <w:sz w:val="28"/>
          <w:szCs w:val="28"/>
        </w:rPr>
      </w:pPr>
      <w:r w:rsidRPr="00072141">
        <w:rPr>
          <w:b/>
          <w:bCs/>
          <w:sz w:val="28"/>
          <w:szCs w:val="28"/>
        </w:rPr>
        <w:t>Past Medical History (PMH):</w:t>
      </w:r>
      <w:r>
        <w:rPr>
          <w:sz w:val="28"/>
          <w:szCs w:val="28"/>
        </w:rPr>
        <w:t xml:space="preserve"> it includes a brief description of the patient's past medical problems, which may or may not relate to the patient's current medical condition. Hospitalization, surgical procedures, accidents, injuries also are included, along with the approximate dates and durations (if known). </w:t>
      </w:r>
      <w:r>
        <w:rPr>
          <w:spacing w:val="6"/>
          <w:sz w:val="28"/>
          <w:szCs w:val="28"/>
        </w:rPr>
        <w:t xml:space="preserve">A </w:t>
      </w:r>
      <w:r w:rsidRPr="009626AB">
        <w:rPr>
          <w:spacing w:val="6"/>
          <w:sz w:val="28"/>
          <w:szCs w:val="28"/>
        </w:rPr>
        <w:t>common abbre</w:t>
      </w:r>
      <w:r w:rsidRPr="009626AB">
        <w:rPr>
          <w:spacing w:val="6"/>
          <w:sz w:val="28"/>
          <w:szCs w:val="28"/>
        </w:rPr>
        <w:softHyphen/>
        <w:t xml:space="preserve">viation used in the </w:t>
      </w:r>
      <w:r>
        <w:rPr>
          <w:spacing w:val="6"/>
          <w:sz w:val="28"/>
          <w:szCs w:val="28"/>
        </w:rPr>
        <w:t>PMH</w:t>
      </w:r>
      <w:r w:rsidRPr="009626AB">
        <w:rPr>
          <w:spacing w:val="6"/>
          <w:sz w:val="28"/>
          <w:szCs w:val="28"/>
        </w:rPr>
        <w:t xml:space="preserve"> is S/P, which stands for Status Post and indicates a past ev</w:t>
      </w:r>
      <w:r>
        <w:rPr>
          <w:spacing w:val="6"/>
          <w:sz w:val="28"/>
          <w:szCs w:val="28"/>
        </w:rPr>
        <w:t>ent</w:t>
      </w:r>
      <w:r w:rsidRPr="009626AB">
        <w:rPr>
          <w:spacing w:val="6"/>
          <w:sz w:val="28"/>
          <w:szCs w:val="28"/>
        </w:rPr>
        <w:t xml:space="preserve">. </w:t>
      </w:r>
    </w:p>
    <w:p w:rsidR="002428F6" w:rsidRDefault="002428F6" w:rsidP="002428F6">
      <w:pPr>
        <w:jc w:val="lowKashida"/>
        <w:rPr>
          <w:sz w:val="28"/>
          <w:szCs w:val="28"/>
        </w:rPr>
      </w:pPr>
      <w:r w:rsidRPr="004C7ED4">
        <w:rPr>
          <w:i/>
          <w:iCs/>
          <w:spacing w:val="6"/>
          <w:sz w:val="28"/>
          <w:szCs w:val="28"/>
        </w:rPr>
        <w:lastRenderedPageBreak/>
        <w:t xml:space="preserve">For example, </w:t>
      </w:r>
      <w:r>
        <w:rPr>
          <w:i/>
          <w:iCs/>
          <w:spacing w:val="6"/>
          <w:sz w:val="28"/>
          <w:szCs w:val="28"/>
        </w:rPr>
        <w:t xml:space="preserve">Mrs. T.A. </w:t>
      </w:r>
      <w:r w:rsidRPr="004C7ED4">
        <w:rPr>
          <w:i/>
          <w:iCs/>
          <w:spacing w:val="6"/>
          <w:sz w:val="28"/>
          <w:szCs w:val="28"/>
        </w:rPr>
        <w:t>had surgery to remove her</w:t>
      </w:r>
      <w:r w:rsidRPr="004C7ED4">
        <w:rPr>
          <w:i/>
          <w:iCs/>
          <w:sz w:val="28"/>
          <w:szCs w:val="28"/>
        </w:rPr>
        <w:t xml:space="preserve"> uterus</w:t>
      </w:r>
      <w:r>
        <w:rPr>
          <w:i/>
          <w:iCs/>
          <w:spacing w:val="6"/>
          <w:sz w:val="28"/>
          <w:szCs w:val="28"/>
        </w:rPr>
        <w:t xml:space="preserve"> </w:t>
      </w:r>
      <w:proofErr w:type="gramStart"/>
      <w:r>
        <w:rPr>
          <w:i/>
          <w:iCs/>
          <w:spacing w:val="6"/>
          <w:sz w:val="28"/>
          <w:szCs w:val="28"/>
        </w:rPr>
        <w:t xml:space="preserve">in </w:t>
      </w:r>
      <w:r w:rsidRPr="004C7ED4">
        <w:rPr>
          <w:i/>
          <w:iCs/>
          <w:spacing w:val="6"/>
          <w:sz w:val="28"/>
          <w:szCs w:val="28"/>
        </w:rPr>
        <w:t xml:space="preserve"> 1987</w:t>
      </w:r>
      <w:proofErr w:type="gramEnd"/>
      <w:r>
        <w:rPr>
          <w:i/>
          <w:iCs/>
          <w:spacing w:val="6"/>
          <w:sz w:val="28"/>
          <w:szCs w:val="28"/>
        </w:rPr>
        <w:t xml:space="preserve"> is documented in the PMH as </w:t>
      </w:r>
      <w:r w:rsidRPr="004C7ED4">
        <w:rPr>
          <w:i/>
          <w:iCs/>
          <w:spacing w:val="6"/>
          <w:sz w:val="28"/>
          <w:szCs w:val="28"/>
        </w:rPr>
        <w:t>"S/P hysterectomy in1987"</w:t>
      </w:r>
      <w:r w:rsidRPr="004C7ED4">
        <w:rPr>
          <w:i/>
          <w:iCs/>
          <w:sz w:val="28"/>
          <w:szCs w:val="28"/>
        </w:rPr>
        <w:t>.</w:t>
      </w:r>
    </w:p>
    <w:p w:rsidR="002428F6" w:rsidRDefault="002428F6" w:rsidP="002428F6">
      <w:pPr>
        <w:jc w:val="lowKashida"/>
        <w:rPr>
          <w:sz w:val="28"/>
          <w:szCs w:val="28"/>
        </w:rPr>
      </w:pPr>
    </w:p>
    <w:p w:rsidR="002428F6" w:rsidRDefault="002428F6" w:rsidP="002428F6">
      <w:pPr>
        <w:jc w:val="both"/>
        <w:rPr>
          <w:spacing w:val="2"/>
          <w:sz w:val="28"/>
          <w:szCs w:val="28"/>
        </w:rPr>
      </w:pPr>
      <w:r w:rsidRPr="00072141">
        <w:rPr>
          <w:b/>
          <w:bCs/>
          <w:sz w:val="28"/>
          <w:szCs w:val="28"/>
        </w:rPr>
        <w:t>Family History (FH):</w:t>
      </w:r>
      <w:r>
        <w:rPr>
          <w:sz w:val="28"/>
          <w:szCs w:val="28"/>
        </w:rPr>
        <w:t xml:space="preserve"> </w:t>
      </w:r>
      <w:r>
        <w:rPr>
          <w:spacing w:val="2"/>
          <w:sz w:val="28"/>
          <w:szCs w:val="28"/>
        </w:rPr>
        <w:t>It is a</w:t>
      </w:r>
      <w:r w:rsidRPr="009C0605">
        <w:rPr>
          <w:spacing w:val="2"/>
          <w:sz w:val="28"/>
          <w:szCs w:val="28"/>
        </w:rPr>
        <w:t xml:space="preserve"> brief summary of </w:t>
      </w:r>
      <w:r>
        <w:rPr>
          <w:spacing w:val="2"/>
          <w:sz w:val="28"/>
          <w:szCs w:val="28"/>
        </w:rPr>
        <w:t xml:space="preserve">presence or absence of illnesses in the patient's first </w:t>
      </w:r>
      <w:r w:rsidRPr="009C0605">
        <w:rPr>
          <w:spacing w:val="2"/>
          <w:sz w:val="28"/>
          <w:szCs w:val="28"/>
        </w:rPr>
        <w:t xml:space="preserve">degree relatives (parents, siblings and </w:t>
      </w:r>
      <w:r>
        <w:rPr>
          <w:spacing w:val="2"/>
          <w:sz w:val="28"/>
          <w:szCs w:val="28"/>
        </w:rPr>
        <w:t>children</w:t>
      </w:r>
      <w:r w:rsidRPr="009C0605">
        <w:rPr>
          <w:spacing w:val="2"/>
          <w:sz w:val="28"/>
          <w:szCs w:val="28"/>
        </w:rPr>
        <w:t xml:space="preserve">). </w:t>
      </w:r>
      <w:r>
        <w:rPr>
          <w:spacing w:val="2"/>
          <w:sz w:val="28"/>
          <w:szCs w:val="28"/>
        </w:rPr>
        <w:t>These d</w:t>
      </w:r>
      <w:r w:rsidRPr="009C0605">
        <w:rPr>
          <w:spacing w:val="2"/>
          <w:sz w:val="28"/>
          <w:szCs w:val="28"/>
        </w:rPr>
        <w:t xml:space="preserve">ata </w:t>
      </w:r>
      <w:r>
        <w:rPr>
          <w:spacing w:val="2"/>
          <w:sz w:val="28"/>
          <w:szCs w:val="28"/>
        </w:rPr>
        <w:t xml:space="preserve">typically </w:t>
      </w:r>
      <w:r w:rsidRPr="009C0605">
        <w:rPr>
          <w:spacing w:val="2"/>
          <w:sz w:val="28"/>
          <w:szCs w:val="28"/>
        </w:rPr>
        <w:t>includes</w:t>
      </w:r>
      <w:r>
        <w:rPr>
          <w:spacing w:val="2"/>
          <w:sz w:val="28"/>
          <w:szCs w:val="28"/>
        </w:rPr>
        <w:t xml:space="preserve"> status</w:t>
      </w:r>
      <w:r w:rsidRPr="009C0605">
        <w:rPr>
          <w:spacing w:val="2"/>
          <w:sz w:val="28"/>
          <w:szCs w:val="28"/>
        </w:rPr>
        <w:t xml:space="preserve"> </w:t>
      </w:r>
      <w:r>
        <w:rPr>
          <w:spacing w:val="2"/>
          <w:sz w:val="28"/>
          <w:szCs w:val="28"/>
        </w:rPr>
        <w:t>(</w:t>
      </w:r>
      <w:r w:rsidRPr="009C0605">
        <w:rPr>
          <w:spacing w:val="2"/>
          <w:sz w:val="28"/>
          <w:szCs w:val="28"/>
        </w:rPr>
        <w:t>dead or alive</w:t>
      </w:r>
      <w:r>
        <w:rPr>
          <w:spacing w:val="2"/>
          <w:sz w:val="28"/>
          <w:szCs w:val="28"/>
        </w:rPr>
        <w:t>)</w:t>
      </w:r>
      <w:r w:rsidRPr="009C0605">
        <w:rPr>
          <w:spacing w:val="2"/>
          <w:sz w:val="28"/>
          <w:szCs w:val="28"/>
        </w:rPr>
        <w:t xml:space="preserve">, causes of death, age at death, </w:t>
      </w:r>
      <w:proofErr w:type="gramStart"/>
      <w:r w:rsidRPr="009C0605">
        <w:rPr>
          <w:spacing w:val="2"/>
          <w:sz w:val="28"/>
          <w:szCs w:val="28"/>
        </w:rPr>
        <w:t>current</w:t>
      </w:r>
      <w:proofErr w:type="gramEnd"/>
      <w:r w:rsidRPr="009C0605">
        <w:rPr>
          <w:spacing w:val="2"/>
          <w:sz w:val="28"/>
          <w:szCs w:val="28"/>
        </w:rPr>
        <w:t xml:space="preserve"> health problems of living members. There are some common abbreviations used to document the </w:t>
      </w:r>
      <w:r w:rsidRPr="004A5C29">
        <w:rPr>
          <w:spacing w:val="2"/>
          <w:sz w:val="28"/>
          <w:szCs w:val="28"/>
        </w:rPr>
        <w:t>FH</w:t>
      </w:r>
      <w:r w:rsidRPr="009C0605">
        <w:rPr>
          <w:i/>
          <w:spacing w:val="2"/>
          <w:sz w:val="28"/>
          <w:szCs w:val="28"/>
        </w:rPr>
        <w:t xml:space="preserve"> </w:t>
      </w:r>
      <w:r w:rsidRPr="00BB42E9">
        <w:rPr>
          <w:spacing w:val="2"/>
          <w:sz w:val="28"/>
          <w:szCs w:val="28"/>
        </w:rPr>
        <w:t xml:space="preserve">(e.g., M= mother, </w:t>
      </w:r>
      <w:r>
        <w:rPr>
          <w:sz w:val="28"/>
          <w:szCs w:val="28"/>
        </w:rPr>
        <w:t>F</w:t>
      </w:r>
      <w:r w:rsidRPr="00BB42E9">
        <w:rPr>
          <w:sz w:val="28"/>
          <w:szCs w:val="28"/>
        </w:rPr>
        <w:t xml:space="preserve">= </w:t>
      </w:r>
      <w:r w:rsidRPr="00BB42E9">
        <w:rPr>
          <w:spacing w:val="2"/>
          <w:sz w:val="28"/>
          <w:szCs w:val="28"/>
        </w:rPr>
        <w:t>father, B= brother, S= sister, (</w:t>
      </w:r>
      <w:r>
        <w:rPr>
          <w:spacing w:val="2"/>
          <w:sz w:val="28"/>
          <w:szCs w:val="28"/>
        </w:rPr>
        <w:t>↑</w:t>
      </w:r>
      <w:r w:rsidRPr="00BB42E9">
        <w:rPr>
          <w:spacing w:val="2"/>
          <w:sz w:val="28"/>
          <w:szCs w:val="28"/>
        </w:rPr>
        <w:t>) = alive, (</w:t>
      </w:r>
      <w:r>
        <w:rPr>
          <w:spacing w:val="2"/>
          <w:sz w:val="28"/>
          <w:szCs w:val="28"/>
        </w:rPr>
        <w:t>↓</w:t>
      </w:r>
      <w:r w:rsidRPr="00BB42E9">
        <w:rPr>
          <w:spacing w:val="2"/>
          <w:sz w:val="28"/>
          <w:szCs w:val="28"/>
        </w:rPr>
        <w:t>) = dead.</w:t>
      </w:r>
    </w:p>
    <w:p w:rsidR="002428F6" w:rsidRDefault="002428F6" w:rsidP="002428F6">
      <w:pPr>
        <w:jc w:val="both"/>
        <w:rPr>
          <w:spacing w:val="2"/>
          <w:sz w:val="28"/>
          <w:szCs w:val="28"/>
        </w:rPr>
      </w:pPr>
    </w:p>
    <w:p w:rsidR="002428F6" w:rsidRDefault="002428F6" w:rsidP="002428F6">
      <w:pPr>
        <w:jc w:val="both"/>
        <w:rPr>
          <w:spacing w:val="6"/>
          <w:sz w:val="28"/>
          <w:szCs w:val="28"/>
        </w:rPr>
      </w:pPr>
      <w:r w:rsidRPr="00764C6C">
        <w:rPr>
          <w:b/>
          <w:bCs/>
          <w:spacing w:val="2"/>
          <w:sz w:val="28"/>
          <w:szCs w:val="28"/>
        </w:rPr>
        <w:t>Social History (SH):</w:t>
      </w:r>
      <w:r>
        <w:rPr>
          <w:spacing w:val="2"/>
          <w:sz w:val="28"/>
          <w:szCs w:val="28"/>
        </w:rPr>
        <w:t xml:space="preserve"> the patient's lifestyle is documented in the SH, which contains the use of </w:t>
      </w:r>
      <w:r w:rsidRPr="009C0605">
        <w:rPr>
          <w:spacing w:val="2"/>
          <w:sz w:val="28"/>
          <w:szCs w:val="28"/>
        </w:rPr>
        <w:t>alcohol (type, amount, pattern and duration), illicit drugs (amount, pattern, duration of use, start and stop dates, reason for stopping)</w:t>
      </w:r>
      <w:r>
        <w:rPr>
          <w:spacing w:val="2"/>
          <w:sz w:val="28"/>
          <w:szCs w:val="28"/>
        </w:rPr>
        <w:t xml:space="preserve">, </w:t>
      </w:r>
      <w:r w:rsidRPr="009C0605">
        <w:rPr>
          <w:spacing w:val="2"/>
          <w:sz w:val="28"/>
          <w:szCs w:val="28"/>
        </w:rPr>
        <w:t xml:space="preserve">tobacco (pack/day and pack-year, start and stop dates, reason for stopping), </w:t>
      </w:r>
      <w:r>
        <w:rPr>
          <w:spacing w:val="2"/>
          <w:sz w:val="28"/>
          <w:szCs w:val="28"/>
        </w:rPr>
        <w:t xml:space="preserve">as well as nutrition and exercise. </w:t>
      </w:r>
    </w:p>
    <w:p w:rsidR="002428F6" w:rsidRDefault="002428F6" w:rsidP="002428F6">
      <w:pPr>
        <w:jc w:val="lowKashida"/>
        <w:rPr>
          <w:spacing w:val="6"/>
          <w:sz w:val="14"/>
        </w:rPr>
      </w:pPr>
    </w:p>
    <w:p w:rsidR="002428F6" w:rsidRPr="001E6BDF" w:rsidRDefault="002428F6" w:rsidP="002428F6">
      <w:pPr>
        <w:jc w:val="lowKashida"/>
        <w:rPr>
          <w:spacing w:val="6"/>
          <w:sz w:val="28"/>
          <w:szCs w:val="28"/>
        </w:rPr>
      </w:pPr>
      <w:r w:rsidRPr="00BD2E2E">
        <w:rPr>
          <w:spacing w:val="6"/>
          <w:sz w:val="14"/>
        </w:rPr>
        <w:t xml:space="preserve"> </w:t>
      </w:r>
      <w:r w:rsidRPr="00BD2E2E">
        <w:rPr>
          <w:spacing w:val="6"/>
          <w:sz w:val="28"/>
          <w:szCs w:val="28"/>
        </w:rPr>
        <w:t>Tobacco use is quantified by the type of tobacco consumed (i.e., cigarettes, cigars, pipe, or chewing tobacco), number of packs smoked per day (</w:t>
      </w:r>
      <w:proofErr w:type="spellStart"/>
      <w:r w:rsidRPr="00BD2E2E">
        <w:rPr>
          <w:spacing w:val="6"/>
          <w:sz w:val="28"/>
          <w:szCs w:val="28"/>
        </w:rPr>
        <w:t>ppd</w:t>
      </w:r>
      <w:proofErr w:type="spellEnd"/>
      <w:r w:rsidRPr="00BD2E2E">
        <w:rPr>
          <w:spacing w:val="6"/>
          <w:sz w:val="28"/>
          <w:szCs w:val="28"/>
        </w:rPr>
        <w:t xml:space="preserve">), and pack-years. </w:t>
      </w:r>
      <w:r w:rsidRPr="00BD2E2E">
        <w:rPr>
          <w:b/>
          <w:bCs/>
          <w:i/>
          <w:spacing w:val="8"/>
          <w:sz w:val="28"/>
          <w:szCs w:val="28"/>
        </w:rPr>
        <w:t>A pack-year</w:t>
      </w:r>
      <w:r w:rsidRPr="00BD2E2E">
        <w:rPr>
          <w:i/>
          <w:spacing w:val="8"/>
          <w:sz w:val="28"/>
          <w:szCs w:val="28"/>
        </w:rPr>
        <w:t xml:space="preserve"> is cal</w:t>
      </w:r>
      <w:r w:rsidRPr="00BD2E2E">
        <w:rPr>
          <w:i/>
          <w:spacing w:val="8"/>
          <w:sz w:val="28"/>
          <w:szCs w:val="28"/>
        </w:rPr>
        <w:softHyphen/>
        <w:t xml:space="preserve">culated </w:t>
      </w:r>
      <w:r w:rsidRPr="00BD2E2E">
        <w:rPr>
          <w:spacing w:val="6"/>
          <w:sz w:val="28"/>
          <w:szCs w:val="28"/>
        </w:rPr>
        <w:t>by multiplying the number of packs smoked per day by the number of years that the patient has been smoking. For ex</w:t>
      </w:r>
      <w:r w:rsidRPr="00BD2E2E">
        <w:rPr>
          <w:spacing w:val="6"/>
          <w:sz w:val="28"/>
          <w:szCs w:val="28"/>
        </w:rPr>
        <w:softHyphen/>
        <w:t>ample, a 20 pack-year smoking history may mean that the pa</w:t>
      </w:r>
      <w:r w:rsidRPr="00BD2E2E">
        <w:rPr>
          <w:spacing w:val="6"/>
          <w:sz w:val="28"/>
          <w:szCs w:val="28"/>
        </w:rPr>
        <w:softHyphen/>
        <w:t xml:space="preserve">tient has </w:t>
      </w:r>
      <w:r w:rsidRPr="001E6BDF">
        <w:rPr>
          <w:spacing w:val="6"/>
          <w:sz w:val="28"/>
          <w:szCs w:val="28"/>
        </w:rPr>
        <w:t xml:space="preserve">smoked 1 </w:t>
      </w:r>
      <w:proofErr w:type="spellStart"/>
      <w:r w:rsidRPr="001E6BDF">
        <w:rPr>
          <w:spacing w:val="6"/>
          <w:sz w:val="28"/>
          <w:szCs w:val="28"/>
        </w:rPr>
        <w:t>ppd</w:t>
      </w:r>
      <w:proofErr w:type="spellEnd"/>
      <w:r w:rsidRPr="001E6BDF">
        <w:rPr>
          <w:spacing w:val="6"/>
          <w:sz w:val="28"/>
          <w:szCs w:val="28"/>
        </w:rPr>
        <w:t xml:space="preserve"> for 20 years or 2 </w:t>
      </w:r>
      <w:proofErr w:type="spellStart"/>
      <w:r w:rsidRPr="001E6BDF">
        <w:rPr>
          <w:spacing w:val="6"/>
          <w:sz w:val="28"/>
          <w:szCs w:val="28"/>
        </w:rPr>
        <w:t>ppd</w:t>
      </w:r>
      <w:proofErr w:type="spellEnd"/>
      <w:r w:rsidRPr="001E6BDF">
        <w:rPr>
          <w:spacing w:val="6"/>
          <w:sz w:val="28"/>
          <w:szCs w:val="28"/>
        </w:rPr>
        <w:t xml:space="preserve"> for 10 years. </w:t>
      </w:r>
    </w:p>
    <w:p w:rsidR="002428F6" w:rsidRDefault="002428F6" w:rsidP="002428F6">
      <w:pPr>
        <w:spacing w:after="216"/>
        <w:ind w:right="288"/>
        <w:jc w:val="lowKashida"/>
        <w:rPr>
          <w:spacing w:val="6"/>
          <w:sz w:val="28"/>
          <w:szCs w:val="28"/>
        </w:rPr>
      </w:pPr>
    </w:p>
    <w:p w:rsidR="002428F6" w:rsidRDefault="002428F6" w:rsidP="002428F6">
      <w:pPr>
        <w:spacing w:after="216"/>
        <w:ind w:right="288"/>
        <w:jc w:val="lowKashida"/>
        <w:rPr>
          <w:spacing w:val="6"/>
          <w:sz w:val="28"/>
          <w:szCs w:val="28"/>
        </w:rPr>
      </w:pPr>
      <w:r w:rsidRPr="001E6BDF">
        <w:rPr>
          <w:spacing w:val="6"/>
          <w:sz w:val="28"/>
          <w:szCs w:val="28"/>
        </w:rPr>
        <w:t xml:space="preserve">Information regarding </w:t>
      </w:r>
      <w:r>
        <w:rPr>
          <w:spacing w:val="6"/>
          <w:sz w:val="28"/>
          <w:szCs w:val="28"/>
        </w:rPr>
        <w:t>the patient's education, employ</w:t>
      </w:r>
      <w:r w:rsidRPr="001E6BDF">
        <w:rPr>
          <w:spacing w:val="6"/>
          <w:sz w:val="28"/>
          <w:szCs w:val="28"/>
        </w:rPr>
        <w:t>ment, marital status, and living conditions is important as well, because these factors can influence the patient's health and medication use. The pharmacist should consider these fac</w:t>
      </w:r>
      <w:r w:rsidRPr="001E6BDF">
        <w:rPr>
          <w:spacing w:val="6"/>
          <w:sz w:val="28"/>
          <w:szCs w:val="28"/>
        </w:rPr>
        <w:softHyphen/>
        <w:t>to</w:t>
      </w:r>
      <w:r>
        <w:rPr>
          <w:spacing w:val="6"/>
          <w:sz w:val="28"/>
          <w:szCs w:val="28"/>
        </w:rPr>
        <w:t xml:space="preserve">rs for both diagnostic decision </w:t>
      </w:r>
      <w:r w:rsidRPr="001E6BDF">
        <w:rPr>
          <w:spacing w:val="6"/>
          <w:sz w:val="28"/>
          <w:szCs w:val="28"/>
        </w:rPr>
        <w:t xml:space="preserve">making and </w:t>
      </w:r>
      <w:proofErr w:type="spellStart"/>
      <w:r w:rsidRPr="001E6BDF">
        <w:rPr>
          <w:spacing w:val="6"/>
          <w:sz w:val="28"/>
          <w:szCs w:val="28"/>
        </w:rPr>
        <w:t>pharmaco</w:t>
      </w:r>
      <w:r>
        <w:rPr>
          <w:spacing w:val="6"/>
          <w:sz w:val="28"/>
          <w:szCs w:val="28"/>
        </w:rPr>
        <w:t>t</w:t>
      </w:r>
      <w:r w:rsidRPr="001E6BDF">
        <w:rPr>
          <w:spacing w:val="6"/>
          <w:sz w:val="28"/>
          <w:szCs w:val="28"/>
        </w:rPr>
        <w:t>hera</w:t>
      </w:r>
      <w:r w:rsidRPr="001E6BDF">
        <w:rPr>
          <w:spacing w:val="6"/>
          <w:sz w:val="28"/>
          <w:szCs w:val="28"/>
        </w:rPr>
        <w:softHyphen/>
        <w:t>peutic</w:t>
      </w:r>
      <w:proofErr w:type="spellEnd"/>
      <w:r w:rsidRPr="001E6BDF">
        <w:rPr>
          <w:spacing w:val="6"/>
          <w:sz w:val="28"/>
          <w:szCs w:val="28"/>
        </w:rPr>
        <w:t xml:space="preserve"> planning. For example, an unemployed patient may be at high risk for noncompliance if he or she cannot afford an ex</w:t>
      </w:r>
      <w:r w:rsidRPr="001E6BDF">
        <w:rPr>
          <w:spacing w:val="6"/>
          <w:sz w:val="28"/>
          <w:szCs w:val="28"/>
        </w:rPr>
        <w:softHyphen/>
        <w:t>pensive medication.</w:t>
      </w:r>
    </w:p>
    <w:p w:rsidR="002428F6" w:rsidRDefault="002428F6" w:rsidP="002428F6">
      <w:pPr>
        <w:spacing w:after="144"/>
        <w:ind w:right="288"/>
        <w:jc w:val="lowKashida"/>
        <w:rPr>
          <w:b/>
          <w:bCs/>
          <w:spacing w:val="6"/>
          <w:sz w:val="28"/>
          <w:szCs w:val="28"/>
        </w:rPr>
      </w:pPr>
    </w:p>
    <w:p w:rsidR="002428F6" w:rsidRDefault="002428F6" w:rsidP="002428F6">
      <w:pPr>
        <w:spacing w:after="144"/>
        <w:ind w:right="288"/>
        <w:jc w:val="lowKashida"/>
        <w:rPr>
          <w:spacing w:val="6"/>
          <w:sz w:val="28"/>
          <w:szCs w:val="28"/>
        </w:rPr>
      </w:pPr>
      <w:r w:rsidRPr="001E6BDF">
        <w:rPr>
          <w:b/>
          <w:bCs/>
          <w:spacing w:val="6"/>
          <w:sz w:val="28"/>
          <w:szCs w:val="28"/>
        </w:rPr>
        <w:t>Review of Systems (ROS)</w:t>
      </w:r>
      <w:r>
        <w:rPr>
          <w:b/>
          <w:bCs/>
          <w:spacing w:val="6"/>
          <w:sz w:val="28"/>
          <w:szCs w:val="28"/>
        </w:rPr>
        <w:t xml:space="preserve"> and Physical Examination (PE)</w:t>
      </w:r>
      <w:r w:rsidRPr="001E6BDF">
        <w:rPr>
          <w:b/>
          <w:bCs/>
          <w:spacing w:val="6"/>
          <w:sz w:val="28"/>
          <w:szCs w:val="28"/>
        </w:rPr>
        <w:t>:</w:t>
      </w:r>
      <w:r>
        <w:rPr>
          <w:spacing w:val="6"/>
          <w:sz w:val="28"/>
          <w:szCs w:val="28"/>
        </w:rPr>
        <w:t xml:space="preserve"> The review of systems </w:t>
      </w:r>
      <w:r w:rsidRPr="001E6BDF">
        <w:rPr>
          <w:spacing w:val="6"/>
          <w:sz w:val="28"/>
          <w:szCs w:val="28"/>
        </w:rPr>
        <w:t>is a general description of patient symptoms per body</w:t>
      </w:r>
      <w:r w:rsidRPr="00426A49">
        <w:rPr>
          <w:spacing w:val="6"/>
          <w:sz w:val="28"/>
          <w:szCs w:val="28"/>
        </w:rPr>
        <w:t xml:space="preserve"> system. The questions to obtain this infor</w:t>
      </w:r>
      <w:r w:rsidRPr="00426A49">
        <w:rPr>
          <w:spacing w:val="6"/>
          <w:sz w:val="28"/>
          <w:szCs w:val="28"/>
        </w:rPr>
        <w:softHyphen/>
        <w:t>mation typically are closed-ended and ask about the occurrence of common symptoms regarding each system. The order of questioning typically follows a h</w:t>
      </w:r>
      <w:r>
        <w:rPr>
          <w:spacing w:val="6"/>
          <w:sz w:val="28"/>
          <w:szCs w:val="28"/>
        </w:rPr>
        <w:t xml:space="preserve">ead to </w:t>
      </w:r>
      <w:r w:rsidRPr="00426A49">
        <w:rPr>
          <w:spacing w:val="6"/>
          <w:sz w:val="28"/>
          <w:szCs w:val="28"/>
        </w:rPr>
        <w:t>toe format. The purpos</w:t>
      </w:r>
      <w:r>
        <w:rPr>
          <w:spacing w:val="6"/>
          <w:sz w:val="28"/>
          <w:szCs w:val="28"/>
        </w:rPr>
        <w:t>e</w:t>
      </w:r>
      <w:r w:rsidRPr="00426A49">
        <w:rPr>
          <w:spacing w:val="6"/>
          <w:sz w:val="28"/>
          <w:szCs w:val="28"/>
        </w:rPr>
        <w:t xml:space="preserve"> of the ROS is to identify any additional symptoms or medic</w:t>
      </w:r>
      <w:r>
        <w:rPr>
          <w:spacing w:val="6"/>
          <w:sz w:val="28"/>
          <w:szCs w:val="28"/>
        </w:rPr>
        <w:t>al</w:t>
      </w:r>
      <w:r w:rsidRPr="00426A49">
        <w:rPr>
          <w:spacing w:val="6"/>
          <w:sz w:val="28"/>
          <w:szCs w:val="28"/>
        </w:rPr>
        <w:t xml:space="preserve"> problems not yet revealed by the patient during the CC, HPI, or PMH. Both the presence and the </w:t>
      </w:r>
      <w:r w:rsidRPr="00426A49">
        <w:rPr>
          <w:spacing w:val="6"/>
          <w:sz w:val="28"/>
          <w:szCs w:val="28"/>
        </w:rPr>
        <w:lastRenderedPageBreak/>
        <w:t xml:space="preserve">absence of symptoms should be noted. </w:t>
      </w:r>
      <w:r>
        <w:rPr>
          <w:spacing w:val="6"/>
          <w:sz w:val="28"/>
          <w:szCs w:val="28"/>
        </w:rPr>
        <w:t>Examples for t</w:t>
      </w:r>
      <w:r w:rsidRPr="00426A49">
        <w:rPr>
          <w:spacing w:val="6"/>
          <w:sz w:val="28"/>
          <w:szCs w:val="28"/>
        </w:rPr>
        <w:t xml:space="preserve">he most common symptoms for </w:t>
      </w:r>
      <w:r>
        <w:rPr>
          <w:spacing w:val="6"/>
          <w:sz w:val="28"/>
          <w:szCs w:val="28"/>
        </w:rPr>
        <w:t>some</w:t>
      </w:r>
      <w:r w:rsidRPr="00426A49">
        <w:rPr>
          <w:spacing w:val="6"/>
          <w:sz w:val="28"/>
          <w:szCs w:val="28"/>
        </w:rPr>
        <w:t xml:space="preserve"> </w:t>
      </w:r>
      <w:r w:rsidRPr="00385AE5">
        <w:rPr>
          <w:spacing w:val="6"/>
          <w:sz w:val="28"/>
          <w:szCs w:val="28"/>
        </w:rPr>
        <w:t>body system are:</w:t>
      </w:r>
    </w:p>
    <w:p w:rsidR="002428F6" w:rsidRPr="00385AE5" w:rsidRDefault="002428F6" w:rsidP="002428F6">
      <w:pPr>
        <w:numPr>
          <w:ilvl w:val="0"/>
          <w:numId w:val="7"/>
        </w:numPr>
        <w:tabs>
          <w:tab w:val="clear" w:pos="720"/>
        </w:tabs>
        <w:ind w:left="360" w:right="288"/>
        <w:jc w:val="lowKashida"/>
        <w:rPr>
          <w:spacing w:val="6"/>
          <w:sz w:val="28"/>
          <w:szCs w:val="28"/>
        </w:rPr>
      </w:pPr>
      <w:r w:rsidRPr="00385AE5">
        <w:rPr>
          <w:spacing w:val="6"/>
          <w:sz w:val="28"/>
          <w:szCs w:val="28"/>
        </w:rPr>
        <w:t>General health: fatigue, weakness, fever, and significant weight gain or loss.</w:t>
      </w:r>
    </w:p>
    <w:p w:rsidR="002428F6" w:rsidRPr="00385AE5" w:rsidRDefault="002428F6" w:rsidP="002428F6">
      <w:pPr>
        <w:numPr>
          <w:ilvl w:val="0"/>
          <w:numId w:val="7"/>
        </w:numPr>
        <w:tabs>
          <w:tab w:val="clear" w:pos="720"/>
        </w:tabs>
        <w:ind w:left="360" w:right="288"/>
        <w:jc w:val="lowKashida"/>
        <w:rPr>
          <w:spacing w:val="6"/>
          <w:sz w:val="28"/>
          <w:szCs w:val="28"/>
        </w:rPr>
      </w:pPr>
      <w:r w:rsidRPr="00385AE5">
        <w:rPr>
          <w:spacing w:val="6"/>
          <w:sz w:val="28"/>
          <w:szCs w:val="28"/>
        </w:rPr>
        <w:t>Skin, hair, and nails: changes in col</w:t>
      </w:r>
      <w:r>
        <w:rPr>
          <w:spacing w:val="6"/>
          <w:sz w:val="28"/>
          <w:szCs w:val="28"/>
        </w:rPr>
        <w:t>or, lesions, dryness, hair loss</w:t>
      </w:r>
      <w:r w:rsidRPr="00385AE5">
        <w:rPr>
          <w:spacing w:val="6"/>
          <w:sz w:val="28"/>
          <w:szCs w:val="28"/>
        </w:rPr>
        <w:t xml:space="preserve"> and changes in nail texture.</w:t>
      </w:r>
    </w:p>
    <w:p w:rsidR="002428F6" w:rsidRPr="00385AE5" w:rsidRDefault="002428F6" w:rsidP="002428F6">
      <w:pPr>
        <w:numPr>
          <w:ilvl w:val="0"/>
          <w:numId w:val="7"/>
        </w:numPr>
        <w:tabs>
          <w:tab w:val="clear" w:pos="720"/>
        </w:tabs>
        <w:ind w:left="360" w:right="576"/>
        <w:jc w:val="lowKashida"/>
        <w:rPr>
          <w:spacing w:val="6"/>
          <w:sz w:val="28"/>
          <w:szCs w:val="28"/>
        </w:rPr>
      </w:pPr>
      <w:r w:rsidRPr="00385AE5">
        <w:rPr>
          <w:spacing w:val="6"/>
          <w:sz w:val="28"/>
          <w:szCs w:val="28"/>
        </w:rPr>
        <w:t>Eyes: changes in vision, use of glasses, cataracts, and glaucoma.</w:t>
      </w:r>
    </w:p>
    <w:p w:rsidR="002428F6" w:rsidRDefault="002428F6" w:rsidP="002428F6">
      <w:pPr>
        <w:numPr>
          <w:ilvl w:val="0"/>
          <w:numId w:val="7"/>
        </w:numPr>
        <w:tabs>
          <w:tab w:val="clear" w:pos="720"/>
        </w:tabs>
        <w:ind w:left="360"/>
        <w:jc w:val="lowKashida"/>
        <w:rPr>
          <w:spacing w:val="6"/>
          <w:sz w:val="28"/>
          <w:szCs w:val="28"/>
        </w:rPr>
      </w:pPr>
      <w:r>
        <w:rPr>
          <w:spacing w:val="6"/>
          <w:sz w:val="28"/>
          <w:szCs w:val="28"/>
        </w:rPr>
        <w:t>Cardiovascular system: chest pain, palpitations, high blood pressure, high cholesterol. And so on for all the body systems.</w:t>
      </w:r>
    </w:p>
    <w:p w:rsidR="002428F6" w:rsidRDefault="002428F6" w:rsidP="002428F6">
      <w:pPr>
        <w:jc w:val="lowKashida"/>
        <w:rPr>
          <w:spacing w:val="6"/>
          <w:sz w:val="28"/>
          <w:szCs w:val="28"/>
        </w:rPr>
      </w:pPr>
    </w:p>
    <w:p w:rsidR="002428F6" w:rsidRPr="00385AE5" w:rsidRDefault="002428F6" w:rsidP="002428F6">
      <w:pPr>
        <w:jc w:val="lowKashida"/>
        <w:rPr>
          <w:spacing w:val="6"/>
          <w:sz w:val="28"/>
          <w:szCs w:val="28"/>
        </w:rPr>
      </w:pPr>
      <w:r>
        <w:rPr>
          <w:spacing w:val="6"/>
          <w:sz w:val="28"/>
          <w:szCs w:val="28"/>
        </w:rPr>
        <w:t>On establishing the health history form, all items should be mentioned even for negative ones (e.g., if no ROS is stated, we should write "negative except for complains noted up")</w:t>
      </w:r>
    </w:p>
    <w:p w:rsidR="002428F6" w:rsidRDefault="002428F6" w:rsidP="002428F6">
      <w:pPr>
        <w:jc w:val="both"/>
        <w:rPr>
          <w:b/>
          <w:i/>
          <w:spacing w:val="2"/>
          <w:sz w:val="28"/>
          <w:szCs w:val="28"/>
        </w:rPr>
      </w:pPr>
    </w:p>
    <w:p w:rsidR="002428F6" w:rsidRDefault="002428F6" w:rsidP="002428F6">
      <w:pPr>
        <w:jc w:val="both"/>
        <w:rPr>
          <w:spacing w:val="2"/>
          <w:sz w:val="28"/>
          <w:szCs w:val="28"/>
        </w:rPr>
      </w:pPr>
      <w:r>
        <w:rPr>
          <w:b/>
          <w:i/>
          <w:spacing w:val="2"/>
          <w:sz w:val="28"/>
          <w:szCs w:val="28"/>
        </w:rPr>
        <w:t>Case Study:</w:t>
      </w:r>
      <w:r>
        <w:rPr>
          <w:spacing w:val="2"/>
          <w:sz w:val="28"/>
          <w:szCs w:val="28"/>
        </w:rPr>
        <w:t xml:space="preserve"> </w:t>
      </w:r>
    </w:p>
    <w:p w:rsidR="002428F6" w:rsidRDefault="002428F6" w:rsidP="002428F6">
      <w:pPr>
        <w:jc w:val="both"/>
        <w:rPr>
          <w:spacing w:val="2"/>
          <w:sz w:val="28"/>
          <w:szCs w:val="28"/>
        </w:rPr>
      </w:pPr>
      <w:r w:rsidRPr="002A229C">
        <w:rPr>
          <w:spacing w:val="2"/>
          <w:sz w:val="28"/>
          <w:szCs w:val="28"/>
        </w:rPr>
        <w:t xml:space="preserve">Mrs. A is 28 years old white female working as an elementary school teacher and lives alone in an apartment complained to her local doctor that she has rash. The itchy rash started yesterday and was first noticed on her chest and stomach yesterday morning, and then the rash spread to her arms and legs in the evening. The itching kept her awake all night. She felt warm but did not take her temperature. When she was examined it was found that she has a diffused </w:t>
      </w:r>
      <w:proofErr w:type="spellStart"/>
      <w:r w:rsidRPr="002A229C">
        <w:rPr>
          <w:spacing w:val="2"/>
          <w:sz w:val="28"/>
          <w:szCs w:val="28"/>
        </w:rPr>
        <w:t>maculopapular</w:t>
      </w:r>
      <w:proofErr w:type="spellEnd"/>
      <w:r w:rsidRPr="002A229C">
        <w:rPr>
          <w:spacing w:val="2"/>
          <w:sz w:val="28"/>
          <w:szCs w:val="28"/>
        </w:rPr>
        <w:t xml:space="preserve"> rash on her trunk and extremities. The lesions are red and flat and range in size from few millimeters to several large confluent areas on her abdomen and back. The rest of the examination is within normal limits. </w:t>
      </w:r>
    </w:p>
    <w:p w:rsidR="002428F6" w:rsidRDefault="002428F6" w:rsidP="002428F6">
      <w:pPr>
        <w:jc w:val="both"/>
        <w:rPr>
          <w:spacing w:val="2"/>
          <w:sz w:val="28"/>
          <w:szCs w:val="28"/>
        </w:rPr>
      </w:pPr>
    </w:p>
    <w:p w:rsidR="002428F6" w:rsidRDefault="002428F6" w:rsidP="002428F6">
      <w:pPr>
        <w:jc w:val="both"/>
        <w:rPr>
          <w:spacing w:val="2"/>
          <w:sz w:val="28"/>
          <w:szCs w:val="28"/>
        </w:rPr>
      </w:pPr>
      <w:r w:rsidRPr="002A229C">
        <w:rPr>
          <w:spacing w:val="2"/>
          <w:sz w:val="28"/>
          <w:szCs w:val="28"/>
        </w:rPr>
        <w:t>She started taking Co-</w:t>
      </w:r>
      <w:proofErr w:type="spellStart"/>
      <w:r w:rsidRPr="002A229C">
        <w:rPr>
          <w:spacing w:val="2"/>
          <w:sz w:val="28"/>
          <w:szCs w:val="28"/>
        </w:rPr>
        <w:t>trimoxazole</w:t>
      </w:r>
      <w:proofErr w:type="spellEnd"/>
      <w:r w:rsidRPr="002A229C">
        <w:rPr>
          <w:spacing w:val="2"/>
          <w:sz w:val="28"/>
          <w:szCs w:val="28"/>
        </w:rPr>
        <w:t xml:space="preserve">, one tablet twice a day two days ago for urinary tract infection. She is not taking any other medication and has not used any new soaps, detergents, perfumes or cosmetics. She has never taken any herbal products or alternative remedies. Mrs. A. has no known drug allergy or adverse drug reactions. </w:t>
      </w:r>
    </w:p>
    <w:p w:rsidR="002428F6" w:rsidRDefault="002428F6" w:rsidP="002428F6">
      <w:pPr>
        <w:jc w:val="both"/>
        <w:rPr>
          <w:spacing w:val="2"/>
          <w:sz w:val="28"/>
          <w:szCs w:val="28"/>
        </w:rPr>
      </w:pPr>
      <w:r w:rsidRPr="002A229C">
        <w:rPr>
          <w:spacing w:val="2"/>
          <w:sz w:val="28"/>
          <w:szCs w:val="28"/>
        </w:rPr>
        <w:t xml:space="preserve">The doctor physically examined her to find that her blood pressure is 128/72 mm Hg, a heart rate of 88 </w:t>
      </w:r>
      <w:proofErr w:type="spellStart"/>
      <w:r w:rsidRPr="002A229C">
        <w:rPr>
          <w:spacing w:val="2"/>
          <w:sz w:val="28"/>
          <w:szCs w:val="28"/>
        </w:rPr>
        <w:t>bpm</w:t>
      </w:r>
      <w:proofErr w:type="spellEnd"/>
      <w:r w:rsidRPr="002A229C">
        <w:rPr>
          <w:spacing w:val="2"/>
          <w:sz w:val="28"/>
          <w:szCs w:val="28"/>
        </w:rPr>
        <w:t xml:space="preserve"> and a respiratory rate </w:t>
      </w:r>
      <w:proofErr w:type="gramStart"/>
      <w:r w:rsidRPr="002A229C">
        <w:rPr>
          <w:spacing w:val="2"/>
          <w:sz w:val="28"/>
          <w:szCs w:val="28"/>
        </w:rPr>
        <w:t>10 breaths/min</w:t>
      </w:r>
      <w:proofErr w:type="gramEnd"/>
      <w:r w:rsidRPr="002A229C">
        <w:rPr>
          <w:spacing w:val="2"/>
          <w:sz w:val="28"/>
          <w:szCs w:val="28"/>
        </w:rPr>
        <w:t>. Her oral temperature was 37.3</w:t>
      </w:r>
      <w:r w:rsidRPr="007E08B4">
        <w:rPr>
          <w:spacing w:val="2"/>
          <w:sz w:val="28"/>
          <w:szCs w:val="28"/>
          <w:vertAlign w:val="superscript"/>
        </w:rPr>
        <w:t>o</w:t>
      </w:r>
      <w:r w:rsidRPr="002A229C">
        <w:rPr>
          <w:spacing w:val="2"/>
          <w:sz w:val="28"/>
          <w:szCs w:val="28"/>
        </w:rPr>
        <w:t>C. She is 162</w:t>
      </w:r>
      <w:r>
        <w:rPr>
          <w:spacing w:val="2"/>
          <w:sz w:val="28"/>
          <w:szCs w:val="28"/>
        </w:rPr>
        <w:t xml:space="preserve"> </w:t>
      </w:r>
      <w:r w:rsidRPr="002A229C">
        <w:rPr>
          <w:spacing w:val="2"/>
          <w:sz w:val="28"/>
          <w:szCs w:val="28"/>
        </w:rPr>
        <w:t>cm tall &amp; 52</w:t>
      </w:r>
      <w:r>
        <w:rPr>
          <w:spacing w:val="2"/>
          <w:sz w:val="28"/>
          <w:szCs w:val="28"/>
        </w:rPr>
        <w:t xml:space="preserve"> </w:t>
      </w:r>
      <w:r w:rsidRPr="002A229C">
        <w:rPr>
          <w:spacing w:val="2"/>
          <w:sz w:val="28"/>
          <w:szCs w:val="28"/>
        </w:rPr>
        <w:t>Kg weight.</w:t>
      </w:r>
    </w:p>
    <w:p w:rsidR="002428F6" w:rsidRPr="002A229C" w:rsidRDefault="002428F6" w:rsidP="002428F6">
      <w:pPr>
        <w:jc w:val="both"/>
        <w:rPr>
          <w:spacing w:val="2"/>
          <w:sz w:val="28"/>
          <w:szCs w:val="28"/>
        </w:rPr>
      </w:pPr>
    </w:p>
    <w:p w:rsidR="002428F6" w:rsidRPr="002A229C" w:rsidRDefault="002428F6" w:rsidP="002428F6">
      <w:pPr>
        <w:spacing w:after="216"/>
        <w:jc w:val="both"/>
        <w:rPr>
          <w:spacing w:val="2"/>
          <w:sz w:val="28"/>
          <w:szCs w:val="28"/>
        </w:rPr>
      </w:pPr>
      <w:r w:rsidRPr="002A229C">
        <w:rPr>
          <w:spacing w:val="2"/>
          <w:sz w:val="28"/>
          <w:szCs w:val="28"/>
        </w:rPr>
        <w:t xml:space="preserve">Mrs. A's mother is 49 years old alive and well. The father is well and alive and aged 51 years who was recently diagnosed with hypertension. Mrs. A has three brothers aged 26, 24 and 17 and all are alive and well. </w:t>
      </w:r>
    </w:p>
    <w:p w:rsidR="002428F6" w:rsidRDefault="002428F6" w:rsidP="002428F6">
      <w:pPr>
        <w:ind w:left="72"/>
        <w:jc w:val="both"/>
        <w:rPr>
          <w:spacing w:val="-2"/>
          <w:sz w:val="28"/>
          <w:szCs w:val="28"/>
        </w:rPr>
      </w:pPr>
      <w:r w:rsidRPr="002A229C">
        <w:rPr>
          <w:spacing w:val="2"/>
          <w:sz w:val="28"/>
          <w:szCs w:val="28"/>
        </w:rPr>
        <w:lastRenderedPageBreak/>
        <w:t xml:space="preserve">Mrs. A had fractured left tibia at the age </w:t>
      </w:r>
      <w:r w:rsidRPr="002A229C">
        <w:rPr>
          <w:spacing w:val="4"/>
          <w:sz w:val="28"/>
          <w:szCs w:val="28"/>
        </w:rPr>
        <w:t xml:space="preserve">of 7 </w:t>
      </w:r>
      <w:r w:rsidRPr="002A229C">
        <w:rPr>
          <w:spacing w:val="2"/>
          <w:sz w:val="28"/>
          <w:szCs w:val="28"/>
        </w:rPr>
        <w:t>and appendectomy at age of 12. Mrs. A. smokes 10 cigarettes daily and she started smoking 7 years ago. She denies the use of illicit dru</w:t>
      </w:r>
      <w:r>
        <w:rPr>
          <w:spacing w:val="2"/>
          <w:sz w:val="28"/>
          <w:szCs w:val="28"/>
        </w:rPr>
        <w:t xml:space="preserve">gs. </w:t>
      </w:r>
      <w:hyperlink r:id="rId7" w:history="1">
        <w:r w:rsidRPr="002A229C">
          <w:rPr>
            <w:noProof/>
            <w:spacing w:val="2"/>
            <w:sz w:val="28"/>
            <w:szCs w:val="28"/>
          </w:rPr>
          <w:t>Mrs. A. is</w:t>
        </w:r>
      </w:hyperlink>
      <w:r w:rsidRPr="002A229C">
        <w:rPr>
          <w:spacing w:val="2"/>
          <w:sz w:val="28"/>
          <w:szCs w:val="28"/>
        </w:rPr>
        <w:t xml:space="preserve"> a ple</w:t>
      </w:r>
      <w:r>
        <w:rPr>
          <w:spacing w:val="2"/>
          <w:sz w:val="28"/>
          <w:szCs w:val="28"/>
        </w:rPr>
        <w:t xml:space="preserve">asant, well developed, and well </w:t>
      </w:r>
      <w:r w:rsidRPr="002A229C">
        <w:rPr>
          <w:spacing w:val="2"/>
          <w:sz w:val="28"/>
          <w:szCs w:val="28"/>
        </w:rPr>
        <w:t>nourished with no obvious distress.</w:t>
      </w:r>
    </w:p>
    <w:p w:rsidR="002428F6" w:rsidRDefault="002428F6" w:rsidP="002428F6">
      <w:pPr>
        <w:spacing w:line="360" w:lineRule="auto"/>
        <w:ind w:left="72"/>
        <w:jc w:val="center"/>
        <w:rPr>
          <w:b/>
          <w:bCs/>
          <w:spacing w:val="-2"/>
          <w:sz w:val="32"/>
          <w:szCs w:val="32"/>
        </w:rPr>
      </w:pPr>
    </w:p>
    <w:p w:rsidR="002428F6" w:rsidRPr="006C1F34" w:rsidRDefault="002428F6" w:rsidP="002428F6">
      <w:pPr>
        <w:spacing w:line="360" w:lineRule="auto"/>
        <w:ind w:left="72"/>
        <w:jc w:val="center"/>
        <w:rPr>
          <w:b/>
          <w:bCs/>
          <w:spacing w:val="-2"/>
          <w:sz w:val="32"/>
          <w:szCs w:val="32"/>
        </w:rPr>
      </w:pPr>
      <w:r w:rsidRPr="006C1F34">
        <w:rPr>
          <w:b/>
          <w:bCs/>
          <w:spacing w:val="-2"/>
          <w:sz w:val="32"/>
          <w:szCs w:val="32"/>
        </w:rPr>
        <w:t xml:space="preserve">Health History </w:t>
      </w:r>
      <w:r>
        <w:rPr>
          <w:b/>
          <w:bCs/>
          <w:spacing w:val="-2"/>
          <w:sz w:val="32"/>
          <w:szCs w:val="32"/>
        </w:rPr>
        <w:t>Form</w:t>
      </w:r>
    </w:p>
    <w:tbl>
      <w:tblPr>
        <w:tblW w:w="0" w:type="auto"/>
        <w:tblLook w:val="01E0"/>
      </w:tblPr>
      <w:tblGrid>
        <w:gridCol w:w="7019"/>
      </w:tblGrid>
      <w:tr w:rsidR="002428F6" w:rsidRPr="008C068D" w:rsidTr="001D2879">
        <w:tc>
          <w:tcPr>
            <w:tcW w:w="7019" w:type="dxa"/>
          </w:tcPr>
          <w:p w:rsidR="002428F6" w:rsidRPr="008C068D" w:rsidRDefault="002428F6" w:rsidP="001D2879">
            <w:pPr>
              <w:spacing w:line="360" w:lineRule="auto"/>
              <w:jc w:val="both"/>
              <w:rPr>
                <w:spacing w:val="-2"/>
                <w:u w:val="single"/>
              </w:rPr>
            </w:pPr>
            <w:r w:rsidRPr="008C068D">
              <w:rPr>
                <w:spacing w:val="-2"/>
                <w:u w:val="single"/>
              </w:rPr>
              <w:t>General patient information:</w:t>
            </w:r>
          </w:p>
          <w:p w:rsidR="002428F6" w:rsidRPr="008C068D" w:rsidRDefault="002428F6" w:rsidP="001D2879">
            <w:pPr>
              <w:spacing w:line="360" w:lineRule="auto"/>
              <w:jc w:val="both"/>
              <w:rPr>
                <w:spacing w:val="-2"/>
                <w:u w:val="single"/>
              </w:rPr>
            </w:pPr>
          </w:p>
        </w:tc>
      </w:tr>
      <w:tr w:rsidR="002428F6" w:rsidRPr="008C068D" w:rsidTr="001D2879">
        <w:tc>
          <w:tcPr>
            <w:tcW w:w="7019" w:type="dxa"/>
          </w:tcPr>
          <w:p w:rsidR="002428F6" w:rsidRPr="008C068D" w:rsidRDefault="002428F6" w:rsidP="001D2879">
            <w:pPr>
              <w:spacing w:line="360" w:lineRule="auto"/>
              <w:jc w:val="both"/>
              <w:rPr>
                <w:spacing w:val="-2"/>
                <w:u w:val="single"/>
              </w:rPr>
            </w:pPr>
            <w:r w:rsidRPr="008C068D">
              <w:rPr>
                <w:spacing w:val="-2"/>
                <w:u w:val="single"/>
              </w:rPr>
              <w:t>CC:</w:t>
            </w:r>
          </w:p>
          <w:p w:rsidR="002428F6" w:rsidRPr="008C068D" w:rsidRDefault="002428F6" w:rsidP="001D2879">
            <w:pPr>
              <w:spacing w:line="360" w:lineRule="auto"/>
              <w:jc w:val="both"/>
              <w:rPr>
                <w:spacing w:val="-2"/>
                <w:u w:val="single"/>
              </w:rPr>
            </w:pPr>
          </w:p>
        </w:tc>
      </w:tr>
      <w:tr w:rsidR="002428F6" w:rsidRPr="008C068D" w:rsidTr="001D2879">
        <w:tc>
          <w:tcPr>
            <w:tcW w:w="7019" w:type="dxa"/>
          </w:tcPr>
          <w:p w:rsidR="002428F6" w:rsidRPr="008C068D" w:rsidRDefault="002428F6" w:rsidP="001D2879">
            <w:pPr>
              <w:spacing w:line="360" w:lineRule="auto"/>
              <w:jc w:val="both"/>
              <w:rPr>
                <w:spacing w:val="-2"/>
                <w:u w:val="single"/>
              </w:rPr>
            </w:pPr>
            <w:r w:rsidRPr="008C068D">
              <w:rPr>
                <w:spacing w:val="-2"/>
                <w:u w:val="single"/>
              </w:rPr>
              <w:t>HPI:</w:t>
            </w:r>
          </w:p>
          <w:p w:rsidR="002428F6" w:rsidRPr="008C068D" w:rsidRDefault="002428F6" w:rsidP="001D2879">
            <w:pPr>
              <w:spacing w:line="360" w:lineRule="auto"/>
              <w:jc w:val="both"/>
              <w:rPr>
                <w:spacing w:val="-2"/>
                <w:u w:val="single"/>
              </w:rPr>
            </w:pPr>
          </w:p>
        </w:tc>
      </w:tr>
      <w:tr w:rsidR="002428F6" w:rsidRPr="008C068D" w:rsidTr="001D2879">
        <w:tc>
          <w:tcPr>
            <w:tcW w:w="7019" w:type="dxa"/>
          </w:tcPr>
          <w:p w:rsidR="002428F6" w:rsidRPr="008C068D" w:rsidRDefault="002428F6" w:rsidP="001D2879">
            <w:pPr>
              <w:spacing w:line="360" w:lineRule="auto"/>
              <w:jc w:val="both"/>
              <w:rPr>
                <w:spacing w:val="-2"/>
                <w:u w:val="single"/>
              </w:rPr>
            </w:pPr>
            <w:r w:rsidRPr="008C068D">
              <w:rPr>
                <w:spacing w:val="-2"/>
                <w:u w:val="single"/>
              </w:rPr>
              <w:t>PMH:</w:t>
            </w:r>
          </w:p>
          <w:p w:rsidR="002428F6" w:rsidRPr="008C068D" w:rsidRDefault="002428F6" w:rsidP="001D2879">
            <w:pPr>
              <w:spacing w:line="360" w:lineRule="auto"/>
              <w:jc w:val="both"/>
              <w:rPr>
                <w:spacing w:val="-2"/>
                <w:u w:val="single"/>
              </w:rPr>
            </w:pPr>
          </w:p>
        </w:tc>
      </w:tr>
      <w:tr w:rsidR="002428F6" w:rsidRPr="008C068D" w:rsidTr="001D2879">
        <w:tc>
          <w:tcPr>
            <w:tcW w:w="7019" w:type="dxa"/>
          </w:tcPr>
          <w:p w:rsidR="002428F6" w:rsidRPr="008C068D" w:rsidRDefault="002428F6" w:rsidP="001D2879">
            <w:pPr>
              <w:spacing w:line="360" w:lineRule="auto"/>
              <w:jc w:val="both"/>
              <w:rPr>
                <w:spacing w:val="-2"/>
                <w:u w:val="single"/>
              </w:rPr>
            </w:pPr>
            <w:r w:rsidRPr="008C068D">
              <w:rPr>
                <w:spacing w:val="-2"/>
                <w:u w:val="single"/>
              </w:rPr>
              <w:t>SH:</w:t>
            </w:r>
          </w:p>
          <w:p w:rsidR="002428F6" w:rsidRPr="008C068D" w:rsidRDefault="002428F6" w:rsidP="001D2879">
            <w:pPr>
              <w:spacing w:line="360" w:lineRule="auto"/>
              <w:jc w:val="both"/>
              <w:rPr>
                <w:spacing w:val="-2"/>
                <w:u w:val="single"/>
              </w:rPr>
            </w:pPr>
          </w:p>
        </w:tc>
      </w:tr>
      <w:tr w:rsidR="002428F6" w:rsidRPr="008C068D" w:rsidTr="001D2879">
        <w:tc>
          <w:tcPr>
            <w:tcW w:w="7019" w:type="dxa"/>
          </w:tcPr>
          <w:p w:rsidR="002428F6" w:rsidRPr="008C068D" w:rsidRDefault="002428F6" w:rsidP="001D2879">
            <w:pPr>
              <w:spacing w:line="360" w:lineRule="auto"/>
              <w:jc w:val="both"/>
              <w:rPr>
                <w:spacing w:val="-2"/>
                <w:u w:val="single"/>
              </w:rPr>
            </w:pPr>
            <w:r w:rsidRPr="008C068D">
              <w:rPr>
                <w:spacing w:val="-2"/>
                <w:u w:val="single"/>
              </w:rPr>
              <w:t>FH:</w:t>
            </w:r>
          </w:p>
          <w:p w:rsidR="002428F6" w:rsidRPr="008C068D" w:rsidRDefault="002428F6" w:rsidP="001D2879">
            <w:pPr>
              <w:spacing w:line="360" w:lineRule="auto"/>
              <w:jc w:val="both"/>
              <w:rPr>
                <w:spacing w:val="-2"/>
                <w:u w:val="single"/>
              </w:rPr>
            </w:pPr>
          </w:p>
        </w:tc>
      </w:tr>
      <w:tr w:rsidR="002428F6" w:rsidRPr="008C068D" w:rsidTr="001D2879">
        <w:tc>
          <w:tcPr>
            <w:tcW w:w="7019" w:type="dxa"/>
          </w:tcPr>
          <w:p w:rsidR="002428F6" w:rsidRPr="008C068D" w:rsidRDefault="002428F6" w:rsidP="001D2879">
            <w:pPr>
              <w:spacing w:line="360" w:lineRule="auto"/>
              <w:jc w:val="both"/>
              <w:rPr>
                <w:spacing w:val="-2"/>
                <w:u w:val="single"/>
              </w:rPr>
            </w:pPr>
            <w:r w:rsidRPr="008C068D">
              <w:rPr>
                <w:spacing w:val="-2"/>
                <w:u w:val="single"/>
              </w:rPr>
              <w:t>SOP:</w:t>
            </w:r>
          </w:p>
          <w:p w:rsidR="002428F6" w:rsidRPr="008C068D" w:rsidRDefault="002428F6" w:rsidP="001D2879">
            <w:pPr>
              <w:spacing w:line="360" w:lineRule="auto"/>
              <w:jc w:val="both"/>
              <w:rPr>
                <w:spacing w:val="-2"/>
                <w:u w:val="single"/>
              </w:rPr>
            </w:pPr>
          </w:p>
          <w:p w:rsidR="002428F6" w:rsidRPr="008C068D" w:rsidRDefault="002428F6" w:rsidP="001D2879">
            <w:pPr>
              <w:spacing w:line="360" w:lineRule="auto"/>
              <w:jc w:val="both"/>
              <w:rPr>
                <w:spacing w:val="-2"/>
                <w:u w:val="single"/>
              </w:rPr>
            </w:pPr>
          </w:p>
        </w:tc>
      </w:tr>
    </w:tbl>
    <w:p w:rsidR="002428F6" w:rsidRDefault="002428F6" w:rsidP="002428F6">
      <w:pPr>
        <w:numPr>
          <w:ilvl w:val="0"/>
          <w:numId w:val="6"/>
        </w:numPr>
        <w:spacing w:after="216"/>
        <w:ind w:left="540" w:hanging="360"/>
        <w:jc w:val="lowKashida"/>
        <w:rPr>
          <w:b/>
          <w:bCs/>
          <w:spacing w:val="4"/>
          <w:sz w:val="28"/>
          <w:szCs w:val="28"/>
        </w:rPr>
      </w:pPr>
      <w:r w:rsidRPr="000051FC">
        <w:rPr>
          <w:b/>
          <w:bCs/>
          <w:spacing w:val="4"/>
          <w:sz w:val="28"/>
          <w:szCs w:val="28"/>
        </w:rPr>
        <w:t>Medication History</w:t>
      </w:r>
    </w:p>
    <w:p w:rsidR="002428F6" w:rsidRPr="00AA40A0" w:rsidRDefault="002428F6" w:rsidP="002428F6">
      <w:pPr>
        <w:jc w:val="lowKashida"/>
        <w:rPr>
          <w:spacing w:val="6"/>
          <w:sz w:val="28"/>
          <w:szCs w:val="28"/>
        </w:rPr>
      </w:pPr>
      <w:r>
        <w:rPr>
          <w:spacing w:val="6"/>
          <w:sz w:val="28"/>
          <w:szCs w:val="28"/>
        </w:rPr>
        <w:t xml:space="preserve"> In the past, physicians</w:t>
      </w:r>
      <w:r w:rsidRPr="00AA40A0">
        <w:rPr>
          <w:spacing w:val="6"/>
          <w:sz w:val="28"/>
          <w:szCs w:val="28"/>
        </w:rPr>
        <w:t xml:space="preserve"> or nurses typically have obtained the </w:t>
      </w:r>
      <w:r>
        <w:rPr>
          <w:spacing w:val="6"/>
          <w:sz w:val="28"/>
          <w:szCs w:val="28"/>
        </w:rPr>
        <w:t>medication history, be</w:t>
      </w:r>
      <w:r w:rsidRPr="00AA40A0">
        <w:rPr>
          <w:spacing w:val="6"/>
          <w:sz w:val="28"/>
          <w:szCs w:val="28"/>
        </w:rPr>
        <w:t xml:space="preserve">cause they have a high amount of direct </w:t>
      </w:r>
      <w:r>
        <w:rPr>
          <w:spacing w:val="6"/>
          <w:sz w:val="28"/>
          <w:szCs w:val="28"/>
        </w:rPr>
        <w:t>involvement i</w:t>
      </w:r>
      <w:r w:rsidRPr="00AA40A0">
        <w:rPr>
          <w:spacing w:val="6"/>
          <w:sz w:val="28"/>
          <w:szCs w:val="28"/>
        </w:rPr>
        <w:t xml:space="preserve">n </w:t>
      </w:r>
      <w:r>
        <w:rPr>
          <w:spacing w:val="6"/>
          <w:sz w:val="28"/>
          <w:szCs w:val="28"/>
        </w:rPr>
        <w:t xml:space="preserve">patient </w:t>
      </w:r>
      <w:r w:rsidRPr="00AA40A0">
        <w:rPr>
          <w:spacing w:val="6"/>
          <w:sz w:val="28"/>
          <w:szCs w:val="28"/>
        </w:rPr>
        <w:t xml:space="preserve">care. Unfortunately, these medication </w:t>
      </w:r>
      <w:r>
        <w:rPr>
          <w:spacing w:val="6"/>
          <w:sz w:val="28"/>
          <w:szCs w:val="28"/>
        </w:rPr>
        <w:t>histories can be incomp</w:t>
      </w:r>
      <w:r w:rsidRPr="00AA40A0">
        <w:rPr>
          <w:spacing w:val="6"/>
          <w:sz w:val="28"/>
          <w:szCs w:val="28"/>
        </w:rPr>
        <w:t xml:space="preserve">lete (e.g., lack information concerning </w:t>
      </w:r>
      <w:r>
        <w:rPr>
          <w:spacing w:val="6"/>
          <w:sz w:val="28"/>
          <w:szCs w:val="28"/>
        </w:rPr>
        <w:t>allergies, adverse effects</w:t>
      </w:r>
      <w:r w:rsidRPr="00AA40A0">
        <w:rPr>
          <w:spacing w:val="6"/>
          <w:sz w:val="28"/>
          <w:szCs w:val="28"/>
        </w:rPr>
        <w:t xml:space="preserve"> and compliance). Because pharmacists </w:t>
      </w:r>
      <w:r>
        <w:rPr>
          <w:spacing w:val="6"/>
          <w:sz w:val="28"/>
          <w:szCs w:val="28"/>
        </w:rPr>
        <w:t>are becoming more in</w:t>
      </w:r>
      <w:r w:rsidRPr="00AA40A0">
        <w:rPr>
          <w:spacing w:val="6"/>
          <w:sz w:val="28"/>
          <w:szCs w:val="28"/>
        </w:rPr>
        <w:t xml:space="preserve">volved with direct patient care via </w:t>
      </w:r>
      <w:r>
        <w:rPr>
          <w:spacing w:val="6"/>
          <w:sz w:val="28"/>
          <w:szCs w:val="28"/>
        </w:rPr>
        <w:t>pharmaceutical care responsibilities</w:t>
      </w:r>
      <w:r w:rsidRPr="00AA40A0">
        <w:rPr>
          <w:spacing w:val="6"/>
          <w:sz w:val="28"/>
          <w:szCs w:val="28"/>
        </w:rPr>
        <w:t xml:space="preserve">, the medication history now is </w:t>
      </w:r>
      <w:r>
        <w:rPr>
          <w:spacing w:val="6"/>
          <w:sz w:val="28"/>
          <w:szCs w:val="28"/>
        </w:rPr>
        <w:t>being obtained increas</w:t>
      </w:r>
      <w:r w:rsidRPr="00AA40A0">
        <w:rPr>
          <w:spacing w:val="6"/>
          <w:sz w:val="28"/>
          <w:szCs w:val="28"/>
        </w:rPr>
        <w:t xml:space="preserve">ingly by the pharmacist. </w:t>
      </w:r>
    </w:p>
    <w:p w:rsidR="002428F6" w:rsidRDefault="002428F6" w:rsidP="002428F6">
      <w:pPr>
        <w:spacing w:after="216"/>
        <w:jc w:val="lowKashida"/>
        <w:rPr>
          <w:spacing w:val="6"/>
          <w:sz w:val="28"/>
          <w:szCs w:val="28"/>
        </w:rPr>
      </w:pPr>
    </w:p>
    <w:p w:rsidR="002428F6" w:rsidRDefault="002428F6" w:rsidP="002428F6">
      <w:pPr>
        <w:spacing w:after="216"/>
        <w:jc w:val="lowKashida"/>
        <w:rPr>
          <w:b/>
          <w:bCs/>
          <w:spacing w:val="4"/>
          <w:sz w:val="28"/>
          <w:szCs w:val="28"/>
        </w:rPr>
      </w:pPr>
      <w:r w:rsidRPr="00952A02">
        <w:rPr>
          <w:b/>
          <w:spacing w:val="2"/>
          <w:sz w:val="28"/>
          <w:szCs w:val="28"/>
          <w:u w:val="single"/>
        </w:rPr>
        <w:t xml:space="preserve">Components of the </w:t>
      </w:r>
      <w:r>
        <w:rPr>
          <w:b/>
          <w:spacing w:val="2"/>
          <w:sz w:val="28"/>
          <w:szCs w:val="28"/>
          <w:u w:val="single"/>
        </w:rPr>
        <w:t>medical history</w:t>
      </w:r>
      <w:r w:rsidRPr="00952A02">
        <w:rPr>
          <w:b/>
          <w:spacing w:val="2"/>
          <w:sz w:val="28"/>
          <w:szCs w:val="28"/>
          <w:u w:val="single"/>
        </w:rPr>
        <w:t>:</w:t>
      </w:r>
      <w:r w:rsidRPr="00E15E7D">
        <w:rPr>
          <w:spacing w:val="2"/>
          <w:sz w:val="28"/>
          <w:szCs w:val="28"/>
        </w:rPr>
        <w:t xml:space="preserve"> </w:t>
      </w:r>
      <w:r w:rsidRPr="004569FB">
        <w:rPr>
          <w:spacing w:val="6"/>
          <w:sz w:val="28"/>
          <w:szCs w:val="28"/>
        </w:rPr>
        <w:t xml:space="preserve">The details of the medication history need to be documented in the patient's medical record and communicated to the health care team. </w:t>
      </w:r>
      <w:r>
        <w:rPr>
          <w:spacing w:val="6"/>
          <w:sz w:val="28"/>
          <w:szCs w:val="28"/>
        </w:rPr>
        <w:t>T</w:t>
      </w:r>
      <w:r w:rsidRPr="004569FB">
        <w:rPr>
          <w:spacing w:val="6"/>
          <w:sz w:val="28"/>
          <w:szCs w:val="28"/>
        </w:rPr>
        <w:t xml:space="preserve">he information may be recorded in a standardized </w:t>
      </w:r>
      <w:r>
        <w:rPr>
          <w:spacing w:val="6"/>
          <w:sz w:val="28"/>
          <w:szCs w:val="28"/>
        </w:rPr>
        <w:t>or</w:t>
      </w:r>
      <w:r w:rsidRPr="004569FB">
        <w:rPr>
          <w:spacing w:val="6"/>
          <w:sz w:val="28"/>
          <w:szCs w:val="28"/>
        </w:rPr>
        <w:t xml:space="preserve"> a </w:t>
      </w:r>
      <w:r w:rsidRPr="004569FB">
        <w:rPr>
          <w:spacing w:val="6"/>
          <w:sz w:val="28"/>
          <w:szCs w:val="28"/>
        </w:rPr>
        <w:lastRenderedPageBreak/>
        <w:t xml:space="preserve">free-text format. </w:t>
      </w:r>
      <w:r>
        <w:rPr>
          <w:spacing w:val="6"/>
          <w:sz w:val="28"/>
          <w:szCs w:val="28"/>
        </w:rPr>
        <w:t xml:space="preserve">The standardized form is well </w:t>
      </w:r>
      <w:r w:rsidRPr="004569FB">
        <w:rPr>
          <w:spacing w:val="6"/>
          <w:sz w:val="28"/>
          <w:szCs w:val="28"/>
        </w:rPr>
        <w:t>organized, easy to record, and allows specific patient information to be found quickly; however, it does not provide flexibility or needed space for pa</w:t>
      </w:r>
      <w:r w:rsidRPr="004569FB">
        <w:rPr>
          <w:spacing w:val="6"/>
          <w:sz w:val="28"/>
          <w:szCs w:val="28"/>
        </w:rPr>
        <w:softHyphen/>
        <w:t>tients who may be taking a large number of medications. In con</w:t>
      </w:r>
      <w:r w:rsidRPr="004569FB">
        <w:rPr>
          <w:spacing w:val="6"/>
          <w:sz w:val="28"/>
          <w:szCs w:val="28"/>
        </w:rPr>
        <w:softHyphen/>
        <w:t>trast, a free-text format allows a great deal of flexibility from pharmacist to pharmacist, but it also makes it much more diffi</w:t>
      </w:r>
      <w:r>
        <w:rPr>
          <w:spacing w:val="6"/>
          <w:sz w:val="28"/>
          <w:szCs w:val="28"/>
        </w:rPr>
        <w:t xml:space="preserve">cult to find specific information. </w:t>
      </w:r>
      <w:proofErr w:type="gramStart"/>
      <w:r>
        <w:rPr>
          <w:spacing w:val="6"/>
          <w:sz w:val="28"/>
          <w:szCs w:val="28"/>
        </w:rPr>
        <w:t>in</w:t>
      </w:r>
      <w:proofErr w:type="gramEnd"/>
      <w:r>
        <w:rPr>
          <w:spacing w:val="6"/>
          <w:sz w:val="28"/>
          <w:szCs w:val="28"/>
        </w:rPr>
        <w:t xml:space="preserve"> addition, it is easier for a pharmacist to forget to ask patients for certain information and is more time consuming to use.</w:t>
      </w:r>
    </w:p>
    <w:p w:rsidR="002428F6" w:rsidRDefault="002428F6" w:rsidP="002428F6">
      <w:pPr>
        <w:spacing w:before="288"/>
        <w:jc w:val="both"/>
        <w:rPr>
          <w:spacing w:val="2"/>
          <w:sz w:val="28"/>
          <w:szCs w:val="28"/>
        </w:rPr>
      </w:pPr>
      <w:r w:rsidRPr="00885EBB">
        <w:rPr>
          <w:b/>
          <w:iCs/>
          <w:sz w:val="28"/>
          <w:szCs w:val="28"/>
        </w:rPr>
        <w:t>Demographic Data</w:t>
      </w:r>
      <w:r>
        <w:rPr>
          <w:b/>
          <w:iCs/>
          <w:sz w:val="28"/>
          <w:szCs w:val="28"/>
        </w:rPr>
        <w:t xml:space="preserve">: </w:t>
      </w:r>
      <w:r w:rsidRPr="00CA26EC">
        <w:rPr>
          <w:spacing w:val="2"/>
          <w:sz w:val="28"/>
          <w:szCs w:val="28"/>
        </w:rPr>
        <w:t>Includes age, height, weight, race, ethnicity, education, occupation and lifestyle</w:t>
      </w:r>
      <w:r>
        <w:rPr>
          <w:spacing w:val="2"/>
          <w:sz w:val="28"/>
          <w:szCs w:val="28"/>
        </w:rPr>
        <w:t xml:space="preserve">. </w:t>
      </w:r>
      <w:r w:rsidRPr="00CA26EC">
        <w:rPr>
          <w:spacing w:val="2"/>
          <w:sz w:val="28"/>
          <w:szCs w:val="28"/>
        </w:rPr>
        <w:t>(</w:t>
      </w:r>
      <w:proofErr w:type="gramStart"/>
      <w:r w:rsidRPr="00CA26EC">
        <w:rPr>
          <w:spacing w:val="2"/>
          <w:sz w:val="28"/>
          <w:szCs w:val="28"/>
        </w:rPr>
        <w:t>housing</w:t>
      </w:r>
      <w:proofErr w:type="gramEnd"/>
      <w:r w:rsidRPr="00CA26EC">
        <w:rPr>
          <w:spacing w:val="2"/>
          <w:sz w:val="28"/>
          <w:szCs w:val="28"/>
        </w:rPr>
        <w:t xml:space="preserve"> situation and the people </w:t>
      </w:r>
      <w:r w:rsidRPr="001748A1">
        <w:rPr>
          <w:spacing w:val="2"/>
          <w:sz w:val="28"/>
          <w:szCs w:val="28"/>
        </w:rPr>
        <w:t>living with the patient).</w:t>
      </w:r>
    </w:p>
    <w:p w:rsidR="002428F6" w:rsidRDefault="002428F6" w:rsidP="002428F6">
      <w:pPr>
        <w:spacing w:after="216"/>
        <w:jc w:val="lowKashida"/>
        <w:rPr>
          <w:spacing w:val="6"/>
          <w:sz w:val="28"/>
          <w:szCs w:val="28"/>
        </w:rPr>
      </w:pPr>
      <w:r w:rsidRPr="0091222F">
        <w:rPr>
          <w:b/>
          <w:sz w:val="28"/>
          <w:szCs w:val="28"/>
        </w:rPr>
        <w:t>Current Prescription Medications</w:t>
      </w:r>
      <w:r>
        <w:rPr>
          <w:spacing w:val="6"/>
          <w:sz w:val="28"/>
          <w:szCs w:val="28"/>
        </w:rPr>
        <w:t>:</w:t>
      </w:r>
      <w:r w:rsidRPr="0091222F">
        <w:rPr>
          <w:spacing w:val="6"/>
          <w:sz w:val="28"/>
          <w:szCs w:val="28"/>
        </w:rPr>
        <w:t xml:space="preserve"> The pharmacist should ask the patient what prescription med</w:t>
      </w:r>
      <w:r w:rsidRPr="0091222F">
        <w:rPr>
          <w:spacing w:val="6"/>
          <w:sz w:val="28"/>
          <w:szCs w:val="28"/>
        </w:rPr>
        <w:softHyphen/>
        <w:t>ications he or she is currently taking. It is best to use an open-ended question to elicit the most accurate patient information.</w:t>
      </w:r>
    </w:p>
    <w:p w:rsidR="002428F6" w:rsidRDefault="002428F6" w:rsidP="002428F6">
      <w:pPr>
        <w:numPr>
          <w:ilvl w:val="0"/>
          <w:numId w:val="8"/>
        </w:numPr>
        <w:spacing w:before="288"/>
        <w:jc w:val="both"/>
        <w:rPr>
          <w:spacing w:val="6"/>
          <w:sz w:val="28"/>
          <w:szCs w:val="28"/>
        </w:rPr>
      </w:pPr>
      <w:r w:rsidRPr="00975F4D">
        <w:rPr>
          <w:sz w:val="28"/>
          <w:szCs w:val="28"/>
        </w:rPr>
        <w:t xml:space="preserve">Name: </w:t>
      </w:r>
      <w:r w:rsidRPr="003D7841">
        <w:rPr>
          <w:spacing w:val="6"/>
          <w:sz w:val="28"/>
          <w:szCs w:val="28"/>
        </w:rPr>
        <w:t>Some patients may not know the names of their current medications. If this happens, have the patient describe what the medicine looks like, with as much detail as possible. This de</w:t>
      </w:r>
      <w:r w:rsidRPr="003D7841">
        <w:rPr>
          <w:spacing w:val="6"/>
          <w:sz w:val="28"/>
          <w:szCs w:val="28"/>
        </w:rPr>
        <w:softHyphen/>
        <w:t>scription should include the dosage form; the size, shape, and color; and the numbers, letters, or words on the dosage form. When documenting this information, the pharmacist should in</w:t>
      </w:r>
      <w:r w:rsidRPr="003D7841">
        <w:rPr>
          <w:spacing w:val="6"/>
          <w:sz w:val="28"/>
          <w:szCs w:val="28"/>
        </w:rPr>
        <w:softHyphen/>
        <w:t>clude the patient's detailed description and, if a list of prescribed medications is available, note if it is consistent with the medica</w:t>
      </w:r>
      <w:r w:rsidRPr="003D7841">
        <w:rPr>
          <w:spacing w:val="6"/>
          <w:sz w:val="28"/>
          <w:szCs w:val="28"/>
        </w:rPr>
        <w:softHyphen/>
        <w:t>tion that he or she should be taking.</w:t>
      </w:r>
    </w:p>
    <w:p w:rsidR="002428F6" w:rsidRPr="007D2FB1" w:rsidRDefault="002428F6" w:rsidP="002428F6">
      <w:pPr>
        <w:numPr>
          <w:ilvl w:val="0"/>
          <w:numId w:val="8"/>
        </w:numPr>
        <w:spacing w:before="288"/>
        <w:jc w:val="both"/>
        <w:rPr>
          <w:spacing w:val="6"/>
        </w:rPr>
      </w:pPr>
      <w:r w:rsidRPr="00975F4D">
        <w:rPr>
          <w:sz w:val="28"/>
          <w:szCs w:val="28"/>
        </w:rPr>
        <w:t>Dosage</w:t>
      </w:r>
      <w:r>
        <w:rPr>
          <w:sz w:val="28"/>
          <w:szCs w:val="28"/>
        </w:rPr>
        <w:t xml:space="preserve"> (strength)</w:t>
      </w:r>
    </w:p>
    <w:p w:rsidR="002428F6" w:rsidRPr="007D2FB1" w:rsidRDefault="002428F6" w:rsidP="002428F6">
      <w:pPr>
        <w:numPr>
          <w:ilvl w:val="0"/>
          <w:numId w:val="8"/>
        </w:numPr>
        <w:spacing w:before="288"/>
        <w:jc w:val="both"/>
        <w:rPr>
          <w:spacing w:val="6"/>
          <w:sz w:val="28"/>
          <w:szCs w:val="28"/>
        </w:rPr>
      </w:pPr>
      <w:r w:rsidRPr="00975F4D">
        <w:rPr>
          <w:spacing w:val="2"/>
          <w:sz w:val="28"/>
          <w:szCs w:val="28"/>
        </w:rPr>
        <w:t>Dosing schedule</w:t>
      </w:r>
      <w:r>
        <w:rPr>
          <w:spacing w:val="2"/>
          <w:sz w:val="28"/>
          <w:szCs w:val="28"/>
        </w:rPr>
        <w:t>:</w:t>
      </w:r>
      <w:r w:rsidRPr="00975F4D">
        <w:rPr>
          <w:spacing w:val="2"/>
          <w:sz w:val="28"/>
          <w:szCs w:val="28"/>
        </w:rPr>
        <w:t xml:space="preserve"> </w:t>
      </w:r>
      <w:r w:rsidRPr="007D2FB1">
        <w:rPr>
          <w:spacing w:val="6"/>
          <w:sz w:val="28"/>
          <w:szCs w:val="28"/>
        </w:rPr>
        <w:t>The pharmacist also must obtain the prescribed dosing schedule (e.g., twice a day, once a day), the actual dosing sched</w:t>
      </w:r>
      <w:r w:rsidRPr="007D2FB1">
        <w:rPr>
          <w:spacing w:val="6"/>
          <w:sz w:val="28"/>
          <w:szCs w:val="28"/>
        </w:rPr>
        <w:softHyphen/>
        <w:t>ule the patient uses, and the approximate times at which the pa</w:t>
      </w:r>
      <w:r w:rsidRPr="007D2FB1">
        <w:rPr>
          <w:spacing w:val="6"/>
          <w:sz w:val="28"/>
          <w:szCs w:val="28"/>
        </w:rPr>
        <w:softHyphen/>
        <w:t>tient takes the medication for future assessment of the patient's medication compliance.</w:t>
      </w:r>
    </w:p>
    <w:p w:rsidR="002428F6" w:rsidRPr="007D2FB1" w:rsidRDefault="002428F6" w:rsidP="002428F6">
      <w:pPr>
        <w:numPr>
          <w:ilvl w:val="0"/>
          <w:numId w:val="8"/>
        </w:numPr>
        <w:spacing w:before="288"/>
        <w:jc w:val="both"/>
        <w:rPr>
          <w:spacing w:val="2"/>
          <w:sz w:val="28"/>
          <w:szCs w:val="28"/>
        </w:rPr>
      </w:pPr>
      <w:r w:rsidRPr="007D2FB1">
        <w:rPr>
          <w:spacing w:val="2"/>
          <w:sz w:val="28"/>
          <w:szCs w:val="28"/>
        </w:rPr>
        <w:t xml:space="preserve">Duration of the therapy: try to determine exactly when the patient started taking the medication. Exact dates are important in determining whether an adverse or allergic reaction is a result of a specific medication and whether the prescribed medications are effectively treating or controlling specific condition </w:t>
      </w:r>
    </w:p>
    <w:p w:rsidR="002428F6" w:rsidRPr="00F845D3" w:rsidRDefault="002428F6" w:rsidP="002428F6">
      <w:pPr>
        <w:numPr>
          <w:ilvl w:val="0"/>
          <w:numId w:val="8"/>
        </w:numPr>
        <w:spacing w:before="288"/>
        <w:jc w:val="both"/>
        <w:rPr>
          <w:spacing w:val="6"/>
          <w:sz w:val="28"/>
          <w:szCs w:val="28"/>
        </w:rPr>
      </w:pPr>
      <w:r w:rsidRPr="007D2FB1">
        <w:rPr>
          <w:spacing w:val="2"/>
          <w:sz w:val="28"/>
          <w:szCs w:val="28"/>
        </w:rPr>
        <w:t>Reasons the patients is taking the medication</w:t>
      </w:r>
      <w:r>
        <w:rPr>
          <w:spacing w:val="2"/>
          <w:sz w:val="28"/>
          <w:szCs w:val="28"/>
        </w:rPr>
        <w:t xml:space="preserve">: </w:t>
      </w:r>
      <w:r w:rsidRPr="007D2FB1">
        <w:rPr>
          <w:spacing w:val="6"/>
          <w:sz w:val="28"/>
          <w:szCs w:val="28"/>
        </w:rPr>
        <w:t xml:space="preserve">It is important to obtain the patient's reason for taking the medication because some patients may </w:t>
      </w:r>
      <w:r w:rsidRPr="007D2FB1">
        <w:rPr>
          <w:spacing w:val="6"/>
          <w:sz w:val="28"/>
          <w:szCs w:val="28"/>
        </w:rPr>
        <w:lastRenderedPageBreak/>
        <w:t>misunderstand</w:t>
      </w:r>
      <w:r>
        <w:rPr>
          <w:spacing w:val="6"/>
          <w:sz w:val="28"/>
          <w:szCs w:val="28"/>
        </w:rPr>
        <w:t xml:space="preserve"> </w:t>
      </w:r>
      <w:r>
        <w:rPr>
          <w:spacing w:val="6"/>
          <w:sz w:val="28"/>
          <w:szCs w:val="28"/>
        </w:rPr>
        <w:softHyphen/>
        <w:t xml:space="preserve">or not even know </w:t>
      </w:r>
      <w:r w:rsidRPr="007D2FB1">
        <w:rPr>
          <w:spacing w:val="6"/>
          <w:sz w:val="28"/>
          <w:szCs w:val="28"/>
        </w:rPr>
        <w:t>why it was prescribed. Consequently, the pa</w:t>
      </w:r>
      <w:r w:rsidRPr="007D2FB1">
        <w:rPr>
          <w:spacing w:val="6"/>
          <w:sz w:val="28"/>
          <w:szCs w:val="28"/>
        </w:rPr>
        <w:softHyphen/>
        <w:t>tient may take the medication for problems or conditions not treated with that particular medication.</w:t>
      </w:r>
    </w:p>
    <w:p w:rsidR="002428F6" w:rsidRDefault="002428F6" w:rsidP="002428F6">
      <w:pPr>
        <w:numPr>
          <w:ilvl w:val="0"/>
          <w:numId w:val="8"/>
        </w:numPr>
        <w:spacing w:before="288"/>
        <w:jc w:val="both"/>
        <w:rPr>
          <w:spacing w:val="6"/>
          <w:sz w:val="28"/>
          <w:szCs w:val="28"/>
        </w:rPr>
      </w:pPr>
      <w:r w:rsidRPr="007D2FB1">
        <w:rPr>
          <w:spacing w:val="2"/>
          <w:sz w:val="28"/>
          <w:szCs w:val="28"/>
        </w:rPr>
        <w:t>Outcomes of the therapy</w:t>
      </w:r>
      <w:r>
        <w:rPr>
          <w:spacing w:val="2"/>
          <w:sz w:val="28"/>
          <w:szCs w:val="28"/>
        </w:rPr>
        <w:t xml:space="preserve">: </w:t>
      </w:r>
      <w:r>
        <w:rPr>
          <w:spacing w:val="6"/>
          <w:sz w:val="28"/>
          <w:szCs w:val="28"/>
        </w:rPr>
        <w:t>The pharma</w:t>
      </w:r>
      <w:r>
        <w:rPr>
          <w:spacing w:val="6"/>
          <w:sz w:val="28"/>
          <w:szCs w:val="28"/>
        </w:rPr>
        <w:softHyphen/>
        <w:t xml:space="preserve">cist should assess </w:t>
      </w:r>
      <w:r w:rsidRPr="00F845D3">
        <w:rPr>
          <w:spacing w:val="6"/>
          <w:sz w:val="28"/>
          <w:szCs w:val="28"/>
        </w:rPr>
        <w:t>the patient's opinion of how well the medication is treating or controlling the specific condition.</w:t>
      </w:r>
    </w:p>
    <w:p w:rsidR="002428F6" w:rsidRDefault="002428F6" w:rsidP="002428F6">
      <w:pPr>
        <w:spacing w:before="288"/>
        <w:ind w:left="72"/>
        <w:jc w:val="both"/>
        <w:rPr>
          <w:spacing w:val="6"/>
          <w:sz w:val="28"/>
          <w:szCs w:val="28"/>
        </w:rPr>
      </w:pPr>
      <w:r w:rsidRPr="0091222F">
        <w:rPr>
          <w:b/>
          <w:sz w:val="28"/>
          <w:szCs w:val="28"/>
        </w:rPr>
        <w:t xml:space="preserve">Current </w:t>
      </w:r>
      <w:r>
        <w:rPr>
          <w:b/>
          <w:sz w:val="28"/>
          <w:szCs w:val="28"/>
        </w:rPr>
        <w:t>Nonp</w:t>
      </w:r>
      <w:r w:rsidRPr="0091222F">
        <w:rPr>
          <w:b/>
          <w:sz w:val="28"/>
          <w:szCs w:val="28"/>
        </w:rPr>
        <w:t>rescription Medications</w:t>
      </w:r>
      <w:r>
        <w:rPr>
          <w:b/>
          <w:sz w:val="28"/>
          <w:szCs w:val="28"/>
        </w:rPr>
        <w:t>:</w:t>
      </w:r>
      <w:r w:rsidRPr="0091222F">
        <w:rPr>
          <w:spacing w:val="6"/>
          <w:sz w:val="28"/>
          <w:szCs w:val="28"/>
        </w:rPr>
        <w:t xml:space="preserve"> </w:t>
      </w:r>
      <w:r w:rsidRPr="00F234BB">
        <w:rPr>
          <w:bCs/>
          <w:spacing w:val="6"/>
          <w:sz w:val="28"/>
          <w:szCs w:val="28"/>
        </w:rPr>
        <w:t>Because nonprescription medications can interact with</w:t>
      </w:r>
      <w:r>
        <w:rPr>
          <w:spacing w:val="6"/>
          <w:sz w:val="28"/>
          <w:szCs w:val="28"/>
        </w:rPr>
        <w:t xml:space="preserve"> prescrip</w:t>
      </w:r>
      <w:r w:rsidRPr="00F234BB">
        <w:rPr>
          <w:spacing w:val="6"/>
          <w:sz w:val="28"/>
          <w:szCs w:val="28"/>
        </w:rPr>
        <w:t>tion medications, cause adverse reactions, and be used by pa</w:t>
      </w:r>
      <w:r w:rsidRPr="00F234BB">
        <w:rPr>
          <w:spacing w:val="6"/>
          <w:sz w:val="28"/>
          <w:szCs w:val="28"/>
        </w:rPr>
        <w:softHyphen/>
        <w:t>tients to treat an adverse reaction caused by a prescription med</w:t>
      </w:r>
      <w:r w:rsidRPr="00F234BB">
        <w:rPr>
          <w:spacing w:val="6"/>
          <w:sz w:val="28"/>
          <w:szCs w:val="28"/>
        </w:rPr>
        <w:softHyphen/>
        <w:t>ication, the pharmacist should obtain information concerning</w:t>
      </w:r>
      <w:r>
        <w:rPr>
          <w:spacing w:val="6"/>
          <w:sz w:val="28"/>
          <w:szCs w:val="28"/>
        </w:rPr>
        <w:t xml:space="preserve"> </w:t>
      </w:r>
      <w:r w:rsidRPr="00F234BB">
        <w:rPr>
          <w:spacing w:val="6"/>
          <w:sz w:val="28"/>
          <w:szCs w:val="28"/>
        </w:rPr>
        <w:t xml:space="preserve">any nonprescription </w:t>
      </w:r>
      <w:r>
        <w:rPr>
          <w:spacing w:val="6"/>
          <w:sz w:val="28"/>
          <w:szCs w:val="28"/>
        </w:rPr>
        <w:t>me</w:t>
      </w:r>
      <w:r w:rsidRPr="00F234BB">
        <w:rPr>
          <w:spacing w:val="6"/>
          <w:sz w:val="28"/>
          <w:szCs w:val="28"/>
        </w:rPr>
        <w:t xml:space="preserve">dications, including herbal products and </w:t>
      </w:r>
      <w:proofErr w:type="gramStart"/>
      <w:r w:rsidRPr="00F234BB">
        <w:rPr>
          <w:spacing w:val="6"/>
          <w:sz w:val="28"/>
          <w:szCs w:val="28"/>
        </w:rPr>
        <w:t>vitamins, that</w:t>
      </w:r>
      <w:proofErr w:type="gramEnd"/>
      <w:r w:rsidRPr="00F234BB">
        <w:rPr>
          <w:spacing w:val="6"/>
          <w:sz w:val="28"/>
          <w:szCs w:val="28"/>
        </w:rPr>
        <w:t xml:space="preserve"> the p</w:t>
      </w:r>
      <w:r>
        <w:rPr>
          <w:spacing w:val="6"/>
          <w:sz w:val="28"/>
          <w:szCs w:val="28"/>
        </w:rPr>
        <w:t>atient</w:t>
      </w:r>
      <w:r w:rsidRPr="00F234BB">
        <w:rPr>
          <w:spacing w:val="6"/>
          <w:sz w:val="28"/>
          <w:szCs w:val="28"/>
        </w:rPr>
        <w:t xml:space="preserve"> may be taking. This information should include the dr</w:t>
      </w:r>
      <w:r>
        <w:rPr>
          <w:spacing w:val="6"/>
          <w:sz w:val="28"/>
          <w:szCs w:val="28"/>
        </w:rPr>
        <w:t>ug</w:t>
      </w:r>
      <w:r w:rsidRPr="00F234BB">
        <w:rPr>
          <w:spacing w:val="6"/>
          <w:sz w:val="28"/>
          <w:szCs w:val="28"/>
        </w:rPr>
        <w:t xml:space="preserve"> name </w:t>
      </w:r>
      <w:r>
        <w:rPr>
          <w:spacing w:val="6"/>
          <w:sz w:val="28"/>
          <w:szCs w:val="28"/>
        </w:rPr>
        <w:t>and dosage, actual dosing schedule, duration of therap</w:t>
      </w:r>
      <w:r w:rsidRPr="00F234BB">
        <w:rPr>
          <w:spacing w:val="6"/>
          <w:sz w:val="28"/>
          <w:szCs w:val="28"/>
        </w:rPr>
        <w:t>y, reason for taking</w:t>
      </w:r>
      <w:r>
        <w:rPr>
          <w:spacing w:val="6"/>
          <w:sz w:val="14"/>
        </w:rPr>
        <w:t xml:space="preserve"> </w:t>
      </w:r>
      <w:r w:rsidRPr="00F234BB">
        <w:rPr>
          <w:spacing w:val="6"/>
          <w:sz w:val="28"/>
          <w:szCs w:val="28"/>
        </w:rPr>
        <w:t xml:space="preserve">the </w:t>
      </w:r>
      <w:r w:rsidRPr="00BE20C4">
        <w:rPr>
          <w:spacing w:val="6"/>
          <w:sz w:val="28"/>
          <w:szCs w:val="28"/>
        </w:rPr>
        <w:t>drug, and out</w:t>
      </w:r>
      <w:r w:rsidRPr="00BE20C4">
        <w:rPr>
          <w:spacing w:val="6"/>
          <w:sz w:val="28"/>
          <w:szCs w:val="28"/>
        </w:rPr>
        <w:softHyphen/>
        <w:t>come of therapy.</w:t>
      </w:r>
    </w:p>
    <w:p w:rsidR="002428F6" w:rsidRDefault="002428F6" w:rsidP="002428F6">
      <w:pPr>
        <w:jc w:val="lowKashida"/>
        <w:rPr>
          <w:spacing w:val="6"/>
          <w:sz w:val="28"/>
          <w:szCs w:val="28"/>
        </w:rPr>
      </w:pPr>
      <w:r w:rsidRPr="00BE20C4">
        <w:rPr>
          <w:b/>
          <w:bCs/>
          <w:spacing w:val="6"/>
          <w:sz w:val="28"/>
          <w:szCs w:val="28"/>
        </w:rPr>
        <w:t>Past Prescription Medication:</w:t>
      </w:r>
      <w:r>
        <w:rPr>
          <w:spacing w:val="6"/>
          <w:sz w:val="28"/>
          <w:szCs w:val="28"/>
        </w:rPr>
        <w:t xml:space="preserve"> Before making curre</w:t>
      </w:r>
      <w:r w:rsidRPr="00BE20C4">
        <w:rPr>
          <w:spacing w:val="6"/>
          <w:sz w:val="28"/>
          <w:szCs w:val="28"/>
        </w:rPr>
        <w:t>nt recommendations, the pharmacist should obtain as muc</w:t>
      </w:r>
      <w:r>
        <w:rPr>
          <w:spacing w:val="6"/>
          <w:sz w:val="28"/>
          <w:szCs w:val="28"/>
        </w:rPr>
        <w:t>h</w:t>
      </w:r>
      <w:r w:rsidRPr="00BE20C4">
        <w:rPr>
          <w:spacing w:val="6"/>
          <w:sz w:val="28"/>
          <w:szCs w:val="28"/>
        </w:rPr>
        <w:t xml:space="preserve"> information as possible concerning past prescription medications. This info</w:t>
      </w:r>
      <w:r>
        <w:rPr>
          <w:spacing w:val="6"/>
          <w:sz w:val="28"/>
          <w:szCs w:val="28"/>
        </w:rPr>
        <w:t>rmation includes the name, dosa</w:t>
      </w:r>
      <w:r w:rsidRPr="00BE20C4">
        <w:rPr>
          <w:spacing w:val="6"/>
          <w:sz w:val="28"/>
          <w:szCs w:val="28"/>
        </w:rPr>
        <w:t>ge, dos</w:t>
      </w:r>
      <w:r w:rsidRPr="00BE20C4">
        <w:rPr>
          <w:spacing w:val="6"/>
          <w:sz w:val="28"/>
          <w:szCs w:val="28"/>
        </w:rPr>
        <w:softHyphen/>
        <w:t>ing schedule, the reason for taking the med</w:t>
      </w:r>
      <w:r>
        <w:rPr>
          <w:spacing w:val="6"/>
          <w:sz w:val="28"/>
          <w:szCs w:val="28"/>
        </w:rPr>
        <w:t>ication, the duration and outco</w:t>
      </w:r>
      <w:r w:rsidRPr="00BE20C4">
        <w:rPr>
          <w:spacing w:val="6"/>
          <w:sz w:val="28"/>
          <w:szCs w:val="28"/>
        </w:rPr>
        <w:t>me of therapy, and why the patient stopped taking it. Thi</w:t>
      </w:r>
      <w:r w:rsidRPr="00935B02">
        <w:rPr>
          <w:spacing w:val="6"/>
          <w:sz w:val="28"/>
          <w:szCs w:val="28"/>
        </w:rPr>
        <w:t>s</w:t>
      </w:r>
      <w:r w:rsidRPr="00BE20C4">
        <w:rPr>
          <w:spacing w:val="6"/>
          <w:sz w:val="28"/>
          <w:szCs w:val="28"/>
        </w:rPr>
        <w:t xml:space="preserve"> Information helps the pharmacist to un</w:t>
      </w:r>
      <w:r w:rsidRPr="00BE20C4">
        <w:rPr>
          <w:spacing w:val="6"/>
          <w:sz w:val="28"/>
          <w:szCs w:val="28"/>
        </w:rPr>
        <w:softHyphen/>
        <w:t>derstand what medi</w:t>
      </w:r>
      <w:r>
        <w:rPr>
          <w:spacing w:val="6"/>
          <w:sz w:val="28"/>
          <w:szCs w:val="28"/>
        </w:rPr>
        <w:t>cat</w:t>
      </w:r>
      <w:r w:rsidRPr="00BE20C4">
        <w:rPr>
          <w:spacing w:val="6"/>
          <w:sz w:val="28"/>
          <w:szCs w:val="28"/>
        </w:rPr>
        <w:t>ions successfully (and unsucces</w:t>
      </w:r>
      <w:r>
        <w:rPr>
          <w:spacing w:val="6"/>
          <w:sz w:val="28"/>
          <w:szCs w:val="28"/>
        </w:rPr>
        <w:t>sfully) treated past as well as current</w:t>
      </w:r>
      <w:r w:rsidRPr="00BE20C4">
        <w:rPr>
          <w:spacing w:val="6"/>
          <w:sz w:val="28"/>
          <w:szCs w:val="28"/>
        </w:rPr>
        <w:t xml:space="preserve"> medical problems.</w:t>
      </w:r>
    </w:p>
    <w:p w:rsidR="002428F6" w:rsidRPr="00BE20C4" w:rsidRDefault="002428F6" w:rsidP="002428F6">
      <w:pPr>
        <w:jc w:val="lowKashida"/>
        <w:rPr>
          <w:spacing w:val="6"/>
          <w:sz w:val="28"/>
          <w:szCs w:val="28"/>
        </w:rPr>
      </w:pPr>
    </w:p>
    <w:p w:rsidR="002428F6" w:rsidRDefault="002428F6" w:rsidP="002428F6">
      <w:pPr>
        <w:jc w:val="both"/>
        <w:rPr>
          <w:spacing w:val="2"/>
          <w:sz w:val="28"/>
          <w:szCs w:val="28"/>
        </w:rPr>
      </w:pPr>
      <w:r w:rsidRPr="00BE20C4">
        <w:rPr>
          <w:b/>
          <w:bCs/>
          <w:spacing w:val="6"/>
          <w:sz w:val="28"/>
          <w:szCs w:val="28"/>
        </w:rPr>
        <w:t xml:space="preserve">Past </w:t>
      </w:r>
      <w:r>
        <w:rPr>
          <w:b/>
          <w:bCs/>
          <w:spacing w:val="6"/>
          <w:sz w:val="28"/>
          <w:szCs w:val="28"/>
        </w:rPr>
        <w:t>Nonp</w:t>
      </w:r>
      <w:r w:rsidRPr="00BE20C4">
        <w:rPr>
          <w:b/>
          <w:bCs/>
          <w:spacing w:val="6"/>
          <w:sz w:val="28"/>
          <w:szCs w:val="28"/>
        </w:rPr>
        <w:t>rescription Medication:</w:t>
      </w:r>
      <w:r>
        <w:rPr>
          <w:spacing w:val="6"/>
          <w:sz w:val="28"/>
          <w:szCs w:val="28"/>
        </w:rPr>
        <w:t xml:space="preserve"> </w:t>
      </w:r>
      <w:r w:rsidRPr="00606793">
        <w:rPr>
          <w:spacing w:val="2"/>
          <w:sz w:val="28"/>
          <w:szCs w:val="28"/>
        </w:rPr>
        <w:t>As above.</w:t>
      </w:r>
    </w:p>
    <w:p w:rsidR="002428F6" w:rsidRDefault="002428F6" w:rsidP="002428F6">
      <w:pPr>
        <w:jc w:val="both"/>
        <w:rPr>
          <w:spacing w:val="2"/>
          <w:sz w:val="28"/>
          <w:szCs w:val="28"/>
        </w:rPr>
      </w:pPr>
    </w:p>
    <w:p w:rsidR="002428F6" w:rsidRDefault="002428F6" w:rsidP="002428F6">
      <w:pPr>
        <w:jc w:val="both"/>
        <w:rPr>
          <w:spacing w:val="2"/>
          <w:sz w:val="28"/>
          <w:szCs w:val="28"/>
        </w:rPr>
      </w:pPr>
      <w:r w:rsidRPr="00AF24BD">
        <w:rPr>
          <w:b/>
          <w:iCs/>
          <w:spacing w:val="2"/>
          <w:sz w:val="28"/>
          <w:szCs w:val="28"/>
        </w:rPr>
        <w:t>Medication Allergies</w:t>
      </w:r>
      <w:r>
        <w:rPr>
          <w:b/>
          <w:iCs/>
          <w:spacing w:val="2"/>
          <w:sz w:val="28"/>
          <w:szCs w:val="28"/>
        </w:rPr>
        <w:t xml:space="preserve">: </w:t>
      </w:r>
      <w:r w:rsidRPr="00351033">
        <w:rPr>
          <w:spacing w:val="2"/>
          <w:sz w:val="28"/>
          <w:szCs w:val="28"/>
        </w:rPr>
        <w:t>Allergy indicates hypersensitivi</w:t>
      </w:r>
      <w:r>
        <w:rPr>
          <w:spacing w:val="2"/>
          <w:sz w:val="28"/>
          <w:szCs w:val="28"/>
        </w:rPr>
        <w:t xml:space="preserve">ty to specific substances. Drug </w:t>
      </w:r>
      <w:r w:rsidRPr="00351033">
        <w:rPr>
          <w:spacing w:val="2"/>
          <w:sz w:val="28"/>
          <w:szCs w:val="28"/>
        </w:rPr>
        <w:t xml:space="preserve">induced allergic reactions include anaphylaxis, contact dermatitis, and serum </w:t>
      </w:r>
      <w:r w:rsidRPr="00956A73">
        <w:rPr>
          <w:spacing w:val="2"/>
          <w:sz w:val="28"/>
          <w:szCs w:val="28"/>
        </w:rPr>
        <w:t xml:space="preserve">sickness. </w:t>
      </w:r>
    </w:p>
    <w:p w:rsidR="002428F6" w:rsidRPr="00956A73" w:rsidRDefault="002428F6" w:rsidP="002428F6">
      <w:pPr>
        <w:jc w:val="both"/>
        <w:rPr>
          <w:spacing w:val="2"/>
          <w:sz w:val="28"/>
          <w:szCs w:val="28"/>
        </w:rPr>
      </w:pPr>
    </w:p>
    <w:p w:rsidR="002428F6" w:rsidRDefault="002428F6" w:rsidP="002428F6">
      <w:pPr>
        <w:spacing w:after="288"/>
        <w:jc w:val="both"/>
        <w:rPr>
          <w:b/>
          <w:iCs/>
          <w:sz w:val="28"/>
          <w:szCs w:val="28"/>
        </w:rPr>
      </w:pPr>
      <w:r w:rsidRPr="00956A73">
        <w:rPr>
          <w:sz w:val="28"/>
          <w:szCs w:val="28"/>
        </w:rPr>
        <w:t>The first step to follow is to ask patients whether they are allergic to any medication or if they have experienced rashes or breathing problems after taking medication. After a medication has been identified as the cause of an allergic reaction, the patient should be asked to provide details regarding the time or date of the reaction, any interventions to manage the reaction. Also, patient should be asked whether medications in similar drug class have been taken without the occurrence of similar reactions.</w:t>
      </w:r>
    </w:p>
    <w:p w:rsidR="002428F6" w:rsidRDefault="002428F6" w:rsidP="002428F6">
      <w:pPr>
        <w:jc w:val="lowKashida"/>
        <w:rPr>
          <w:spacing w:val="6"/>
          <w:sz w:val="28"/>
          <w:szCs w:val="28"/>
        </w:rPr>
      </w:pPr>
      <w:r>
        <w:rPr>
          <w:spacing w:val="6"/>
          <w:sz w:val="28"/>
          <w:szCs w:val="28"/>
        </w:rPr>
        <w:t>On establishing the medication history form, if no allergy is stated, we should write "NKDA"</w:t>
      </w:r>
    </w:p>
    <w:p w:rsidR="002428F6" w:rsidRPr="00385AE5" w:rsidRDefault="002428F6" w:rsidP="002428F6">
      <w:pPr>
        <w:jc w:val="lowKashida"/>
        <w:rPr>
          <w:spacing w:val="6"/>
          <w:sz w:val="28"/>
          <w:szCs w:val="28"/>
        </w:rPr>
      </w:pPr>
    </w:p>
    <w:p w:rsidR="002428F6" w:rsidRDefault="002428F6" w:rsidP="002428F6">
      <w:pPr>
        <w:spacing w:after="288"/>
        <w:jc w:val="both"/>
        <w:rPr>
          <w:sz w:val="28"/>
          <w:szCs w:val="28"/>
        </w:rPr>
      </w:pPr>
      <w:r w:rsidRPr="00956A73">
        <w:rPr>
          <w:b/>
          <w:iCs/>
          <w:sz w:val="28"/>
          <w:szCs w:val="28"/>
        </w:rPr>
        <w:lastRenderedPageBreak/>
        <w:t xml:space="preserve">Adverse Drug Reactions: </w:t>
      </w:r>
      <w:r w:rsidRPr="00956A73">
        <w:rPr>
          <w:sz w:val="28"/>
          <w:szCs w:val="28"/>
        </w:rPr>
        <w:t xml:space="preserve">ADRs are unwanted pharmacological effects associated with medications (drowsiness with antihistamines, constipation with codeine, nausea with </w:t>
      </w:r>
      <w:proofErr w:type="spellStart"/>
      <w:r w:rsidRPr="00956A73">
        <w:rPr>
          <w:sz w:val="28"/>
          <w:szCs w:val="28"/>
        </w:rPr>
        <w:t>theophylline</w:t>
      </w:r>
      <w:proofErr w:type="spellEnd"/>
      <w:r w:rsidRPr="00956A73">
        <w:rPr>
          <w:sz w:val="28"/>
          <w:szCs w:val="28"/>
        </w:rPr>
        <w:t xml:space="preserve"> and diarrhea with </w:t>
      </w:r>
      <w:proofErr w:type="spellStart"/>
      <w:r w:rsidRPr="00956A73">
        <w:rPr>
          <w:sz w:val="28"/>
          <w:szCs w:val="28"/>
        </w:rPr>
        <w:t>ampicillin</w:t>
      </w:r>
      <w:proofErr w:type="spellEnd"/>
      <w:r w:rsidRPr="00956A73">
        <w:rPr>
          <w:sz w:val="28"/>
          <w:szCs w:val="28"/>
        </w:rPr>
        <w:t>). The patients can be asked whether they have ever taken a medication they would rather not to take again. This question may elicit specific descriptions of ADRs and the way the patient dealt with the reaction (</w:t>
      </w:r>
      <w:proofErr w:type="gramStart"/>
      <w:r w:rsidRPr="00956A73">
        <w:rPr>
          <w:sz w:val="28"/>
          <w:szCs w:val="28"/>
        </w:rPr>
        <w:t>stop</w:t>
      </w:r>
      <w:proofErr w:type="gramEnd"/>
      <w:r w:rsidRPr="00956A73">
        <w:rPr>
          <w:sz w:val="28"/>
          <w:szCs w:val="28"/>
        </w:rPr>
        <w:t xml:space="preserve"> the medication, decrease the dosage, take another medication to treat the ADRs).</w:t>
      </w:r>
    </w:p>
    <w:p w:rsidR="002428F6" w:rsidRDefault="002428F6" w:rsidP="002428F6">
      <w:pPr>
        <w:jc w:val="lowKashida"/>
        <w:rPr>
          <w:spacing w:val="6"/>
          <w:sz w:val="28"/>
          <w:szCs w:val="28"/>
        </w:rPr>
      </w:pPr>
      <w:r w:rsidRPr="009715A4">
        <w:rPr>
          <w:b/>
          <w:sz w:val="28"/>
          <w:szCs w:val="28"/>
        </w:rPr>
        <w:t xml:space="preserve">Medication Compliance: </w:t>
      </w:r>
      <w:r w:rsidRPr="009715A4">
        <w:rPr>
          <w:spacing w:val="6"/>
          <w:sz w:val="28"/>
          <w:szCs w:val="28"/>
        </w:rPr>
        <w:t>Determining patient medication compliance or adherence is one of the primary goals of the medication history</w:t>
      </w:r>
      <w:r>
        <w:rPr>
          <w:spacing w:val="6"/>
          <w:sz w:val="28"/>
          <w:szCs w:val="28"/>
        </w:rPr>
        <w:t>.</w:t>
      </w:r>
      <w:r w:rsidRPr="009715A4">
        <w:rPr>
          <w:spacing w:val="6"/>
          <w:sz w:val="28"/>
          <w:szCs w:val="28"/>
        </w:rPr>
        <w:t xml:space="preserve"> Noncompliance with medications may lead to worsening of patient symptoms, unnecessary diagnostic testing, hospitalizations, and use of addi</w:t>
      </w:r>
      <w:r w:rsidRPr="009715A4">
        <w:rPr>
          <w:spacing w:val="6"/>
          <w:sz w:val="28"/>
          <w:szCs w:val="28"/>
        </w:rPr>
        <w:softHyphen/>
        <w:t>tional medications, especially i</w:t>
      </w:r>
      <w:r>
        <w:rPr>
          <w:spacing w:val="6"/>
          <w:sz w:val="28"/>
          <w:szCs w:val="28"/>
        </w:rPr>
        <w:t>f the noncompliance is not iden</w:t>
      </w:r>
      <w:r w:rsidRPr="009715A4">
        <w:rPr>
          <w:spacing w:val="6"/>
          <w:sz w:val="28"/>
          <w:szCs w:val="28"/>
        </w:rPr>
        <w:t>tified and the physician</w:t>
      </w:r>
      <w:r>
        <w:rPr>
          <w:spacing w:val="6"/>
          <w:sz w:val="28"/>
          <w:szCs w:val="28"/>
        </w:rPr>
        <w:t xml:space="preserve"> </w:t>
      </w:r>
      <w:r w:rsidRPr="0065232E">
        <w:rPr>
          <w:spacing w:val="6"/>
          <w:sz w:val="28"/>
          <w:szCs w:val="28"/>
        </w:rPr>
        <w:t>beli</w:t>
      </w:r>
      <w:r w:rsidRPr="009715A4">
        <w:rPr>
          <w:spacing w:val="6"/>
          <w:sz w:val="28"/>
          <w:szCs w:val="28"/>
        </w:rPr>
        <w:t>eves th</w:t>
      </w:r>
      <w:r>
        <w:rPr>
          <w:spacing w:val="6"/>
          <w:sz w:val="28"/>
          <w:szCs w:val="28"/>
        </w:rPr>
        <w:t xml:space="preserve">e </w:t>
      </w:r>
      <w:r w:rsidRPr="009715A4">
        <w:rPr>
          <w:spacing w:val="6"/>
          <w:sz w:val="28"/>
          <w:szCs w:val="28"/>
        </w:rPr>
        <w:t>patie</w:t>
      </w:r>
      <w:r>
        <w:rPr>
          <w:spacing w:val="6"/>
          <w:sz w:val="28"/>
          <w:szCs w:val="28"/>
        </w:rPr>
        <w:t>nt</w:t>
      </w:r>
      <w:r w:rsidRPr="009715A4">
        <w:rPr>
          <w:spacing w:val="6"/>
          <w:sz w:val="28"/>
          <w:szCs w:val="28"/>
        </w:rPr>
        <w:t xml:space="preserve"> is </w:t>
      </w:r>
      <w:r>
        <w:rPr>
          <w:spacing w:val="6"/>
          <w:sz w:val="28"/>
          <w:szCs w:val="28"/>
        </w:rPr>
        <w:t>taking the medication</w:t>
      </w:r>
      <w:r w:rsidRPr="009715A4">
        <w:rPr>
          <w:spacing w:val="6"/>
          <w:sz w:val="28"/>
          <w:szCs w:val="28"/>
        </w:rPr>
        <w:t xml:space="preserve"> as prescribed.</w:t>
      </w:r>
    </w:p>
    <w:p w:rsidR="002428F6" w:rsidRDefault="002428F6" w:rsidP="002428F6">
      <w:pPr>
        <w:jc w:val="lowKashida"/>
        <w:rPr>
          <w:spacing w:val="6"/>
          <w:sz w:val="28"/>
          <w:szCs w:val="28"/>
        </w:rPr>
      </w:pPr>
    </w:p>
    <w:p w:rsidR="002428F6" w:rsidRDefault="002428F6" w:rsidP="002428F6">
      <w:pPr>
        <w:ind w:right="-37"/>
        <w:jc w:val="both"/>
        <w:rPr>
          <w:spacing w:val="6"/>
          <w:sz w:val="28"/>
          <w:szCs w:val="28"/>
        </w:rPr>
      </w:pPr>
      <w:r w:rsidRPr="00E423EE">
        <w:rPr>
          <w:spacing w:val="6"/>
          <w:sz w:val="28"/>
          <w:szCs w:val="28"/>
        </w:rPr>
        <w:t>Questioning the patient regarding compliance can be diffi</w:t>
      </w:r>
      <w:r w:rsidRPr="00E423EE">
        <w:rPr>
          <w:spacing w:val="6"/>
          <w:sz w:val="28"/>
          <w:szCs w:val="28"/>
        </w:rPr>
        <w:softHyphen/>
        <w:t>cult; because most patients know they should be compliant and may feel guilty or ashamed if confronted on this subject by an authoritative health care professional. Therefore, the phar</w:t>
      </w:r>
      <w:r w:rsidRPr="00E423EE">
        <w:rPr>
          <w:spacing w:val="6"/>
          <w:sz w:val="28"/>
          <w:szCs w:val="28"/>
        </w:rPr>
        <w:softHyphen/>
        <w:t>macist should use open-ended questions to find out exactly what medications the patient is taking and how often he or she is tak</w:t>
      </w:r>
      <w:r w:rsidRPr="00E423EE">
        <w:rPr>
          <w:spacing w:val="6"/>
          <w:sz w:val="28"/>
          <w:szCs w:val="28"/>
        </w:rPr>
        <w:softHyphen/>
        <w:t xml:space="preserve">ing them. </w:t>
      </w:r>
    </w:p>
    <w:p w:rsidR="002428F6" w:rsidRDefault="002428F6" w:rsidP="002428F6">
      <w:pPr>
        <w:ind w:right="432"/>
        <w:jc w:val="both"/>
        <w:rPr>
          <w:spacing w:val="6"/>
          <w:sz w:val="28"/>
          <w:szCs w:val="28"/>
        </w:rPr>
      </w:pPr>
    </w:p>
    <w:p w:rsidR="002428F6" w:rsidRDefault="002428F6" w:rsidP="002428F6">
      <w:pPr>
        <w:ind w:right="-37"/>
        <w:jc w:val="both"/>
        <w:rPr>
          <w:spacing w:val="6"/>
          <w:sz w:val="28"/>
          <w:szCs w:val="28"/>
        </w:rPr>
      </w:pPr>
      <w:r w:rsidRPr="00B42700">
        <w:rPr>
          <w:spacing w:val="6"/>
          <w:sz w:val="28"/>
          <w:szCs w:val="28"/>
        </w:rPr>
        <w:t>Another way to assess compliance is to have patients de</w:t>
      </w:r>
      <w:r w:rsidRPr="00B42700">
        <w:rPr>
          <w:spacing w:val="6"/>
          <w:sz w:val="28"/>
          <w:szCs w:val="28"/>
        </w:rPr>
        <w:softHyphen/>
        <w:t>scribe their daily routine for taking their medications. Patients who describe their routine with great detail are more likely to be compliant than those who provide a very vague description or have no routine at all. If noncompliance is identified, the pharmacist should determine the reason for the noncompliance so that it can be corrected, if possible (e.g., the patient cannot afford an expensive antihypertensive me</w:t>
      </w:r>
      <w:r>
        <w:rPr>
          <w:spacing w:val="6"/>
          <w:sz w:val="28"/>
          <w:szCs w:val="28"/>
        </w:rPr>
        <w:t>dication, so the pharmacist rec</w:t>
      </w:r>
      <w:r w:rsidRPr="00B42700">
        <w:rPr>
          <w:spacing w:val="6"/>
          <w:sz w:val="28"/>
          <w:szCs w:val="28"/>
        </w:rPr>
        <w:t>ommends a more economical alternative to the physician).</w:t>
      </w:r>
    </w:p>
    <w:p w:rsidR="002428F6" w:rsidRDefault="002428F6" w:rsidP="002428F6">
      <w:pPr>
        <w:ind w:right="431"/>
        <w:jc w:val="both"/>
        <w:rPr>
          <w:spacing w:val="6"/>
          <w:sz w:val="28"/>
          <w:szCs w:val="28"/>
        </w:rPr>
      </w:pPr>
    </w:p>
    <w:p w:rsidR="002428F6" w:rsidRDefault="002428F6" w:rsidP="002428F6">
      <w:pPr>
        <w:spacing w:after="216"/>
        <w:ind w:right="-37"/>
        <w:jc w:val="lowKashida"/>
        <w:rPr>
          <w:spacing w:val="6"/>
          <w:sz w:val="28"/>
          <w:szCs w:val="28"/>
        </w:rPr>
      </w:pPr>
      <w:r w:rsidRPr="00007D7E">
        <w:rPr>
          <w:spacing w:val="6"/>
          <w:sz w:val="28"/>
          <w:szCs w:val="28"/>
        </w:rPr>
        <w:t>Medication co</w:t>
      </w:r>
      <w:r>
        <w:rPr>
          <w:spacing w:val="6"/>
          <w:sz w:val="28"/>
          <w:szCs w:val="28"/>
        </w:rPr>
        <w:t>m</w:t>
      </w:r>
      <w:r w:rsidRPr="00007D7E">
        <w:rPr>
          <w:spacing w:val="6"/>
          <w:sz w:val="28"/>
          <w:szCs w:val="28"/>
        </w:rPr>
        <w:t>pli</w:t>
      </w:r>
      <w:r>
        <w:rPr>
          <w:spacing w:val="6"/>
          <w:sz w:val="28"/>
          <w:szCs w:val="28"/>
        </w:rPr>
        <w:t>an</w:t>
      </w:r>
      <w:r w:rsidRPr="00007D7E">
        <w:rPr>
          <w:spacing w:val="6"/>
          <w:sz w:val="28"/>
          <w:szCs w:val="28"/>
        </w:rPr>
        <w:t>ce also can be assessed by asking the patient how often he or she needs to refill the medication or how long a single bottle of medicine usually lasts before a new sup</w:t>
      </w:r>
      <w:r w:rsidRPr="00007D7E">
        <w:rPr>
          <w:spacing w:val="6"/>
          <w:sz w:val="28"/>
          <w:szCs w:val="28"/>
        </w:rPr>
        <w:softHyphen/>
        <w:t>ply is needed. If the patient's computerized pharmacy records are accessible, the pharmacist also may review the refill pattern of the patient.</w:t>
      </w:r>
    </w:p>
    <w:p w:rsidR="002428F6" w:rsidRDefault="002428F6" w:rsidP="002428F6">
      <w:pPr>
        <w:pStyle w:val="Style1"/>
        <w:rPr>
          <w:b/>
          <w:i/>
          <w:spacing w:val="2"/>
          <w:sz w:val="28"/>
          <w:szCs w:val="28"/>
        </w:rPr>
      </w:pPr>
    </w:p>
    <w:p w:rsidR="002428F6" w:rsidRPr="003C35E0" w:rsidRDefault="002428F6" w:rsidP="002428F6">
      <w:pPr>
        <w:pStyle w:val="Style1"/>
        <w:rPr>
          <w:spacing w:val="2"/>
          <w:sz w:val="28"/>
          <w:szCs w:val="28"/>
        </w:rPr>
      </w:pPr>
      <w:r w:rsidRPr="003C35E0">
        <w:rPr>
          <w:b/>
          <w:i/>
          <w:spacing w:val="2"/>
          <w:sz w:val="28"/>
          <w:szCs w:val="28"/>
        </w:rPr>
        <w:t>Case Study</w:t>
      </w:r>
      <w:r w:rsidRPr="003C35E0">
        <w:rPr>
          <w:spacing w:val="2"/>
          <w:sz w:val="28"/>
          <w:szCs w:val="28"/>
        </w:rPr>
        <w:t xml:space="preserve"> </w:t>
      </w:r>
    </w:p>
    <w:p w:rsidR="002428F6" w:rsidRPr="003C35E0" w:rsidRDefault="002428F6" w:rsidP="002428F6">
      <w:pPr>
        <w:pStyle w:val="Style1"/>
        <w:rPr>
          <w:sz w:val="28"/>
          <w:szCs w:val="28"/>
        </w:rPr>
      </w:pPr>
      <w:r w:rsidRPr="003C35E0">
        <w:rPr>
          <w:sz w:val="28"/>
          <w:szCs w:val="28"/>
        </w:rPr>
        <w:t xml:space="preserve">Mr. </w:t>
      </w:r>
      <w:r>
        <w:rPr>
          <w:sz w:val="28"/>
          <w:szCs w:val="28"/>
        </w:rPr>
        <w:t>M.</w:t>
      </w:r>
      <w:r w:rsidRPr="003C35E0">
        <w:rPr>
          <w:sz w:val="28"/>
          <w:szCs w:val="28"/>
        </w:rPr>
        <w:t xml:space="preserve"> is </w:t>
      </w:r>
      <w:r>
        <w:rPr>
          <w:sz w:val="28"/>
          <w:szCs w:val="28"/>
        </w:rPr>
        <w:t>5</w:t>
      </w:r>
      <w:r w:rsidRPr="003C35E0">
        <w:rPr>
          <w:sz w:val="28"/>
          <w:szCs w:val="28"/>
        </w:rPr>
        <w:t xml:space="preserve">2 year old man (date of birth </w:t>
      </w:r>
      <w:r>
        <w:rPr>
          <w:sz w:val="28"/>
          <w:szCs w:val="28"/>
        </w:rPr>
        <w:t>21</w:t>
      </w:r>
      <w:r w:rsidRPr="003C35E0">
        <w:rPr>
          <w:sz w:val="28"/>
          <w:szCs w:val="28"/>
        </w:rPr>
        <w:t>/0</w:t>
      </w:r>
      <w:r>
        <w:rPr>
          <w:sz w:val="28"/>
          <w:szCs w:val="28"/>
        </w:rPr>
        <w:t>4</w:t>
      </w:r>
      <w:r w:rsidRPr="003C35E0">
        <w:rPr>
          <w:sz w:val="28"/>
          <w:szCs w:val="28"/>
        </w:rPr>
        <w:t>/19</w:t>
      </w:r>
      <w:r>
        <w:rPr>
          <w:sz w:val="28"/>
          <w:szCs w:val="28"/>
        </w:rPr>
        <w:t>54</w:t>
      </w:r>
      <w:r w:rsidRPr="003C35E0">
        <w:rPr>
          <w:sz w:val="28"/>
          <w:szCs w:val="28"/>
        </w:rPr>
        <w:t xml:space="preserve">) he </w:t>
      </w:r>
      <w:r>
        <w:rPr>
          <w:sz w:val="28"/>
          <w:szCs w:val="28"/>
        </w:rPr>
        <w:t>is diabetic and treated for hypertension.</w:t>
      </w:r>
      <w:r w:rsidRPr="003C35E0">
        <w:rPr>
          <w:sz w:val="28"/>
          <w:szCs w:val="28"/>
        </w:rPr>
        <w:t xml:space="preserve"> He is 1</w:t>
      </w:r>
      <w:r>
        <w:rPr>
          <w:sz w:val="28"/>
          <w:szCs w:val="28"/>
        </w:rPr>
        <w:t>8</w:t>
      </w:r>
      <w:r w:rsidRPr="003C35E0">
        <w:rPr>
          <w:sz w:val="28"/>
          <w:szCs w:val="28"/>
        </w:rPr>
        <w:t xml:space="preserve">0 cm and 72 Kg. He has allergic history </w:t>
      </w:r>
      <w:r>
        <w:rPr>
          <w:sz w:val="28"/>
          <w:szCs w:val="28"/>
        </w:rPr>
        <w:t xml:space="preserve">to penicillin 250 </w:t>
      </w:r>
      <w:proofErr w:type="gramStart"/>
      <w:r>
        <w:rPr>
          <w:sz w:val="28"/>
          <w:szCs w:val="28"/>
        </w:rPr>
        <w:lastRenderedPageBreak/>
        <w:t>mg,</w:t>
      </w:r>
      <w:proofErr w:type="gramEnd"/>
      <w:r>
        <w:rPr>
          <w:sz w:val="28"/>
          <w:szCs w:val="28"/>
        </w:rPr>
        <w:t xml:space="preserve"> it was prescribed QID for an infection on May 1995. </w:t>
      </w:r>
      <w:proofErr w:type="gramStart"/>
      <w:r>
        <w:rPr>
          <w:sz w:val="28"/>
          <w:szCs w:val="28"/>
        </w:rPr>
        <w:t>the</w:t>
      </w:r>
      <w:proofErr w:type="gramEnd"/>
      <w:r>
        <w:rPr>
          <w:sz w:val="28"/>
          <w:szCs w:val="28"/>
        </w:rPr>
        <w:t xml:space="preserve"> allergic reaction was manifested as rash and the drug was discontinued by the doctor. </w:t>
      </w:r>
      <w:r w:rsidRPr="003C35E0">
        <w:rPr>
          <w:sz w:val="28"/>
          <w:szCs w:val="28"/>
        </w:rPr>
        <w:t>He smokes l</w:t>
      </w:r>
      <w:r>
        <w:rPr>
          <w:sz w:val="28"/>
          <w:szCs w:val="28"/>
        </w:rPr>
        <w:t xml:space="preserve"> </w:t>
      </w:r>
      <w:proofErr w:type="spellStart"/>
      <w:r w:rsidRPr="003C35E0">
        <w:rPr>
          <w:sz w:val="28"/>
          <w:szCs w:val="28"/>
        </w:rPr>
        <w:t>ppd</w:t>
      </w:r>
      <w:proofErr w:type="spellEnd"/>
      <w:r w:rsidRPr="003C35E0">
        <w:rPr>
          <w:sz w:val="28"/>
          <w:szCs w:val="28"/>
        </w:rPr>
        <w:t xml:space="preserve"> for 40 years. He denies illicit drug use. He is an accountant and lives in his own home with his wife. </w:t>
      </w:r>
    </w:p>
    <w:p w:rsidR="002428F6" w:rsidRPr="003C35E0" w:rsidRDefault="002428F6" w:rsidP="002428F6">
      <w:pPr>
        <w:jc w:val="both"/>
        <w:rPr>
          <w:spacing w:val="2"/>
          <w:sz w:val="28"/>
          <w:szCs w:val="28"/>
        </w:rPr>
      </w:pPr>
    </w:p>
    <w:p w:rsidR="002428F6" w:rsidRPr="003C35E0" w:rsidRDefault="002428F6" w:rsidP="002428F6">
      <w:pPr>
        <w:spacing w:after="216"/>
        <w:jc w:val="both"/>
        <w:rPr>
          <w:spacing w:val="2"/>
          <w:sz w:val="28"/>
          <w:szCs w:val="28"/>
        </w:rPr>
      </w:pPr>
      <w:r w:rsidRPr="003C35E0">
        <w:rPr>
          <w:spacing w:val="2"/>
          <w:sz w:val="28"/>
          <w:szCs w:val="28"/>
        </w:rPr>
        <w:t xml:space="preserve">His current prescription medications include </w:t>
      </w:r>
      <w:proofErr w:type="spellStart"/>
      <w:r>
        <w:rPr>
          <w:spacing w:val="2"/>
          <w:sz w:val="28"/>
          <w:szCs w:val="28"/>
        </w:rPr>
        <w:t>furose</w:t>
      </w:r>
      <w:r w:rsidRPr="003C35E0">
        <w:rPr>
          <w:spacing w:val="2"/>
          <w:sz w:val="28"/>
          <w:szCs w:val="28"/>
        </w:rPr>
        <w:t>mide</w:t>
      </w:r>
      <w:proofErr w:type="spellEnd"/>
      <w:r w:rsidRPr="003C35E0">
        <w:rPr>
          <w:spacing w:val="2"/>
          <w:sz w:val="28"/>
          <w:szCs w:val="28"/>
        </w:rPr>
        <w:t xml:space="preserve"> </w:t>
      </w:r>
      <w:proofErr w:type="spellStart"/>
      <w:r w:rsidRPr="003C35E0">
        <w:rPr>
          <w:spacing w:val="2"/>
          <w:sz w:val="28"/>
          <w:szCs w:val="28"/>
        </w:rPr>
        <w:t>po</w:t>
      </w:r>
      <w:proofErr w:type="spellEnd"/>
      <w:r w:rsidRPr="003C35E0">
        <w:rPr>
          <w:spacing w:val="2"/>
          <w:sz w:val="28"/>
          <w:szCs w:val="28"/>
        </w:rPr>
        <w:t xml:space="preserve"> </w:t>
      </w:r>
      <w:r>
        <w:rPr>
          <w:spacing w:val="2"/>
          <w:sz w:val="28"/>
          <w:szCs w:val="28"/>
        </w:rPr>
        <w:t>4</w:t>
      </w:r>
      <w:r w:rsidRPr="003C35E0">
        <w:rPr>
          <w:spacing w:val="2"/>
          <w:sz w:val="28"/>
          <w:szCs w:val="28"/>
        </w:rPr>
        <w:t xml:space="preserve">0 mg </w:t>
      </w:r>
      <w:proofErr w:type="spellStart"/>
      <w:r>
        <w:rPr>
          <w:spacing w:val="2"/>
          <w:sz w:val="28"/>
          <w:szCs w:val="28"/>
        </w:rPr>
        <w:t>Q.a.m</w:t>
      </w:r>
      <w:proofErr w:type="spellEnd"/>
      <w:r>
        <w:rPr>
          <w:spacing w:val="2"/>
          <w:sz w:val="28"/>
          <w:szCs w:val="28"/>
        </w:rPr>
        <w:t>.</w:t>
      </w:r>
      <w:r w:rsidRPr="003C35E0">
        <w:rPr>
          <w:spacing w:val="2"/>
          <w:sz w:val="28"/>
          <w:szCs w:val="28"/>
        </w:rPr>
        <w:t xml:space="preserve"> </w:t>
      </w:r>
      <w:r>
        <w:rPr>
          <w:spacing w:val="2"/>
          <w:sz w:val="28"/>
          <w:szCs w:val="28"/>
        </w:rPr>
        <w:t>for 8 years</w:t>
      </w:r>
      <w:r w:rsidRPr="003C35E0">
        <w:rPr>
          <w:spacing w:val="2"/>
          <w:sz w:val="28"/>
          <w:szCs w:val="28"/>
        </w:rPr>
        <w:t xml:space="preserve"> for </w:t>
      </w:r>
      <w:r>
        <w:rPr>
          <w:spacing w:val="2"/>
          <w:sz w:val="28"/>
          <w:szCs w:val="28"/>
        </w:rPr>
        <w:t>leg swelling</w:t>
      </w:r>
      <w:r w:rsidRPr="003C35E0">
        <w:rPr>
          <w:spacing w:val="2"/>
          <w:sz w:val="28"/>
          <w:szCs w:val="28"/>
        </w:rPr>
        <w:t xml:space="preserve">, </w:t>
      </w:r>
      <w:proofErr w:type="spellStart"/>
      <w:r w:rsidRPr="003C35E0">
        <w:rPr>
          <w:spacing w:val="2"/>
          <w:sz w:val="28"/>
          <w:szCs w:val="28"/>
        </w:rPr>
        <w:t>captopril</w:t>
      </w:r>
      <w:proofErr w:type="spellEnd"/>
      <w:r>
        <w:rPr>
          <w:spacing w:val="2"/>
          <w:sz w:val="28"/>
          <w:szCs w:val="28"/>
        </w:rPr>
        <w:t xml:space="preserve"> </w:t>
      </w:r>
      <w:r w:rsidRPr="003C35E0">
        <w:rPr>
          <w:spacing w:val="2"/>
          <w:sz w:val="28"/>
          <w:szCs w:val="28"/>
        </w:rPr>
        <w:t xml:space="preserve">25 mg TID for 10 years for BP, </w:t>
      </w:r>
      <w:proofErr w:type="spellStart"/>
      <w:r w:rsidRPr="003C35E0">
        <w:rPr>
          <w:spacing w:val="2"/>
          <w:sz w:val="28"/>
          <w:szCs w:val="28"/>
        </w:rPr>
        <w:t>digoxin</w:t>
      </w:r>
      <w:proofErr w:type="spellEnd"/>
      <w:r w:rsidRPr="003C35E0">
        <w:rPr>
          <w:spacing w:val="2"/>
          <w:sz w:val="28"/>
          <w:szCs w:val="28"/>
        </w:rPr>
        <w:t xml:space="preserve"> </w:t>
      </w:r>
      <w:r>
        <w:rPr>
          <w:spacing w:val="2"/>
          <w:sz w:val="28"/>
          <w:szCs w:val="28"/>
        </w:rPr>
        <w:t>0.</w:t>
      </w:r>
      <w:r w:rsidRPr="003C35E0">
        <w:rPr>
          <w:spacing w:val="2"/>
          <w:sz w:val="28"/>
          <w:szCs w:val="28"/>
        </w:rPr>
        <w:t xml:space="preserve">125 </w:t>
      </w:r>
      <w:r>
        <w:rPr>
          <w:spacing w:val="2"/>
          <w:sz w:val="28"/>
          <w:szCs w:val="28"/>
        </w:rPr>
        <w:t>m</w:t>
      </w:r>
      <w:r w:rsidRPr="003C35E0">
        <w:rPr>
          <w:spacing w:val="2"/>
          <w:sz w:val="28"/>
          <w:szCs w:val="28"/>
        </w:rPr>
        <w:t xml:space="preserve">g </w:t>
      </w:r>
      <w:proofErr w:type="spellStart"/>
      <w:r w:rsidRPr="003C35E0">
        <w:rPr>
          <w:spacing w:val="2"/>
          <w:sz w:val="28"/>
          <w:szCs w:val="28"/>
        </w:rPr>
        <w:t>po</w:t>
      </w:r>
      <w:proofErr w:type="spellEnd"/>
      <w:r w:rsidRPr="003C35E0">
        <w:rPr>
          <w:spacing w:val="2"/>
          <w:sz w:val="28"/>
          <w:szCs w:val="28"/>
        </w:rPr>
        <w:t xml:space="preserve"> OD to slow down heart</w:t>
      </w:r>
      <w:r>
        <w:rPr>
          <w:spacing w:val="2"/>
          <w:sz w:val="28"/>
          <w:szCs w:val="28"/>
        </w:rPr>
        <w:t xml:space="preserve"> and </w:t>
      </w:r>
      <w:proofErr w:type="spellStart"/>
      <w:r>
        <w:rPr>
          <w:spacing w:val="2"/>
          <w:sz w:val="28"/>
          <w:szCs w:val="28"/>
        </w:rPr>
        <w:t>metformin</w:t>
      </w:r>
      <w:proofErr w:type="spellEnd"/>
      <w:r>
        <w:rPr>
          <w:spacing w:val="2"/>
          <w:sz w:val="28"/>
          <w:szCs w:val="28"/>
        </w:rPr>
        <w:t xml:space="preserve"> 850 mg TID for blood sugar for 10 years.</w:t>
      </w:r>
      <w:r w:rsidRPr="003C35E0">
        <w:rPr>
          <w:spacing w:val="2"/>
          <w:sz w:val="28"/>
          <w:szCs w:val="28"/>
        </w:rPr>
        <w:t xml:space="preserve"> The </w:t>
      </w:r>
      <w:proofErr w:type="spellStart"/>
      <w:r>
        <w:rPr>
          <w:spacing w:val="2"/>
          <w:sz w:val="28"/>
          <w:szCs w:val="28"/>
        </w:rPr>
        <w:t>furose</w:t>
      </w:r>
      <w:r w:rsidRPr="003C35E0">
        <w:rPr>
          <w:spacing w:val="2"/>
          <w:sz w:val="28"/>
          <w:szCs w:val="28"/>
        </w:rPr>
        <w:t>mide</w:t>
      </w:r>
      <w:proofErr w:type="spellEnd"/>
      <w:r w:rsidRPr="003C35E0">
        <w:rPr>
          <w:spacing w:val="2"/>
          <w:sz w:val="28"/>
          <w:szCs w:val="28"/>
        </w:rPr>
        <w:t xml:space="preserve"> is working. The </w:t>
      </w:r>
      <w:proofErr w:type="spellStart"/>
      <w:r w:rsidRPr="003C35E0">
        <w:rPr>
          <w:spacing w:val="2"/>
          <w:sz w:val="28"/>
          <w:szCs w:val="28"/>
        </w:rPr>
        <w:t>Captopril</w:t>
      </w:r>
      <w:proofErr w:type="spellEnd"/>
      <w:r w:rsidRPr="003C35E0">
        <w:rPr>
          <w:spacing w:val="2"/>
          <w:sz w:val="28"/>
          <w:szCs w:val="28"/>
        </w:rPr>
        <w:t xml:space="preserve"> is controlling his BP. </w:t>
      </w:r>
      <w:r>
        <w:rPr>
          <w:spacing w:val="2"/>
          <w:sz w:val="28"/>
          <w:szCs w:val="28"/>
        </w:rPr>
        <w:t xml:space="preserve">He rarely remembers the mid day dose for the TID drugs due to his work. </w:t>
      </w:r>
      <w:r w:rsidRPr="003C35E0">
        <w:rPr>
          <w:spacing w:val="2"/>
          <w:sz w:val="28"/>
          <w:szCs w:val="28"/>
        </w:rPr>
        <w:t xml:space="preserve">His past prescription medication include </w:t>
      </w:r>
      <w:r>
        <w:rPr>
          <w:spacing w:val="2"/>
          <w:sz w:val="28"/>
          <w:szCs w:val="28"/>
        </w:rPr>
        <w:t xml:space="preserve">hydrochlorothiazide 50 mg </w:t>
      </w:r>
      <w:proofErr w:type="spellStart"/>
      <w:r>
        <w:rPr>
          <w:spacing w:val="2"/>
          <w:sz w:val="28"/>
          <w:szCs w:val="28"/>
        </w:rPr>
        <w:t>po</w:t>
      </w:r>
      <w:proofErr w:type="spellEnd"/>
      <w:r>
        <w:rPr>
          <w:spacing w:val="2"/>
          <w:sz w:val="28"/>
          <w:szCs w:val="28"/>
        </w:rPr>
        <w:t xml:space="preserve"> </w:t>
      </w:r>
      <w:proofErr w:type="spellStart"/>
      <w:r>
        <w:rPr>
          <w:spacing w:val="2"/>
          <w:sz w:val="28"/>
          <w:szCs w:val="28"/>
        </w:rPr>
        <w:t>Q.a.m</w:t>
      </w:r>
      <w:proofErr w:type="spellEnd"/>
      <w:r>
        <w:rPr>
          <w:spacing w:val="2"/>
          <w:sz w:val="28"/>
          <w:szCs w:val="28"/>
        </w:rPr>
        <w:t>. for leg swelling. It was stopped on 1999 by the doctor due to its adverse effect of gout and</w:t>
      </w:r>
      <w:r w:rsidRPr="003C35E0">
        <w:rPr>
          <w:spacing w:val="2"/>
          <w:sz w:val="28"/>
          <w:szCs w:val="28"/>
        </w:rPr>
        <w:t xml:space="preserve"> </w:t>
      </w:r>
      <w:proofErr w:type="spellStart"/>
      <w:r>
        <w:rPr>
          <w:spacing w:val="2"/>
          <w:sz w:val="28"/>
          <w:szCs w:val="28"/>
        </w:rPr>
        <w:t>Glyburide</w:t>
      </w:r>
      <w:proofErr w:type="spellEnd"/>
      <w:r>
        <w:rPr>
          <w:spacing w:val="2"/>
          <w:sz w:val="28"/>
          <w:szCs w:val="28"/>
        </w:rPr>
        <w:t xml:space="preserve"> 10 mg OD for blood sugar, it was stopped by the doctor</w:t>
      </w:r>
      <w:r w:rsidRPr="003C35E0">
        <w:rPr>
          <w:spacing w:val="2"/>
          <w:sz w:val="28"/>
          <w:szCs w:val="28"/>
        </w:rPr>
        <w:t xml:space="preserve">; exact dates unclear; didn't work. </w:t>
      </w:r>
    </w:p>
    <w:p w:rsidR="002428F6" w:rsidRDefault="002428F6" w:rsidP="002428F6">
      <w:pPr>
        <w:spacing w:after="216"/>
        <w:jc w:val="both"/>
        <w:rPr>
          <w:spacing w:val="2"/>
          <w:sz w:val="28"/>
          <w:szCs w:val="28"/>
        </w:rPr>
      </w:pPr>
      <w:r w:rsidRPr="003C35E0">
        <w:rPr>
          <w:spacing w:val="2"/>
          <w:sz w:val="28"/>
          <w:szCs w:val="28"/>
        </w:rPr>
        <w:t xml:space="preserve">He is also buying </w:t>
      </w:r>
      <w:r>
        <w:rPr>
          <w:spacing w:val="2"/>
          <w:sz w:val="28"/>
          <w:szCs w:val="28"/>
        </w:rPr>
        <w:t>acetaminophen 500 mg for pain</w:t>
      </w:r>
      <w:r w:rsidRPr="003C35E0">
        <w:rPr>
          <w:spacing w:val="2"/>
          <w:sz w:val="28"/>
          <w:szCs w:val="28"/>
        </w:rPr>
        <w:t xml:space="preserve"> PRN and it is very effective. </w:t>
      </w:r>
      <w:r>
        <w:rPr>
          <w:spacing w:val="2"/>
          <w:sz w:val="28"/>
          <w:szCs w:val="28"/>
        </w:rPr>
        <w:t xml:space="preserve">Milk of magnesia for constipation </w:t>
      </w:r>
      <w:r w:rsidRPr="003C35E0">
        <w:rPr>
          <w:spacing w:val="2"/>
          <w:sz w:val="28"/>
          <w:szCs w:val="28"/>
        </w:rPr>
        <w:t xml:space="preserve">PRN (takes 1-2 </w:t>
      </w:r>
      <w:r>
        <w:rPr>
          <w:spacing w:val="2"/>
          <w:sz w:val="28"/>
          <w:szCs w:val="28"/>
        </w:rPr>
        <w:t>tsp</w:t>
      </w:r>
      <w:r w:rsidRPr="003C35E0">
        <w:rPr>
          <w:spacing w:val="2"/>
          <w:sz w:val="28"/>
          <w:szCs w:val="28"/>
        </w:rPr>
        <w:t xml:space="preserve"> about 6 times per year and done so for many years) very effective. Mr</w:t>
      </w:r>
      <w:proofErr w:type="gramStart"/>
      <w:r w:rsidRPr="003C35E0">
        <w:rPr>
          <w:spacing w:val="2"/>
          <w:sz w:val="28"/>
          <w:szCs w:val="28"/>
        </w:rPr>
        <w:t>.,</w:t>
      </w:r>
      <w:proofErr w:type="gramEnd"/>
      <w:r w:rsidRPr="003C35E0">
        <w:rPr>
          <w:spacing w:val="2"/>
          <w:sz w:val="28"/>
          <w:szCs w:val="28"/>
        </w:rPr>
        <w:t xml:space="preserve"> </w:t>
      </w:r>
      <w:r>
        <w:rPr>
          <w:spacing w:val="2"/>
          <w:sz w:val="28"/>
          <w:szCs w:val="28"/>
        </w:rPr>
        <w:t>M</w:t>
      </w:r>
      <w:r w:rsidRPr="003C35E0">
        <w:rPr>
          <w:spacing w:val="2"/>
          <w:sz w:val="28"/>
          <w:szCs w:val="28"/>
        </w:rPr>
        <w:t xml:space="preserve">. takes </w:t>
      </w:r>
      <w:proofErr w:type="spellStart"/>
      <w:r>
        <w:rPr>
          <w:spacing w:val="2"/>
          <w:sz w:val="28"/>
          <w:szCs w:val="28"/>
        </w:rPr>
        <w:t>Ginko</w:t>
      </w:r>
      <w:proofErr w:type="spellEnd"/>
      <w:r w:rsidRPr="003C35E0">
        <w:rPr>
          <w:spacing w:val="2"/>
          <w:sz w:val="28"/>
          <w:szCs w:val="28"/>
        </w:rPr>
        <w:t xml:space="preserve"> </w:t>
      </w:r>
      <w:r>
        <w:rPr>
          <w:spacing w:val="2"/>
          <w:sz w:val="28"/>
          <w:szCs w:val="28"/>
        </w:rPr>
        <w:t>tablets PRN</w:t>
      </w:r>
      <w:r w:rsidRPr="003C35E0">
        <w:rPr>
          <w:spacing w:val="2"/>
          <w:sz w:val="28"/>
          <w:szCs w:val="28"/>
        </w:rPr>
        <w:t xml:space="preserve"> </w:t>
      </w:r>
      <w:r>
        <w:rPr>
          <w:spacing w:val="2"/>
          <w:sz w:val="28"/>
          <w:szCs w:val="28"/>
        </w:rPr>
        <w:t>before meals for 2-3 years</w:t>
      </w:r>
      <w:r w:rsidRPr="003C35E0">
        <w:rPr>
          <w:spacing w:val="2"/>
          <w:sz w:val="28"/>
          <w:szCs w:val="28"/>
        </w:rPr>
        <w:t xml:space="preserve">. Mr. A </w:t>
      </w:r>
      <w:r>
        <w:rPr>
          <w:spacing w:val="2"/>
          <w:sz w:val="28"/>
          <w:szCs w:val="28"/>
        </w:rPr>
        <w:t>was buying ibuprofen 200 mg PRN for arthritis, it was working but he discontinued it by himself due to stomach pain.</w:t>
      </w:r>
    </w:p>
    <w:p w:rsidR="002428F6" w:rsidRDefault="002428F6" w:rsidP="002428F6">
      <w:pPr>
        <w:spacing w:after="216"/>
        <w:ind w:right="289"/>
        <w:jc w:val="lowKashida"/>
        <w:rPr>
          <w:spacing w:val="6"/>
          <w:sz w:val="28"/>
          <w:szCs w:val="28"/>
        </w:rPr>
      </w:pPr>
      <w:r w:rsidRPr="00BA3368">
        <w:rPr>
          <w:spacing w:val="2"/>
          <w:sz w:val="28"/>
          <w:szCs w:val="28"/>
        </w:rPr>
        <w:t xml:space="preserve">Report the drug history using the following provided </w:t>
      </w:r>
      <w:r>
        <w:rPr>
          <w:spacing w:val="6"/>
          <w:sz w:val="28"/>
          <w:szCs w:val="28"/>
        </w:rPr>
        <w:t>medication h</w:t>
      </w:r>
      <w:r w:rsidRPr="004639F0">
        <w:rPr>
          <w:spacing w:val="6"/>
          <w:sz w:val="28"/>
          <w:szCs w:val="28"/>
        </w:rPr>
        <w:t>istory Form</w:t>
      </w:r>
      <w:r>
        <w:rPr>
          <w:spacing w:val="6"/>
          <w:sz w:val="28"/>
          <w:szCs w:val="28"/>
        </w:rPr>
        <w:t>:</w:t>
      </w:r>
    </w:p>
    <w:p w:rsidR="002428F6" w:rsidRDefault="002428F6" w:rsidP="002428F6">
      <w:pPr>
        <w:spacing w:after="216"/>
        <w:ind w:right="289"/>
        <w:jc w:val="lowKashida"/>
        <w:rPr>
          <w:spacing w:val="6"/>
          <w:sz w:val="28"/>
          <w:szCs w:val="28"/>
        </w:rPr>
      </w:pPr>
    </w:p>
    <w:p w:rsidR="002428F6" w:rsidRDefault="002428F6" w:rsidP="002428F6">
      <w:pPr>
        <w:spacing w:after="216"/>
        <w:ind w:right="289"/>
        <w:jc w:val="lowKashida"/>
        <w:rPr>
          <w:spacing w:val="6"/>
          <w:sz w:val="28"/>
          <w:szCs w:val="28"/>
        </w:rPr>
      </w:pPr>
    </w:p>
    <w:p w:rsidR="002428F6" w:rsidRDefault="002428F6" w:rsidP="002428F6">
      <w:pPr>
        <w:spacing w:after="216"/>
        <w:ind w:right="289"/>
        <w:jc w:val="lowKashida"/>
        <w:rPr>
          <w:spacing w:val="6"/>
          <w:sz w:val="28"/>
          <w:szCs w:val="28"/>
        </w:rPr>
      </w:pPr>
    </w:p>
    <w:p w:rsidR="002428F6" w:rsidRDefault="002428F6" w:rsidP="002428F6">
      <w:pPr>
        <w:spacing w:after="216"/>
        <w:ind w:right="289"/>
        <w:jc w:val="lowKashida"/>
        <w:rPr>
          <w:spacing w:val="6"/>
          <w:sz w:val="28"/>
          <w:szCs w:val="28"/>
        </w:rPr>
      </w:pPr>
    </w:p>
    <w:p w:rsidR="002428F6" w:rsidRDefault="002428F6" w:rsidP="002428F6">
      <w:pPr>
        <w:spacing w:after="216"/>
        <w:ind w:right="289"/>
        <w:jc w:val="lowKashida"/>
        <w:rPr>
          <w:spacing w:val="6"/>
          <w:sz w:val="28"/>
          <w:szCs w:val="28"/>
        </w:rPr>
      </w:pPr>
    </w:p>
    <w:p w:rsidR="002428F6" w:rsidRDefault="002428F6" w:rsidP="002428F6">
      <w:pPr>
        <w:spacing w:after="216"/>
        <w:ind w:right="289"/>
        <w:jc w:val="lowKashida"/>
        <w:rPr>
          <w:spacing w:val="6"/>
          <w:sz w:val="28"/>
          <w:szCs w:val="28"/>
        </w:rPr>
      </w:pPr>
    </w:p>
    <w:p w:rsidR="002428F6" w:rsidRDefault="002428F6" w:rsidP="002428F6">
      <w:pPr>
        <w:spacing w:after="216"/>
        <w:ind w:right="289"/>
        <w:jc w:val="lowKashida"/>
        <w:rPr>
          <w:spacing w:val="6"/>
          <w:sz w:val="28"/>
          <w:szCs w:val="28"/>
        </w:rPr>
      </w:pPr>
    </w:p>
    <w:p w:rsidR="002428F6" w:rsidRDefault="002428F6" w:rsidP="002428F6">
      <w:pPr>
        <w:spacing w:after="216"/>
        <w:ind w:right="289"/>
        <w:jc w:val="lowKashida"/>
        <w:rPr>
          <w:spacing w:val="6"/>
          <w:sz w:val="28"/>
          <w:szCs w:val="28"/>
        </w:rPr>
      </w:pPr>
    </w:p>
    <w:p w:rsidR="002428F6" w:rsidRPr="004639F0" w:rsidRDefault="002428F6" w:rsidP="002428F6">
      <w:pPr>
        <w:spacing w:after="216"/>
        <w:ind w:right="289"/>
        <w:jc w:val="lowKashida"/>
        <w:rPr>
          <w:spacing w:val="6"/>
          <w:sz w:val="28"/>
          <w:szCs w:val="28"/>
        </w:rPr>
      </w:pPr>
    </w:p>
    <w:p w:rsidR="002428F6" w:rsidRDefault="002428F6" w:rsidP="002428F6">
      <w:pPr>
        <w:spacing w:after="216"/>
        <w:ind w:right="289"/>
        <w:jc w:val="center"/>
        <w:rPr>
          <w:b/>
          <w:bCs/>
          <w:spacing w:val="6"/>
          <w:sz w:val="28"/>
          <w:szCs w:val="28"/>
        </w:rPr>
      </w:pPr>
    </w:p>
    <w:tbl>
      <w:tblPr>
        <w:tblW w:w="7830" w:type="dxa"/>
        <w:tblInd w:w="-499" w:type="dxa"/>
        <w:tblLayout w:type="fixed"/>
        <w:tblCellMar>
          <w:left w:w="0" w:type="dxa"/>
          <w:right w:w="0" w:type="dxa"/>
        </w:tblCellMar>
        <w:tblLook w:val="0000"/>
      </w:tblPr>
      <w:tblGrid>
        <w:gridCol w:w="1118"/>
        <w:gridCol w:w="1001"/>
        <w:gridCol w:w="118"/>
        <w:gridCol w:w="422"/>
        <w:gridCol w:w="540"/>
        <w:gridCol w:w="156"/>
        <w:gridCol w:w="924"/>
        <w:gridCol w:w="195"/>
        <w:gridCol w:w="60"/>
        <w:gridCol w:w="825"/>
        <w:gridCol w:w="233"/>
        <w:gridCol w:w="600"/>
        <w:gridCol w:w="519"/>
        <w:gridCol w:w="88"/>
        <w:gridCol w:w="1031"/>
      </w:tblGrid>
      <w:tr w:rsidR="002428F6" w:rsidRPr="00BE0A43" w:rsidTr="001D2879">
        <w:tblPrEx>
          <w:tblCellMar>
            <w:top w:w="0" w:type="dxa"/>
            <w:bottom w:w="0" w:type="dxa"/>
          </w:tblCellMar>
        </w:tblPrEx>
        <w:trPr>
          <w:trHeight w:hRule="exact" w:val="360"/>
        </w:trPr>
        <w:tc>
          <w:tcPr>
            <w:tcW w:w="4534" w:type="dxa"/>
            <w:gridSpan w:val="9"/>
            <w:vAlign w:val="center"/>
          </w:tcPr>
          <w:p w:rsidR="002428F6" w:rsidRPr="00BE0A43" w:rsidRDefault="002428F6" w:rsidP="001D2879">
            <w:pPr>
              <w:spacing w:line="360" w:lineRule="auto"/>
              <w:ind w:left="136"/>
              <w:rPr>
                <w:bCs/>
              </w:rPr>
            </w:pPr>
            <w:r w:rsidRPr="00BE0A43">
              <w:rPr>
                <w:bCs/>
              </w:rPr>
              <w:lastRenderedPageBreak/>
              <w:t>Name:</w:t>
            </w:r>
          </w:p>
        </w:tc>
        <w:tc>
          <w:tcPr>
            <w:tcW w:w="3296" w:type="dxa"/>
            <w:gridSpan w:val="6"/>
            <w:vAlign w:val="center"/>
          </w:tcPr>
          <w:p w:rsidR="002428F6" w:rsidRPr="00BE0A43" w:rsidRDefault="002428F6" w:rsidP="001D2879">
            <w:pPr>
              <w:spacing w:line="360" w:lineRule="auto"/>
              <w:ind w:left="108"/>
              <w:rPr>
                <w:bCs/>
              </w:rPr>
            </w:pPr>
            <w:r w:rsidRPr="00BE0A43">
              <w:rPr>
                <w:bCs/>
              </w:rPr>
              <w:t>Date:</w:t>
            </w:r>
          </w:p>
        </w:tc>
      </w:tr>
      <w:tr w:rsidR="002428F6" w:rsidRPr="00BE0A43" w:rsidTr="001D2879">
        <w:tblPrEx>
          <w:tblCellMar>
            <w:top w:w="0" w:type="dxa"/>
            <w:bottom w:w="0" w:type="dxa"/>
          </w:tblCellMar>
        </w:tblPrEx>
        <w:trPr>
          <w:trHeight w:hRule="exact" w:val="356"/>
        </w:trPr>
        <w:tc>
          <w:tcPr>
            <w:tcW w:w="7830" w:type="dxa"/>
            <w:gridSpan w:val="15"/>
            <w:vAlign w:val="center"/>
          </w:tcPr>
          <w:p w:rsidR="002428F6" w:rsidRPr="00BE0A43" w:rsidRDefault="002428F6" w:rsidP="001D2879">
            <w:pPr>
              <w:spacing w:line="360" w:lineRule="auto"/>
              <w:ind w:left="136"/>
              <w:rPr>
                <w:bCs/>
              </w:rPr>
            </w:pPr>
            <w:r>
              <w:rPr>
                <w:bCs/>
                <w:noProof/>
              </w:rPr>
              <w:pict>
                <v:line id="_x0000_s1035" style="position:absolute;left:0;text-align:left;z-index:251670528;mso-position-horizontal-relative:text;mso-position-vertical-relative:text" from="0,54.25pt" to="387pt,54.25pt">
                  <w10:wrap anchorx="page"/>
                </v:line>
              </w:pict>
            </w:r>
            <w:r w:rsidRPr="00BE0A43">
              <w:rPr>
                <w:bCs/>
              </w:rPr>
              <w:t>Pharmacist:</w:t>
            </w:r>
          </w:p>
        </w:tc>
      </w:tr>
      <w:tr w:rsidR="002428F6" w:rsidRPr="00BE0A43" w:rsidTr="001D2879">
        <w:tblPrEx>
          <w:tblCellMar>
            <w:top w:w="0" w:type="dxa"/>
            <w:bottom w:w="0" w:type="dxa"/>
          </w:tblCellMar>
        </w:tblPrEx>
        <w:trPr>
          <w:trHeight w:hRule="exact" w:val="366"/>
        </w:trPr>
        <w:tc>
          <w:tcPr>
            <w:tcW w:w="2659" w:type="dxa"/>
            <w:gridSpan w:val="4"/>
            <w:vAlign w:val="center"/>
          </w:tcPr>
          <w:p w:rsidR="002428F6" w:rsidRPr="00BE0A43" w:rsidRDefault="002428F6" w:rsidP="001D2879">
            <w:pPr>
              <w:spacing w:line="360" w:lineRule="auto"/>
              <w:ind w:left="136"/>
              <w:rPr>
                <w:bCs/>
              </w:rPr>
            </w:pPr>
            <w:r w:rsidRPr="00BE0A43">
              <w:rPr>
                <w:bCs/>
              </w:rPr>
              <w:t>Date of Admission:</w:t>
            </w:r>
          </w:p>
        </w:tc>
        <w:tc>
          <w:tcPr>
            <w:tcW w:w="1875" w:type="dxa"/>
            <w:gridSpan w:val="5"/>
            <w:vAlign w:val="center"/>
          </w:tcPr>
          <w:p w:rsidR="002428F6" w:rsidRPr="00BE0A43" w:rsidRDefault="002428F6" w:rsidP="001D2879">
            <w:pPr>
              <w:spacing w:line="360" w:lineRule="auto"/>
              <w:ind w:left="113"/>
              <w:rPr>
                <w:bCs/>
              </w:rPr>
            </w:pPr>
            <w:r w:rsidRPr="00BE0A43">
              <w:rPr>
                <w:bCs/>
              </w:rPr>
              <w:t>Room:</w:t>
            </w:r>
          </w:p>
        </w:tc>
        <w:tc>
          <w:tcPr>
            <w:tcW w:w="3296" w:type="dxa"/>
            <w:gridSpan w:val="6"/>
            <w:vAlign w:val="center"/>
          </w:tcPr>
          <w:p w:rsidR="002428F6" w:rsidRPr="00BE0A43" w:rsidRDefault="002428F6" w:rsidP="001D2879">
            <w:pPr>
              <w:spacing w:line="360" w:lineRule="auto"/>
              <w:ind w:left="108"/>
              <w:rPr>
                <w:bCs/>
              </w:rPr>
            </w:pPr>
            <w:r w:rsidRPr="00BE0A43">
              <w:rPr>
                <w:bCs/>
              </w:rPr>
              <w:t>ID number:</w:t>
            </w:r>
          </w:p>
        </w:tc>
      </w:tr>
      <w:tr w:rsidR="002428F6" w:rsidRPr="00BE0A43" w:rsidTr="001D2879">
        <w:tblPrEx>
          <w:tblCellMar>
            <w:top w:w="0" w:type="dxa"/>
            <w:bottom w:w="0" w:type="dxa"/>
          </w:tblCellMar>
        </w:tblPrEx>
        <w:trPr>
          <w:trHeight w:hRule="exact" w:val="348"/>
        </w:trPr>
        <w:tc>
          <w:tcPr>
            <w:tcW w:w="2659" w:type="dxa"/>
            <w:gridSpan w:val="4"/>
            <w:vAlign w:val="center"/>
          </w:tcPr>
          <w:p w:rsidR="002428F6" w:rsidRPr="00BE0A43" w:rsidRDefault="002428F6" w:rsidP="001D2879">
            <w:pPr>
              <w:spacing w:line="360" w:lineRule="auto"/>
              <w:ind w:left="136"/>
              <w:rPr>
                <w:bCs/>
              </w:rPr>
            </w:pPr>
            <w:r w:rsidRPr="00BE0A43">
              <w:rPr>
                <w:bCs/>
              </w:rPr>
              <w:t>DOB:</w:t>
            </w:r>
          </w:p>
        </w:tc>
        <w:tc>
          <w:tcPr>
            <w:tcW w:w="1875" w:type="dxa"/>
            <w:gridSpan w:val="5"/>
            <w:vAlign w:val="center"/>
          </w:tcPr>
          <w:p w:rsidR="002428F6" w:rsidRPr="00BE0A43" w:rsidRDefault="002428F6" w:rsidP="001D2879">
            <w:pPr>
              <w:spacing w:line="360" w:lineRule="auto"/>
              <w:ind w:left="113"/>
              <w:rPr>
                <w:bCs/>
              </w:rPr>
            </w:pPr>
            <w:r w:rsidRPr="00BE0A43">
              <w:rPr>
                <w:bCs/>
              </w:rPr>
              <w:t>Gender:</w:t>
            </w:r>
          </w:p>
        </w:tc>
        <w:tc>
          <w:tcPr>
            <w:tcW w:w="1658" w:type="dxa"/>
            <w:gridSpan w:val="3"/>
            <w:vAlign w:val="center"/>
          </w:tcPr>
          <w:p w:rsidR="002428F6" w:rsidRPr="00BE0A43" w:rsidRDefault="002428F6" w:rsidP="001D2879">
            <w:pPr>
              <w:spacing w:line="360" w:lineRule="auto"/>
              <w:ind w:left="108"/>
              <w:rPr>
                <w:bCs/>
              </w:rPr>
            </w:pPr>
            <w:r w:rsidRPr="00BE0A43">
              <w:rPr>
                <w:bCs/>
              </w:rPr>
              <w:t>Height:</w:t>
            </w:r>
          </w:p>
        </w:tc>
        <w:tc>
          <w:tcPr>
            <w:tcW w:w="1638" w:type="dxa"/>
            <w:gridSpan w:val="3"/>
            <w:vAlign w:val="center"/>
          </w:tcPr>
          <w:p w:rsidR="002428F6" w:rsidRPr="00BE0A43" w:rsidRDefault="002428F6" w:rsidP="001D2879">
            <w:pPr>
              <w:spacing w:line="360" w:lineRule="auto"/>
              <w:ind w:left="106"/>
              <w:rPr>
                <w:bCs/>
              </w:rPr>
            </w:pPr>
            <w:r w:rsidRPr="00BE0A43">
              <w:rPr>
                <w:bCs/>
              </w:rPr>
              <w:t>Weight:</w:t>
            </w:r>
          </w:p>
        </w:tc>
      </w:tr>
      <w:tr w:rsidR="002428F6" w:rsidRPr="00BE0A43" w:rsidTr="001D2879">
        <w:tblPrEx>
          <w:tblCellMar>
            <w:top w:w="0" w:type="dxa"/>
            <w:bottom w:w="0" w:type="dxa"/>
          </w:tblCellMar>
        </w:tblPrEx>
        <w:trPr>
          <w:trHeight w:hRule="exact" w:val="348"/>
        </w:trPr>
        <w:tc>
          <w:tcPr>
            <w:tcW w:w="7830" w:type="dxa"/>
            <w:gridSpan w:val="15"/>
            <w:vAlign w:val="center"/>
          </w:tcPr>
          <w:p w:rsidR="002428F6" w:rsidRPr="00BE0A43" w:rsidRDefault="002428F6" w:rsidP="001D2879">
            <w:pPr>
              <w:spacing w:line="360" w:lineRule="auto"/>
              <w:ind w:left="106"/>
              <w:rPr>
                <w:b/>
              </w:rPr>
            </w:pPr>
            <w:r w:rsidRPr="00BE0A43">
              <w:rPr>
                <w:b/>
              </w:rPr>
              <w:t>Current prescription medications</w:t>
            </w:r>
          </w:p>
        </w:tc>
      </w:tr>
      <w:tr w:rsidR="002428F6" w:rsidRPr="00BE0A43" w:rsidTr="001D2879">
        <w:tblPrEx>
          <w:tblCellMar>
            <w:top w:w="0" w:type="dxa"/>
            <w:bottom w:w="0" w:type="dxa"/>
          </w:tblCellMar>
        </w:tblPrEx>
        <w:trPr>
          <w:trHeight w:val="202"/>
        </w:trPr>
        <w:tc>
          <w:tcPr>
            <w:tcW w:w="1118" w:type="dxa"/>
            <w:vAlign w:val="center"/>
          </w:tcPr>
          <w:p w:rsidR="002428F6" w:rsidRPr="00BE0A43" w:rsidRDefault="002428F6" w:rsidP="001D2879">
            <w:pPr>
              <w:spacing w:line="360" w:lineRule="auto"/>
              <w:ind w:left="136"/>
              <w:jc w:val="center"/>
              <w:rPr>
                <w:bCs/>
              </w:rPr>
            </w:pPr>
            <w:r>
              <w:rPr>
                <w:bCs/>
              </w:rPr>
              <w:t>Name</w:t>
            </w:r>
          </w:p>
        </w:tc>
        <w:tc>
          <w:tcPr>
            <w:tcW w:w="1119" w:type="dxa"/>
            <w:gridSpan w:val="2"/>
            <w:vAlign w:val="center"/>
          </w:tcPr>
          <w:p w:rsidR="002428F6" w:rsidRPr="00BE0A43" w:rsidRDefault="002428F6" w:rsidP="001D2879">
            <w:pPr>
              <w:spacing w:line="360" w:lineRule="auto"/>
              <w:jc w:val="center"/>
              <w:rPr>
                <w:bCs/>
              </w:rPr>
            </w:pPr>
            <w:r>
              <w:rPr>
                <w:bCs/>
              </w:rPr>
              <w:t>Dose</w:t>
            </w:r>
          </w:p>
        </w:tc>
        <w:tc>
          <w:tcPr>
            <w:tcW w:w="1118" w:type="dxa"/>
            <w:gridSpan w:val="3"/>
            <w:vAlign w:val="center"/>
          </w:tcPr>
          <w:p w:rsidR="002428F6" w:rsidRPr="00BE0A43" w:rsidRDefault="002428F6" w:rsidP="001D2879">
            <w:pPr>
              <w:spacing w:line="360" w:lineRule="auto"/>
              <w:jc w:val="center"/>
              <w:rPr>
                <w:bCs/>
              </w:rPr>
            </w:pPr>
            <w:r>
              <w:rPr>
                <w:bCs/>
              </w:rPr>
              <w:t>Schedule</w:t>
            </w:r>
          </w:p>
        </w:tc>
        <w:tc>
          <w:tcPr>
            <w:tcW w:w="1119" w:type="dxa"/>
            <w:gridSpan w:val="2"/>
            <w:vAlign w:val="center"/>
          </w:tcPr>
          <w:p w:rsidR="002428F6" w:rsidRPr="00BE0A43" w:rsidRDefault="002428F6" w:rsidP="001D2879">
            <w:pPr>
              <w:spacing w:line="360" w:lineRule="auto"/>
              <w:jc w:val="center"/>
              <w:rPr>
                <w:bCs/>
              </w:rPr>
            </w:pPr>
            <w:r>
              <w:rPr>
                <w:bCs/>
              </w:rPr>
              <w:t>Indication</w:t>
            </w:r>
          </w:p>
        </w:tc>
        <w:tc>
          <w:tcPr>
            <w:tcW w:w="1118" w:type="dxa"/>
            <w:gridSpan w:val="3"/>
            <w:vAlign w:val="center"/>
          </w:tcPr>
          <w:p w:rsidR="002428F6" w:rsidRPr="00BE0A43" w:rsidRDefault="002428F6" w:rsidP="001D2879">
            <w:pPr>
              <w:spacing w:line="360" w:lineRule="auto"/>
              <w:jc w:val="center"/>
              <w:rPr>
                <w:bCs/>
              </w:rPr>
            </w:pPr>
            <w:r>
              <w:rPr>
                <w:bCs/>
              </w:rPr>
              <w:t>Start date</w:t>
            </w:r>
          </w:p>
        </w:tc>
        <w:tc>
          <w:tcPr>
            <w:tcW w:w="1119" w:type="dxa"/>
            <w:gridSpan w:val="2"/>
            <w:vAlign w:val="center"/>
          </w:tcPr>
          <w:p w:rsidR="002428F6" w:rsidRPr="00BE0A43" w:rsidRDefault="002428F6" w:rsidP="001D2879">
            <w:pPr>
              <w:spacing w:line="360" w:lineRule="auto"/>
              <w:jc w:val="center"/>
              <w:rPr>
                <w:bCs/>
              </w:rPr>
            </w:pPr>
            <w:r>
              <w:rPr>
                <w:bCs/>
              </w:rPr>
              <w:t>Adverse effects</w:t>
            </w:r>
          </w:p>
        </w:tc>
        <w:tc>
          <w:tcPr>
            <w:tcW w:w="1119" w:type="dxa"/>
            <w:gridSpan w:val="2"/>
            <w:vAlign w:val="center"/>
          </w:tcPr>
          <w:p w:rsidR="002428F6" w:rsidRPr="00BE0A43" w:rsidRDefault="002428F6" w:rsidP="001D2879">
            <w:pPr>
              <w:spacing w:line="360" w:lineRule="auto"/>
              <w:jc w:val="center"/>
              <w:rPr>
                <w:bCs/>
              </w:rPr>
            </w:pPr>
            <w:r>
              <w:rPr>
                <w:bCs/>
              </w:rPr>
              <w:t>Outcomes</w:t>
            </w:r>
          </w:p>
        </w:tc>
      </w:tr>
      <w:tr w:rsidR="002428F6" w:rsidRPr="00BE0A43" w:rsidTr="001D2879">
        <w:tblPrEx>
          <w:tblCellMar>
            <w:top w:w="0" w:type="dxa"/>
            <w:bottom w:w="0" w:type="dxa"/>
          </w:tblCellMar>
        </w:tblPrEx>
        <w:trPr>
          <w:trHeight w:hRule="exact" w:val="818"/>
        </w:trPr>
        <w:tc>
          <w:tcPr>
            <w:tcW w:w="1118" w:type="dxa"/>
            <w:vAlign w:val="center"/>
          </w:tcPr>
          <w:p w:rsidR="002428F6" w:rsidRPr="00BE0A43" w:rsidRDefault="002428F6" w:rsidP="001D2879">
            <w:pPr>
              <w:spacing w:line="360" w:lineRule="auto"/>
              <w:ind w:left="136"/>
              <w:rPr>
                <w:bCs/>
              </w:rPr>
            </w:pPr>
            <w:r>
              <w:rPr>
                <w:bCs/>
                <w:noProof/>
              </w:rPr>
              <w:pict>
                <v:line id="_x0000_s1042" style="position:absolute;left:0;text-align:left;z-index:251677696;mso-position-horizontal-relative:text;mso-position-vertical-relative:text" from="-2.55pt,31.8pt" to="393.45pt,31.8pt" strokecolor="#969696">
                  <w10:wrap anchorx="page"/>
                </v:line>
              </w:pict>
            </w:r>
            <w:r>
              <w:rPr>
                <w:bCs/>
                <w:noProof/>
              </w:rPr>
              <w:pict>
                <v:line id="_x0000_s1041" style="position:absolute;left:0;text-align:left;z-index:251676672;mso-position-horizontal-relative:text;mso-position-vertical-relative:text" from="-2.3pt,22.8pt" to="393.7pt,22.8pt" strokecolor="#969696">
                  <w10:wrap anchorx="page"/>
                </v:line>
              </w:pict>
            </w:r>
            <w:r>
              <w:rPr>
                <w:bCs/>
                <w:noProof/>
              </w:rPr>
              <w:pict>
                <v:line id="_x0000_s1040" style="position:absolute;left:0;text-align:left;z-index:251675648;mso-position-horizontal-relative:text;mso-position-vertical-relative:text" from="-2.05pt,13.8pt" to="393.95pt,13.8pt" strokecolor="#969696">
                  <w10:wrap anchorx="page"/>
                </v:line>
              </w:pict>
            </w:r>
            <w:r>
              <w:rPr>
                <w:bCs/>
                <w:noProof/>
              </w:rPr>
              <w:pict>
                <v:line id="_x0000_s1039" style="position:absolute;left:0;text-align:left;z-index:251674624;mso-position-horizontal-relative:text;mso-position-vertical-relative:text" from="-2.05pt,4.8pt" to="393.95pt,4.8pt" strokecolor="#969696">
                  <w10:wrap anchorx="page"/>
                </v:line>
              </w:pict>
            </w:r>
          </w:p>
        </w:tc>
        <w:tc>
          <w:tcPr>
            <w:tcW w:w="1119" w:type="dxa"/>
            <w:gridSpan w:val="2"/>
            <w:vAlign w:val="center"/>
          </w:tcPr>
          <w:p w:rsidR="002428F6" w:rsidRPr="00BE0A43" w:rsidRDefault="002428F6" w:rsidP="001D2879">
            <w:pPr>
              <w:spacing w:line="360" w:lineRule="auto"/>
              <w:ind w:left="136"/>
              <w:rPr>
                <w:bCs/>
              </w:rPr>
            </w:pPr>
          </w:p>
        </w:tc>
        <w:tc>
          <w:tcPr>
            <w:tcW w:w="1118" w:type="dxa"/>
            <w:gridSpan w:val="3"/>
            <w:vAlign w:val="center"/>
          </w:tcPr>
          <w:p w:rsidR="002428F6" w:rsidRPr="00BE0A43" w:rsidRDefault="002428F6" w:rsidP="001D2879">
            <w:pPr>
              <w:spacing w:line="360" w:lineRule="auto"/>
              <w:ind w:left="136"/>
              <w:rPr>
                <w:bCs/>
              </w:rPr>
            </w:pPr>
          </w:p>
        </w:tc>
        <w:tc>
          <w:tcPr>
            <w:tcW w:w="1119" w:type="dxa"/>
            <w:gridSpan w:val="2"/>
            <w:vAlign w:val="center"/>
          </w:tcPr>
          <w:p w:rsidR="002428F6" w:rsidRPr="00BE0A43" w:rsidRDefault="002428F6" w:rsidP="001D2879">
            <w:pPr>
              <w:spacing w:line="360" w:lineRule="auto"/>
              <w:ind w:left="136"/>
              <w:rPr>
                <w:bCs/>
              </w:rPr>
            </w:pPr>
          </w:p>
        </w:tc>
        <w:tc>
          <w:tcPr>
            <w:tcW w:w="1118" w:type="dxa"/>
            <w:gridSpan w:val="3"/>
            <w:vAlign w:val="center"/>
          </w:tcPr>
          <w:p w:rsidR="002428F6" w:rsidRPr="00BE0A43" w:rsidRDefault="002428F6" w:rsidP="001D2879">
            <w:pPr>
              <w:spacing w:line="360" w:lineRule="auto"/>
              <w:ind w:left="136"/>
              <w:rPr>
                <w:bCs/>
              </w:rPr>
            </w:pPr>
          </w:p>
        </w:tc>
        <w:tc>
          <w:tcPr>
            <w:tcW w:w="1119" w:type="dxa"/>
            <w:gridSpan w:val="2"/>
            <w:vAlign w:val="center"/>
          </w:tcPr>
          <w:p w:rsidR="002428F6" w:rsidRPr="00BE0A43" w:rsidRDefault="002428F6" w:rsidP="001D2879">
            <w:pPr>
              <w:spacing w:line="360" w:lineRule="auto"/>
              <w:ind w:left="136"/>
              <w:rPr>
                <w:bCs/>
              </w:rPr>
            </w:pPr>
          </w:p>
        </w:tc>
        <w:tc>
          <w:tcPr>
            <w:tcW w:w="1119" w:type="dxa"/>
            <w:gridSpan w:val="2"/>
            <w:vAlign w:val="center"/>
          </w:tcPr>
          <w:p w:rsidR="002428F6" w:rsidRPr="00BE0A43" w:rsidRDefault="002428F6" w:rsidP="001D2879">
            <w:pPr>
              <w:spacing w:line="360" w:lineRule="auto"/>
              <w:ind w:left="136"/>
              <w:rPr>
                <w:bCs/>
              </w:rPr>
            </w:pPr>
          </w:p>
        </w:tc>
      </w:tr>
      <w:tr w:rsidR="002428F6" w:rsidRPr="00BE0A43" w:rsidTr="001D2879">
        <w:tblPrEx>
          <w:tblCellMar>
            <w:top w:w="0" w:type="dxa"/>
            <w:bottom w:w="0" w:type="dxa"/>
          </w:tblCellMar>
        </w:tblPrEx>
        <w:trPr>
          <w:trHeight w:hRule="exact" w:val="225"/>
        </w:trPr>
        <w:tc>
          <w:tcPr>
            <w:tcW w:w="7830" w:type="dxa"/>
            <w:gridSpan w:val="15"/>
            <w:vAlign w:val="center"/>
          </w:tcPr>
          <w:p w:rsidR="002428F6" w:rsidRPr="00BE0A43" w:rsidRDefault="002428F6" w:rsidP="001D2879">
            <w:pPr>
              <w:spacing w:line="360" w:lineRule="auto"/>
              <w:ind w:left="106"/>
              <w:rPr>
                <w:b/>
              </w:rPr>
            </w:pPr>
            <w:r>
              <w:rPr>
                <w:b/>
                <w:noProof/>
              </w:rPr>
              <w:pict>
                <v:line id="_x0000_s1049" style="position:absolute;left:0;text-align:left;z-index:251684864;mso-position-horizontal-relative:text;mso-position-vertical-relative:text" from="-2.05pt,.2pt" to="393.95pt,.2pt">
                  <w10:wrap anchorx="page"/>
                </v:line>
              </w:pict>
            </w:r>
            <w:r w:rsidRPr="00BE0A43">
              <w:rPr>
                <w:b/>
              </w:rPr>
              <w:t xml:space="preserve">Current </w:t>
            </w:r>
            <w:r>
              <w:rPr>
                <w:b/>
              </w:rPr>
              <w:t>non</w:t>
            </w:r>
            <w:r w:rsidRPr="00BE0A43">
              <w:rPr>
                <w:b/>
              </w:rPr>
              <w:t>prescription medications</w:t>
            </w:r>
          </w:p>
        </w:tc>
      </w:tr>
      <w:tr w:rsidR="002428F6" w:rsidRPr="00BE0A43" w:rsidTr="001D2879">
        <w:tblPrEx>
          <w:tblCellMar>
            <w:top w:w="0" w:type="dxa"/>
            <w:bottom w:w="0" w:type="dxa"/>
          </w:tblCellMar>
        </w:tblPrEx>
        <w:trPr>
          <w:trHeight w:hRule="exact" w:val="540"/>
        </w:trPr>
        <w:tc>
          <w:tcPr>
            <w:tcW w:w="1118" w:type="dxa"/>
            <w:vAlign w:val="center"/>
          </w:tcPr>
          <w:p w:rsidR="002428F6" w:rsidRPr="00BE0A43" w:rsidRDefault="002428F6" w:rsidP="001D2879">
            <w:pPr>
              <w:spacing w:line="360" w:lineRule="auto"/>
              <w:ind w:left="136"/>
              <w:jc w:val="center"/>
              <w:rPr>
                <w:bCs/>
              </w:rPr>
            </w:pPr>
            <w:r>
              <w:rPr>
                <w:bCs/>
              </w:rPr>
              <w:t>Name</w:t>
            </w:r>
          </w:p>
        </w:tc>
        <w:tc>
          <w:tcPr>
            <w:tcW w:w="1119" w:type="dxa"/>
            <w:gridSpan w:val="2"/>
            <w:vAlign w:val="center"/>
          </w:tcPr>
          <w:p w:rsidR="002428F6" w:rsidRPr="00BE0A43" w:rsidRDefault="002428F6" w:rsidP="001D2879">
            <w:pPr>
              <w:spacing w:line="360" w:lineRule="auto"/>
              <w:jc w:val="center"/>
              <w:rPr>
                <w:bCs/>
              </w:rPr>
            </w:pPr>
            <w:r>
              <w:rPr>
                <w:bCs/>
              </w:rPr>
              <w:t>Dose</w:t>
            </w:r>
          </w:p>
        </w:tc>
        <w:tc>
          <w:tcPr>
            <w:tcW w:w="1118" w:type="dxa"/>
            <w:gridSpan w:val="3"/>
            <w:vAlign w:val="center"/>
          </w:tcPr>
          <w:p w:rsidR="002428F6" w:rsidRPr="00BE0A43" w:rsidRDefault="002428F6" w:rsidP="001D2879">
            <w:pPr>
              <w:spacing w:line="360" w:lineRule="auto"/>
              <w:jc w:val="center"/>
              <w:rPr>
                <w:bCs/>
              </w:rPr>
            </w:pPr>
            <w:r>
              <w:rPr>
                <w:bCs/>
              </w:rPr>
              <w:t>Schedule</w:t>
            </w:r>
          </w:p>
        </w:tc>
        <w:tc>
          <w:tcPr>
            <w:tcW w:w="1119" w:type="dxa"/>
            <w:gridSpan w:val="2"/>
            <w:vAlign w:val="center"/>
          </w:tcPr>
          <w:p w:rsidR="002428F6" w:rsidRPr="00BE0A43" w:rsidRDefault="002428F6" w:rsidP="001D2879">
            <w:pPr>
              <w:spacing w:line="360" w:lineRule="auto"/>
              <w:jc w:val="center"/>
              <w:rPr>
                <w:bCs/>
              </w:rPr>
            </w:pPr>
            <w:r>
              <w:rPr>
                <w:bCs/>
              </w:rPr>
              <w:t>Indication</w:t>
            </w:r>
          </w:p>
        </w:tc>
        <w:tc>
          <w:tcPr>
            <w:tcW w:w="1118" w:type="dxa"/>
            <w:gridSpan w:val="3"/>
            <w:vAlign w:val="center"/>
          </w:tcPr>
          <w:p w:rsidR="002428F6" w:rsidRPr="00BE0A43" w:rsidRDefault="002428F6" w:rsidP="001D2879">
            <w:pPr>
              <w:spacing w:line="360" w:lineRule="auto"/>
              <w:jc w:val="center"/>
              <w:rPr>
                <w:bCs/>
              </w:rPr>
            </w:pPr>
            <w:r>
              <w:rPr>
                <w:bCs/>
              </w:rPr>
              <w:t>Start date</w:t>
            </w:r>
          </w:p>
        </w:tc>
        <w:tc>
          <w:tcPr>
            <w:tcW w:w="1119" w:type="dxa"/>
            <w:gridSpan w:val="2"/>
            <w:vAlign w:val="center"/>
          </w:tcPr>
          <w:p w:rsidR="002428F6" w:rsidRDefault="002428F6" w:rsidP="001D2879">
            <w:pPr>
              <w:spacing w:line="360" w:lineRule="auto"/>
              <w:jc w:val="center"/>
              <w:rPr>
                <w:bCs/>
              </w:rPr>
            </w:pPr>
            <w:r>
              <w:rPr>
                <w:bCs/>
              </w:rPr>
              <w:t>Adverse effects</w:t>
            </w:r>
          </w:p>
          <w:p w:rsidR="002428F6" w:rsidRDefault="002428F6" w:rsidP="001D2879">
            <w:pPr>
              <w:spacing w:line="360" w:lineRule="auto"/>
              <w:jc w:val="center"/>
              <w:rPr>
                <w:bCs/>
              </w:rPr>
            </w:pPr>
          </w:p>
          <w:p w:rsidR="002428F6" w:rsidRDefault="002428F6" w:rsidP="001D2879">
            <w:pPr>
              <w:spacing w:line="360" w:lineRule="auto"/>
              <w:jc w:val="center"/>
              <w:rPr>
                <w:bCs/>
              </w:rPr>
            </w:pPr>
          </w:p>
          <w:p w:rsidR="002428F6" w:rsidRPr="00BE0A43" w:rsidRDefault="002428F6" w:rsidP="001D2879">
            <w:pPr>
              <w:spacing w:line="360" w:lineRule="auto"/>
              <w:jc w:val="center"/>
              <w:rPr>
                <w:bCs/>
              </w:rPr>
            </w:pPr>
          </w:p>
        </w:tc>
        <w:tc>
          <w:tcPr>
            <w:tcW w:w="1119" w:type="dxa"/>
            <w:gridSpan w:val="2"/>
            <w:vAlign w:val="center"/>
          </w:tcPr>
          <w:p w:rsidR="002428F6" w:rsidRPr="00BE0A43" w:rsidRDefault="002428F6" w:rsidP="001D2879">
            <w:pPr>
              <w:spacing w:line="360" w:lineRule="auto"/>
              <w:jc w:val="center"/>
              <w:rPr>
                <w:bCs/>
              </w:rPr>
            </w:pPr>
            <w:r>
              <w:rPr>
                <w:bCs/>
              </w:rPr>
              <w:t>Outcomes</w:t>
            </w:r>
          </w:p>
        </w:tc>
      </w:tr>
      <w:tr w:rsidR="002428F6" w:rsidRPr="00BE0A43" w:rsidTr="001D2879">
        <w:tblPrEx>
          <w:tblCellMar>
            <w:top w:w="0" w:type="dxa"/>
            <w:bottom w:w="0" w:type="dxa"/>
          </w:tblCellMar>
        </w:tblPrEx>
        <w:trPr>
          <w:trHeight w:hRule="exact" w:val="894"/>
        </w:trPr>
        <w:tc>
          <w:tcPr>
            <w:tcW w:w="1118" w:type="dxa"/>
            <w:vAlign w:val="center"/>
          </w:tcPr>
          <w:p w:rsidR="002428F6" w:rsidRDefault="002428F6" w:rsidP="001D2879">
            <w:pPr>
              <w:ind w:left="136"/>
              <w:rPr>
                <w:bCs/>
              </w:rPr>
            </w:pPr>
            <w:r>
              <w:rPr>
                <w:bCs/>
                <w:noProof/>
              </w:rPr>
              <w:pict>
                <v:line id="_x0000_s1036" style="position:absolute;left:0;text-align:left;z-index:251671552;mso-position-horizontal-relative:text;mso-position-vertical-relative:text" from="-2.05pt,6.95pt" to="393.95pt,6.95pt" strokecolor="#969696">
                  <w10:wrap anchorx="page"/>
                </v:line>
              </w:pict>
            </w:r>
          </w:p>
          <w:p w:rsidR="002428F6" w:rsidRDefault="002428F6" w:rsidP="001D2879">
            <w:pPr>
              <w:ind w:left="136"/>
              <w:rPr>
                <w:bCs/>
              </w:rPr>
            </w:pPr>
            <w:r>
              <w:rPr>
                <w:bCs/>
                <w:noProof/>
              </w:rPr>
              <w:pict>
                <v:line id="_x0000_s1037" style="position:absolute;left:0;text-align:left;z-index:251672576" from="-2.05pt,3.8pt" to="393.95pt,3.8pt" strokecolor="#969696">
                  <w10:wrap anchorx="page"/>
                </v:line>
              </w:pict>
            </w:r>
          </w:p>
          <w:p w:rsidR="002428F6" w:rsidRDefault="002428F6" w:rsidP="001D2879">
            <w:pPr>
              <w:ind w:left="136"/>
              <w:rPr>
                <w:bCs/>
              </w:rPr>
            </w:pPr>
            <w:r>
              <w:rPr>
                <w:b/>
                <w:noProof/>
              </w:rPr>
              <w:pict>
                <v:line id="_x0000_s1043" style="position:absolute;left:0;text-align:left;z-index:251678720" from="-1.1pt,11.55pt" to="394.9pt,11.55pt">
                  <w10:wrap anchorx="page"/>
                </v:line>
              </w:pict>
            </w:r>
            <w:r>
              <w:rPr>
                <w:bCs/>
                <w:noProof/>
              </w:rPr>
              <w:pict>
                <v:line id="_x0000_s1038" style="position:absolute;left:0;text-align:left;z-index:251673600" from="-2.05pt,1.3pt" to="393.95pt,1.3pt" strokecolor="#969696">
                  <w10:wrap anchorx="page"/>
                </v:line>
              </w:pict>
            </w:r>
          </w:p>
          <w:p w:rsidR="002428F6" w:rsidRDefault="002428F6" w:rsidP="001D2879">
            <w:pPr>
              <w:ind w:left="136"/>
              <w:rPr>
                <w:bCs/>
              </w:rPr>
            </w:pPr>
          </w:p>
        </w:tc>
        <w:tc>
          <w:tcPr>
            <w:tcW w:w="1119" w:type="dxa"/>
            <w:gridSpan w:val="2"/>
            <w:vAlign w:val="center"/>
          </w:tcPr>
          <w:p w:rsidR="002428F6" w:rsidRPr="00BE0A43" w:rsidRDefault="002428F6" w:rsidP="001D2879">
            <w:pPr>
              <w:ind w:left="136"/>
              <w:rPr>
                <w:bCs/>
              </w:rPr>
            </w:pPr>
          </w:p>
        </w:tc>
        <w:tc>
          <w:tcPr>
            <w:tcW w:w="1118" w:type="dxa"/>
            <w:gridSpan w:val="3"/>
            <w:vAlign w:val="center"/>
          </w:tcPr>
          <w:p w:rsidR="002428F6" w:rsidRPr="00BE0A43" w:rsidRDefault="002428F6" w:rsidP="001D2879">
            <w:pPr>
              <w:ind w:left="136"/>
              <w:rPr>
                <w:bCs/>
              </w:rPr>
            </w:pPr>
          </w:p>
        </w:tc>
        <w:tc>
          <w:tcPr>
            <w:tcW w:w="1119" w:type="dxa"/>
            <w:gridSpan w:val="2"/>
            <w:vAlign w:val="center"/>
          </w:tcPr>
          <w:p w:rsidR="002428F6" w:rsidRPr="00BE0A43" w:rsidRDefault="002428F6" w:rsidP="001D2879">
            <w:pPr>
              <w:ind w:left="136"/>
              <w:rPr>
                <w:bCs/>
              </w:rPr>
            </w:pPr>
          </w:p>
        </w:tc>
        <w:tc>
          <w:tcPr>
            <w:tcW w:w="1118" w:type="dxa"/>
            <w:gridSpan w:val="3"/>
            <w:vAlign w:val="center"/>
          </w:tcPr>
          <w:p w:rsidR="002428F6" w:rsidRPr="00BE0A43" w:rsidRDefault="002428F6" w:rsidP="001D2879">
            <w:pPr>
              <w:ind w:left="136"/>
              <w:rPr>
                <w:bCs/>
              </w:rPr>
            </w:pPr>
          </w:p>
        </w:tc>
        <w:tc>
          <w:tcPr>
            <w:tcW w:w="1119" w:type="dxa"/>
            <w:gridSpan w:val="2"/>
            <w:vAlign w:val="center"/>
          </w:tcPr>
          <w:p w:rsidR="002428F6" w:rsidRPr="00BE0A43" w:rsidRDefault="002428F6" w:rsidP="001D2879">
            <w:pPr>
              <w:ind w:left="136"/>
              <w:rPr>
                <w:bCs/>
              </w:rPr>
            </w:pPr>
          </w:p>
        </w:tc>
        <w:tc>
          <w:tcPr>
            <w:tcW w:w="1119" w:type="dxa"/>
            <w:gridSpan w:val="2"/>
            <w:vAlign w:val="center"/>
          </w:tcPr>
          <w:p w:rsidR="002428F6" w:rsidRPr="00BE0A43" w:rsidRDefault="002428F6" w:rsidP="001D2879">
            <w:pPr>
              <w:ind w:left="136"/>
              <w:rPr>
                <w:bCs/>
              </w:rPr>
            </w:pPr>
          </w:p>
        </w:tc>
      </w:tr>
      <w:tr w:rsidR="002428F6" w:rsidRPr="00BE0A43" w:rsidTr="001D2879">
        <w:tblPrEx>
          <w:tblCellMar>
            <w:top w:w="0" w:type="dxa"/>
            <w:bottom w:w="0" w:type="dxa"/>
          </w:tblCellMar>
        </w:tblPrEx>
        <w:trPr>
          <w:trHeight w:hRule="exact" w:val="315"/>
        </w:trPr>
        <w:tc>
          <w:tcPr>
            <w:tcW w:w="7830" w:type="dxa"/>
            <w:gridSpan w:val="15"/>
            <w:vAlign w:val="center"/>
          </w:tcPr>
          <w:p w:rsidR="002428F6" w:rsidRPr="00BE0A43" w:rsidRDefault="002428F6" w:rsidP="001D2879">
            <w:pPr>
              <w:ind w:left="136"/>
              <w:rPr>
                <w:bCs/>
              </w:rPr>
            </w:pPr>
            <w:r>
              <w:rPr>
                <w:b/>
              </w:rPr>
              <w:t>Past</w:t>
            </w:r>
            <w:r w:rsidRPr="00BE0A43">
              <w:rPr>
                <w:b/>
              </w:rPr>
              <w:t xml:space="preserve"> prescription medications</w:t>
            </w:r>
          </w:p>
        </w:tc>
      </w:tr>
      <w:tr w:rsidR="002428F6" w:rsidRPr="00BE0A43" w:rsidTr="001D2879">
        <w:tblPrEx>
          <w:tblCellMar>
            <w:top w:w="0" w:type="dxa"/>
            <w:bottom w:w="0" w:type="dxa"/>
          </w:tblCellMar>
        </w:tblPrEx>
        <w:trPr>
          <w:trHeight w:hRule="exact" w:val="410"/>
        </w:trPr>
        <w:tc>
          <w:tcPr>
            <w:tcW w:w="1118" w:type="dxa"/>
            <w:vAlign w:val="center"/>
          </w:tcPr>
          <w:p w:rsidR="002428F6" w:rsidRPr="00BE0A43" w:rsidRDefault="002428F6" w:rsidP="001D2879">
            <w:pPr>
              <w:spacing w:line="360" w:lineRule="auto"/>
              <w:ind w:left="136"/>
              <w:jc w:val="center"/>
              <w:rPr>
                <w:bCs/>
              </w:rPr>
            </w:pPr>
            <w:r>
              <w:rPr>
                <w:bCs/>
              </w:rPr>
              <w:t>Name</w:t>
            </w:r>
          </w:p>
        </w:tc>
        <w:tc>
          <w:tcPr>
            <w:tcW w:w="1119" w:type="dxa"/>
            <w:gridSpan w:val="2"/>
            <w:vAlign w:val="center"/>
          </w:tcPr>
          <w:p w:rsidR="002428F6" w:rsidRPr="00BE0A43" w:rsidRDefault="002428F6" w:rsidP="001D2879">
            <w:pPr>
              <w:spacing w:line="360" w:lineRule="auto"/>
              <w:jc w:val="center"/>
              <w:rPr>
                <w:bCs/>
              </w:rPr>
            </w:pPr>
            <w:r>
              <w:rPr>
                <w:bCs/>
              </w:rPr>
              <w:t>Dose</w:t>
            </w:r>
          </w:p>
        </w:tc>
        <w:tc>
          <w:tcPr>
            <w:tcW w:w="1118" w:type="dxa"/>
            <w:gridSpan w:val="3"/>
            <w:vAlign w:val="center"/>
          </w:tcPr>
          <w:p w:rsidR="002428F6" w:rsidRPr="00BE0A43" w:rsidRDefault="002428F6" w:rsidP="001D2879">
            <w:pPr>
              <w:spacing w:line="360" w:lineRule="auto"/>
              <w:jc w:val="center"/>
              <w:rPr>
                <w:bCs/>
              </w:rPr>
            </w:pPr>
            <w:r>
              <w:rPr>
                <w:bCs/>
              </w:rPr>
              <w:t>Schedule</w:t>
            </w:r>
          </w:p>
        </w:tc>
        <w:tc>
          <w:tcPr>
            <w:tcW w:w="1119" w:type="dxa"/>
            <w:gridSpan w:val="2"/>
            <w:vAlign w:val="center"/>
          </w:tcPr>
          <w:p w:rsidR="002428F6" w:rsidRPr="00BE0A43" w:rsidRDefault="002428F6" w:rsidP="001D2879">
            <w:pPr>
              <w:spacing w:line="360" w:lineRule="auto"/>
              <w:jc w:val="center"/>
              <w:rPr>
                <w:bCs/>
              </w:rPr>
            </w:pPr>
            <w:r>
              <w:rPr>
                <w:bCs/>
              </w:rPr>
              <w:t>Indication</w:t>
            </w:r>
          </w:p>
        </w:tc>
        <w:tc>
          <w:tcPr>
            <w:tcW w:w="1118" w:type="dxa"/>
            <w:gridSpan w:val="3"/>
            <w:vAlign w:val="center"/>
          </w:tcPr>
          <w:p w:rsidR="002428F6" w:rsidRPr="00BE0A43" w:rsidRDefault="002428F6" w:rsidP="001D2879">
            <w:pPr>
              <w:spacing w:line="360" w:lineRule="auto"/>
              <w:jc w:val="center"/>
              <w:rPr>
                <w:bCs/>
              </w:rPr>
            </w:pPr>
            <w:r>
              <w:rPr>
                <w:bCs/>
              </w:rPr>
              <w:t>Start date</w:t>
            </w:r>
          </w:p>
        </w:tc>
        <w:tc>
          <w:tcPr>
            <w:tcW w:w="1119" w:type="dxa"/>
            <w:gridSpan w:val="2"/>
            <w:vAlign w:val="center"/>
          </w:tcPr>
          <w:p w:rsidR="002428F6" w:rsidRPr="00BE0A43" w:rsidRDefault="002428F6" w:rsidP="001D2879">
            <w:pPr>
              <w:spacing w:line="360" w:lineRule="auto"/>
              <w:jc w:val="center"/>
              <w:rPr>
                <w:bCs/>
              </w:rPr>
            </w:pPr>
            <w:r>
              <w:rPr>
                <w:bCs/>
              </w:rPr>
              <w:t>Stop date</w:t>
            </w:r>
          </w:p>
        </w:tc>
        <w:tc>
          <w:tcPr>
            <w:tcW w:w="1119" w:type="dxa"/>
            <w:gridSpan w:val="2"/>
            <w:vAlign w:val="center"/>
          </w:tcPr>
          <w:p w:rsidR="002428F6" w:rsidRPr="00BE0A43" w:rsidRDefault="002428F6" w:rsidP="001D2879">
            <w:pPr>
              <w:spacing w:line="360" w:lineRule="auto"/>
              <w:jc w:val="center"/>
              <w:rPr>
                <w:bCs/>
              </w:rPr>
            </w:pPr>
            <w:r>
              <w:rPr>
                <w:bCs/>
              </w:rPr>
              <w:t>Outcomes</w:t>
            </w:r>
          </w:p>
        </w:tc>
      </w:tr>
      <w:tr w:rsidR="002428F6" w:rsidRPr="00BE0A43" w:rsidTr="001D2879">
        <w:tblPrEx>
          <w:tblCellMar>
            <w:top w:w="0" w:type="dxa"/>
            <w:bottom w:w="0" w:type="dxa"/>
          </w:tblCellMar>
        </w:tblPrEx>
        <w:trPr>
          <w:trHeight w:hRule="exact" w:val="886"/>
        </w:trPr>
        <w:tc>
          <w:tcPr>
            <w:tcW w:w="1118" w:type="dxa"/>
            <w:vAlign w:val="center"/>
          </w:tcPr>
          <w:p w:rsidR="002428F6" w:rsidRDefault="002428F6" w:rsidP="001D2879">
            <w:pPr>
              <w:spacing w:line="360" w:lineRule="auto"/>
              <w:ind w:left="136"/>
              <w:rPr>
                <w:bCs/>
                <w:noProof/>
              </w:rPr>
            </w:pPr>
            <w:r>
              <w:rPr>
                <w:bCs/>
                <w:noProof/>
              </w:rPr>
              <w:pict>
                <v:line id="_x0000_s1048" style="position:absolute;left:0;text-align:left;z-index:251683840;mso-position-horizontal-relative:text;mso-position-vertical-relative:text" from="-3.55pt,34pt" to="392.45pt,34pt" strokecolor="#969696">
                  <w10:wrap anchorx="page"/>
                </v:line>
              </w:pict>
            </w:r>
            <w:r>
              <w:rPr>
                <w:bCs/>
                <w:noProof/>
              </w:rPr>
              <w:pict>
                <v:line id="_x0000_s1047" style="position:absolute;left:0;text-align:left;z-index:251682816;mso-position-horizontal-relative:text;mso-position-vertical-relative:text" from="-4.3pt,25pt" to="391.7pt,25pt" strokecolor="#969696">
                  <w10:wrap anchorx="page"/>
                </v:line>
              </w:pict>
            </w:r>
            <w:r>
              <w:rPr>
                <w:bCs/>
                <w:noProof/>
              </w:rPr>
              <w:pict>
                <v:line id="_x0000_s1046" style="position:absolute;left:0;text-align:left;z-index:251681792;mso-position-horizontal-relative:text;mso-position-vertical-relative:text" from="-4.3pt,16pt" to="391.7pt,16pt" strokecolor="#969696">
                  <w10:wrap anchorx="page"/>
                </v:line>
              </w:pict>
            </w:r>
            <w:r>
              <w:rPr>
                <w:bCs/>
                <w:noProof/>
              </w:rPr>
              <w:pict>
                <v:line id="_x0000_s1045" style="position:absolute;left:0;text-align:left;z-index:251680768;mso-position-horizontal-relative:text;mso-position-vertical-relative:text" from="-4.05pt,7pt" to="391.95pt,7pt" strokecolor="#969696">
                  <w10:wrap anchorx="page"/>
                </v:line>
              </w:pict>
            </w:r>
            <w:r>
              <w:rPr>
                <w:b/>
                <w:noProof/>
              </w:rPr>
              <w:pict>
                <v:line id="_x0000_s1044" style="position:absolute;left:0;text-align:left;z-index:251679744;mso-position-horizontal-relative:text;mso-position-vertical-relative:text" from="-1.5pt,45.9pt" to="394.5pt,45.9pt">
                  <w10:wrap anchorx="page"/>
                </v:line>
              </w:pict>
            </w:r>
          </w:p>
        </w:tc>
        <w:tc>
          <w:tcPr>
            <w:tcW w:w="1119" w:type="dxa"/>
            <w:gridSpan w:val="2"/>
            <w:vAlign w:val="center"/>
          </w:tcPr>
          <w:p w:rsidR="002428F6" w:rsidRPr="00BE0A43" w:rsidRDefault="002428F6" w:rsidP="001D2879">
            <w:pPr>
              <w:spacing w:line="360" w:lineRule="auto"/>
              <w:ind w:left="136"/>
              <w:rPr>
                <w:bCs/>
              </w:rPr>
            </w:pPr>
          </w:p>
        </w:tc>
        <w:tc>
          <w:tcPr>
            <w:tcW w:w="1118" w:type="dxa"/>
            <w:gridSpan w:val="3"/>
            <w:vAlign w:val="center"/>
          </w:tcPr>
          <w:p w:rsidR="002428F6" w:rsidRPr="00BE0A43" w:rsidRDefault="002428F6" w:rsidP="001D2879">
            <w:pPr>
              <w:spacing w:line="360" w:lineRule="auto"/>
              <w:ind w:left="136"/>
              <w:rPr>
                <w:bCs/>
              </w:rPr>
            </w:pPr>
          </w:p>
        </w:tc>
        <w:tc>
          <w:tcPr>
            <w:tcW w:w="1119" w:type="dxa"/>
            <w:gridSpan w:val="2"/>
            <w:vAlign w:val="center"/>
          </w:tcPr>
          <w:p w:rsidR="002428F6" w:rsidRPr="00BE0A43" w:rsidRDefault="002428F6" w:rsidP="001D2879">
            <w:pPr>
              <w:spacing w:line="360" w:lineRule="auto"/>
              <w:ind w:left="136"/>
              <w:rPr>
                <w:bCs/>
              </w:rPr>
            </w:pPr>
          </w:p>
        </w:tc>
        <w:tc>
          <w:tcPr>
            <w:tcW w:w="1118" w:type="dxa"/>
            <w:gridSpan w:val="3"/>
            <w:vAlign w:val="center"/>
          </w:tcPr>
          <w:p w:rsidR="002428F6" w:rsidRPr="00BE0A43" w:rsidRDefault="002428F6" w:rsidP="001D2879">
            <w:pPr>
              <w:spacing w:line="360" w:lineRule="auto"/>
              <w:ind w:left="136"/>
              <w:rPr>
                <w:bCs/>
              </w:rPr>
            </w:pPr>
          </w:p>
        </w:tc>
        <w:tc>
          <w:tcPr>
            <w:tcW w:w="1119" w:type="dxa"/>
            <w:gridSpan w:val="2"/>
            <w:vAlign w:val="center"/>
          </w:tcPr>
          <w:p w:rsidR="002428F6" w:rsidRPr="00BE0A43" w:rsidRDefault="002428F6" w:rsidP="001D2879">
            <w:pPr>
              <w:spacing w:line="360" w:lineRule="auto"/>
              <w:ind w:left="136"/>
              <w:rPr>
                <w:bCs/>
              </w:rPr>
            </w:pPr>
          </w:p>
        </w:tc>
        <w:tc>
          <w:tcPr>
            <w:tcW w:w="1119" w:type="dxa"/>
            <w:gridSpan w:val="2"/>
            <w:vAlign w:val="center"/>
          </w:tcPr>
          <w:p w:rsidR="002428F6" w:rsidRPr="00BE0A43" w:rsidRDefault="002428F6" w:rsidP="001D2879">
            <w:pPr>
              <w:spacing w:line="360" w:lineRule="auto"/>
              <w:ind w:left="136"/>
              <w:rPr>
                <w:bCs/>
              </w:rPr>
            </w:pPr>
          </w:p>
        </w:tc>
      </w:tr>
      <w:tr w:rsidR="002428F6" w:rsidRPr="00BE0A43" w:rsidTr="001D2879">
        <w:tblPrEx>
          <w:tblCellMar>
            <w:top w:w="0" w:type="dxa"/>
            <w:bottom w:w="0" w:type="dxa"/>
          </w:tblCellMar>
        </w:tblPrEx>
        <w:trPr>
          <w:trHeight w:hRule="exact" w:val="305"/>
        </w:trPr>
        <w:tc>
          <w:tcPr>
            <w:tcW w:w="7830" w:type="dxa"/>
            <w:gridSpan w:val="15"/>
            <w:vAlign w:val="center"/>
          </w:tcPr>
          <w:p w:rsidR="002428F6" w:rsidRPr="00BE0A43" w:rsidRDefault="002428F6" w:rsidP="001D2879">
            <w:pPr>
              <w:spacing w:line="360" w:lineRule="auto"/>
              <w:ind w:left="136"/>
              <w:rPr>
                <w:bCs/>
              </w:rPr>
            </w:pPr>
            <w:r>
              <w:rPr>
                <w:b/>
              </w:rPr>
              <w:t>Past</w:t>
            </w:r>
            <w:r w:rsidRPr="00BE0A43">
              <w:rPr>
                <w:b/>
              </w:rPr>
              <w:t xml:space="preserve"> </w:t>
            </w:r>
            <w:r>
              <w:rPr>
                <w:b/>
              </w:rPr>
              <w:t>non</w:t>
            </w:r>
            <w:r w:rsidRPr="00BE0A43">
              <w:rPr>
                <w:b/>
              </w:rPr>
              <w:t>prescription medications</w:t>
            </w:r>
          </w:p>
        </w:tc>
      </w:tr>
      <w:tr w:rsidR="002428F6" w:rsidRPr="00BE0A43" w:rsidTr="001D2879">
        <w:tblPrEx>
          <w:tblCellMar>
            <w:top w:w="0" w:type="dxa"/>
            <w:bottom w:w="0" w:type="dxa"/>
          </w:tblCellMar>
        </w:tblPrEx>
        <w:trPr>
          <w:trHeight w:hRule="exact" w:val="359"/>
        </w:trPr>
        <w:tc>
          <w:tcPr>
            <w:tcW w:w="1118" w:type="dxa"/>
            <w:vAlign w:val="center"/>
          </w:tcPr>
          <w:p w:rsidR="002428F6" w:rsidRPr="00BE0A43" w:rsidRDefault="002428F6" w:rsidP="001D2879">
            <w:pPr>
              <w:spacing w:line="360" w:lineRule="auto"/>
              <w:ind w:left="136"/>
              <w:jc w:val="center"/>
              <w:rPr>
                <w:bCs/>
              </w:rPr>
            </w:pPr>
            <w:r>
              <w:rPr>
                <w:bCs/>
              </w:rPr>
              <w:t>Name</w:t>
            </w:r>
          </w:p>
        </w:tc>
        <w:tc>
          <w:tcPr>
            <w:tcW w:w="1119" w:type="dxa"/>
            <w:gridSpan w:val="2"/>
            <w:vAlign w:val="center"/>
          </w:tcPr>
          <w:p w:rsidR="002428F6" w:rsidRPr="00BE0A43" w:rsidRDefault="002428F6" w:rsidP="001D2879">
            <w:pPr>
              <w:spacing w:line="360" w:lineRule="auto"/>
              <w:jc w:val="center"/>
              <w:rPr>
                <w:bCs/>
              </w:rPr>
            </w:pPr>
            <w:r>
              <w:rPr>
                <w:bCs/>
              </w:rPr>
              <w:t>Dose</w:t>
            </w:r>
          </w:p>
        </w:tc>
        <w:tc>
          <w:tcPr>
            <w:tcW w:w="1118" w:type="dxa"/>
            <w:gridSpan w:val="3"/>
            <w:vAlign w:val="center"/>
          </w:tcPr>
          <w:p w:rsidR="002428F6" w:rsidRPr="00BE0A43" w:rsidRDefault="002428F6" w:rsidP="001D2879">
            <w:pPr>
              <w:spacing w:line="360" w:lineRule="auto"/>
              <w:jc w:val="center"/>
              <w:rPr>
                <w:bCs/>
              </w:rPr>
            </w:pPr>
            <w:r>
              <w:rPr>
                <w:bCs/>
              </w:rPr>
              <w:t>Schedule</w:t>
            </w:r>
          </w:p>
        </w:tc>
        <w:tc>
          <w:tcPr>
            <w:tcW w:w="1119" w:type="dxa"/>
            <w:gridSpan w:val="2"/>
            <w:vAlign w:val="center"/>
          </w:tcPr>
          <w:p w:rsidR="002428F6" w:rsidRPr="00BE0A43" w:rsidRDefault="002428F6" w:rsidP="001D2879">
            <w:pPr>
              <w:spacing w:line="360" w:lineRule="auto"/>
              <w:jc w:val="center"/>
              <w:rPr>
                <w:bCs/>
              </w:rPr>
            </w:pPr>
            <w:r>
              <w:rPr>
                <w:bCs/>
              </w:rPr>
              <w:t>Indication</w:t>
            </w:r>
          </w:p>
        </w:tc>
        <w:tc>
          <w:tcPr>
            <w:tcW w:w="1118" w:type="dxa"/>
            <w:gridSpan w:val="3"/>
            <w:vAlign w:val="center"/>
          </w:tcPr>
          <w:p w:rsidR="002428F6" w:rsidRPr="00BE0A43" w:rsidRDefault="002428F6" w:rsidP="001D2879">
            <w:pPr>
              <w:spacing w:line="360" w:lineRule="auto"/>
              <w:jc w:val="center"/>
              <w:rPr>
                <w:bCs/>
              </w:rPr>
            </w:pPr>
            <w:r>
              <w:rPr>
                <w:bCs/>
              </w:rPr>
              <w:t>Start date</w:t>
            </w:r>
          </w:p>
        </w:tc>
        <w:tc>
          <w:tcPr>
            <w:tcW w:w="1119" w:type="dxa"/>
            <w:gridSpan w:val="2"/>
            <w:vAlign w:val="center"/>
          </w:tcPr>
          <w:p w:rsidR="002428F6" w:rsidRPr="00BE0A43" w:rsidRDefault="002428F6" w:rsidP="001D2879">
            <w:pPr>
              <w:spacing w:line="360" w:lineRule="auto"/>
              <w:jc w:val="center"/>
              <w:rPr>
                <w:bCs/>
              </w:rPr>
            </w:pPr>
            <w:r>
              <w:rPr>
                <w:bCs/>
              </w:rPr>
              <w:t>Stop date</w:t>
            </w:r>
          </w:p>
        </w:tc>
        <w:tc>
          <w:tcPr>
            <w:tcW w:w="1119" w:type="dxa"/>
            <w:gridSpan w:val="2"/>
            <w:vAlign w:val="center"/>
          </w:tcPr>
          <w:p w:rsidR="002428F6" w:rsidRPr="00BE0A43" w:rsidRDefault="002428F6" w:rsidP="001D2879">
            <w:pPr>
              <w:spacing w:line="360" w:lineRule="auto"/>
              <w:jc w:val="center"/>
              <w:rPr>
                <w:bCs/>
              </w:rPr>
            </w:pPr>
            <w:r>
              <w:rPr>
                <w:bCs/>
              </w:rPr>
              <w:t>Outcomes</w:t>
            </w:r>
          </w:p>
        </w:tc>
      </w:tr>
      <w:tr w:rsidR="002428F6" w:rsidRPr="00BE0A43" w:rsidTr="001D2879">
        <w:tblPrEx>
          <w:tblCellMar>
            <w:top w:w="0" w:type="dxa"/>
            <w:bottom w:w="0" w:type="dxa"/>
          </w:tblCellMar>
        </w:tblPrEx>
        <w:trPr>
          <w:trHeight w:hRule="exact" w:val="756"/>
        </w:trPr>
        <w:tc>
          <w:tcPr>
            <w:tcW w:w="1118" w:type="dxa"/>
            <w:vAlign w:val="center"/>
          </w:tcPr>
          <w:p w:rsidR="002428F6" w:rsidRDefault="002428F6" w:rsidP="001D2879">
            <w:pPr>
              <w:spacing w:line="360" w:lineRule="auto"/>
              <w:ind w:left="136"/>
              <w:rPr>
                <w:bCs/>
                <w:noProof/>
              </w:rPr>
            </w:pPr>
            <w:r>
              <w:rPr>
                <w:bCs/>
                <w:noProof/>
              </w:rPr>
              <w:pict>
                <v:line id="_x0000_s1050" style="position:absolute;left:0;text-align:left;z-index:251685888;mso-position-horizontal-relative:text;mso-position-vertical-relative:text" from="-2.05pt,28.25pt" to="393.95pt,28.25pt" strokecolor="#969696">
                  <w10:wrap anchorx="page"/>
                </v:line>
              </w:pict>
            </w:r>
            <w:r>
              <w:rPr>
                <w:bCs/>
                <w:noProof/>
              </w:rPr>
              <w:pict>
                <v:line id="_x0000_s1052" style="position:absolute;left:0;text-align:left;z-index:251687936;mso-position-horizontal-relative:text;mso-position-vertical-relative:text" from="-1.8pt,10.25pt" to="394.2pt,10.25pt" strokecolor="#969696">
                  <w10:wrap anchorx="page"/>
                </v:line>
              </w:pict>
            </w:r>
            <w:r>
              <w:rPr>
                <w:bCs/>
                <w:noProof/>
              </w:rPr>
              <w:pict>
                <v:line id="_x0000_s1051" style="position:absolute;left:0;text-align:left;z-index:251686912;mso-position-horizontal-relative:text;mso-position-vertical-relative:text" from="-2.3pt,19.5pt" to="393.7pt,19.5pt" strokecolor="#969696">
                  <w10:wrap anchorx="page"/>
                </v:line>
              </w:pict>
            </w:r>
          </w:p>
        </w:tc>
        <w:tc>
          <w:tcPr>
            <w:tcW w:w="1119" w:type="dxa"/>
            <w:gridSpan w:val="2"/>
            <w:vAlign w:val="center"/>
          </w:tcPr>
          <w:p w:rsidR="002428F6" w:rsidRPr="00BE0A43" w:rsidRDefault="002428F6" w:rsidP="001D2879">
            <w:pPr>
              <w:spacing w:line="360" w:lineRule="auto"/>
              <w:ind w:left="136"/>
              <w:rPr>
                <w:bCs/>
              </w:rPr>
            </w:pPr>
          </w:p>
        </w:tc>
        <w:tc>
          <w:tcPr>
            <w:tcW w:w="1118" w:type="dxa"/>
            <w:gridSpan w:val="3"/>
            <w:vAlign w:val="center"/>
          </w:tcPr>
          <w:p w:rsidR="002428F6" w:rsidRPr="00BE0A43" w:rsidRDefault="002428F6" w:rsidP="001D2879">
            <w:pPr>
              <w:spacing w:line="360" w:lineRule="auto"/>
              <w:ind w:left="136"/>
              <w:rPr>
                <w:bCs/>
              </w:rPr>
            </w:pPr>
          </w:p>
        </w:tc>
        <w:tc>
          <w:tcPr>
            <w:tcW w:w="1119" w:type="dxa"/>
            <w:gridSpan w:val="2"/>
            <w:vAlign w:val="center"/>
          </w:tcPr>
          <w:p w:rsidR="002428F6" w:rsidRPr="00BE0A43" w:rsidRDefault="002428F6" w:rsidP="001D2879">
            <w:pPr>
              <w:spacing w:line="360" w:lineRule="auto"/>
              <w:ind w:left="136"/>
              <w:rPr>
                <w:bCs/>
              </w:rPr>
            </w:pPr>
          </w:p>
        </w:tc>
        <w:tc>
          <w:tcPr>
            <w:tcW w:w="1118" w:type="dxa"/>
            <w:gridSpan w:val="3"/>
            <w:vAlign w:val="center"/>
          </w:tcPr>
          <w:p w:rsidR="002428F6" w:rsidRPr="00BE0A43" w:rsidRDefault="002428F6" w:rsidP="001D2879">
            <w:pPr>
              <w:spacing w:line="360" w:lineRule="auto"/>
              <w:ind w:left="136"/>
              <w:rPr>
                <w:bCs/>
              </w:rPr>
            </w:pPr>
          </w:p>
        </w:tc>
        <w:tc>
          <w:tcPr>
            <w:tcW w:w="1119" w:type="dxa"/>
            <w:gridSpan w:val="2"/>
            <w:vAlign w:val="center"/>
          </w:tcPr>
          <w:p w:rsidR="002428F6" w:rsidRPr="00BE0A43" w:rsidRDefault="002428F6" w:rsidP="001D2879">
            <w:pPr>
              <w:spacing w:line="360" w:lineRule="auto"/>
              <w:ind w:left="136"/>
              <w:rPr>
                <w:bCs/>
              </w:rPr>
            </w:pPr>
          </w:p>
        </w:tc>
        <w:tc>
          <w:tcPr>
            <w:tcW w:w="1119" w:type="dxa"/>
            <w:gridSpan w:val="2"/>
            <w:vAlign w:val="center"/>
          </w:tcPr>
          <w:p w:rsidR="002428F6" w:rsidRPr="00BE0A43" w:rsidRDefault="002428F6" w:rsidP="001D2879">
            <w:pPr>
              <w:spacing w:line="360" w:lineRule="auto"/>
              <w:ind w:left="136"/>
              <w:rPr>
                <w:bCs/>
              </w:rPr>
            </w:pPr>
          </w:p>
        </w:tc>
      </w:tr>
      <w:tr w:rsidR="002428F6" w:rsidRPr="00BE0A43" w:rsidTr="001D2879">
        <w:tblPrEx>
          <w:tblCellMar>
            <w:top w:w="0" w:type="dxa"/>
            <w:bottom w:w="0" w:type="dxa"/>
          </w:tblCellMar>
        </w:tblPrEx>
        <w:trPr>
          <w:trHeight w:hRule="exact" w:val="361"/>
        </w:trPr>
        <w:tc>
          <w:tcPr>
            <w:tcW w:w="7830" w:type="dxa"/>
            <w:gridSpan w:val="15"/>
            <w:vAlign w:val="center"/>
          </w:tcPr>
          <w:p w:rsidR="002428F6" w:rsidRPr="0089394F" w:rsidRDefault="002428F6" w:rsidP="001D2879">
            <w:pPr>
              <w:spacing w:line="360" w:lineRule="auto"/>
              <w:ind w:left="136"/>
              <w:rPr>
                <w:b/>
              </w:rPr>
            </w:pPr>
            <w:r w:rsidRPr="0089394F">
              <w:rPr>
                <w:b/>
                <w:noProof/>
              </w:rPr>
              <w:pict>
                <v:line id="_x0000_s1054" style="position:absolute;left:0;text-align:left;z-index:251689984;mso-position-horizontal-relative:text;mso-position-vertical-relative:text" from="-2.05pt,.65pt" to="393.95pt,.65pt">
                  <w10:wrap anchorx="page"/>
                </v:line>
              </w:pict>
            </w:r>
            <w:r w:rsidRPr="0089394F">
              <w:rPr>
                <w:b/>
              </w:rPr>
              <w:t>Allergies</w:t>
            </w:r>
          </w:p>
        </w:tc>
      </w:tr>
      <w:tr w:rsidR="002428F6" w:rsidRPr="00BE0A43" w:rsidTr="001D2879">
        <w:tblPrEx>
          <w:tblCellMar>
            <w:top w:w="0" w:type="dxa"/>
            <w:bottom w:w="0" w:type="dxa"/>
          </w:tblCellMar>
        </w:tblPrEx>
        <w:trPr>
          <w:trHeight w:hRule="exact" w:val="393"/>
        </w:trPr>
        <w:tc>
          <w:tcPr>
            <w:tcW w:w="1118" w:type="dxa"/>
            <w:vAlign w:val="center"/>
          </w:tcPr>
          <w:p w:rsidR="002428F6" w:rsidRPr="00BE0A43" w:rsidRDefault="002428F6" w:rsidP="001D2879">
            <w:pPr>
              <w:spacing w:line="360" w:lineRule="auto"/>
              <w:ind w:left="136"/>
              <w:jc w:val="center"/>
              <w:rPr>
                <w:bCs/>
              </w:rPr>
            </w:pPr>
            <w:r>
              <w:rPr>
                <w:bCs/>
              </w:rPr>
              <w:t>Name</w:t>
            </w:r>
          </w:p>
        </w:tc>
        <w:tc>
          <w:tcPr>
            <w:tcW w:w="1001" w:type="dxa"/>
            <w:vAlign w:val="center"/>
          </w:tcPr>
          <w:p w:rsidR="002428F6" w:rsidRPr="00BE0A43" w:rsidRDefault="002428F6" w:rsidP="001D2879">
            <w:pPr>
              <w:spacing w:line="360" w:lineRule="auto"/>
              <w:jc w:val="center"/>
              <w:rPr>
                <w:bCs/>
              </w:rPr>
            </w:pPr>
            <w:r>
              <w:rPr>
                <w:bCs/>
              </w:rPr>
              <w:t>Dose</w:t>
            </w:r>
          </w:p>
        </w:tc>
        <w:tc>
          <w:tcPr>
            <w:tcW w:w="1080" w:type="dxa"/>
            <w:gridSpan w:val="3"/>
            <w:vAlign w:val="center"/>
          </w:tcPr>
          <w:p w:rsidR="002428F6" w:rsidRPr="00BE0A43" w:rsidRDefault="002428F6" w:rsidP="001D2879">
            <w:pPr>
              <w:spacing w:line="360" w:lineRule="auto"/>
              <w:jc w:val="center"/>
              <w:rPr>
                <w:bCs/>
              </w:rPr>
            </w:pPr>
            <w:r>
              <w:rPr>
                <w:bCs/>
              </w:rPr>
              <w:t>Schedule</w:t>
            </w:r>
          </w:p>
        </w:tc>
        <w:tc>
          <w:tcPr>
            <w:tcW w:w="1080" w:type="dxa"/>
            <w:gridSpan w:val="2"/>
            <w:vAlign w:val="center"/>
          </w:tcPr>
          <w:p w:rsidR="002428F6" w:rsidRPr="00BE0A43" w:rsidRDefault="002428F6" w:rsidP="001D2879">
            <w:pPr>
              <w:spacing w:line="360" w:lineRule="auto"/>
              <w:jc w:val="center"/>
              <w:rPr>
                <w:bCs/>
              </w:rPr>
            </w:pPr>
            <w:r>
              <w:rPr>
                <w:bCs/>
              </w:rPr>
              <w:t>Indication</w:t>
            </w:r>
          </w:p>
        </w:tc>
        <w:tc>
          <w:tcPr>
            <w:tcW w:w="1080" w:type="dxa"/>
            <w:gridSpan w:val="3"/>
            <w:vAlign w:val="center"/>
          </w:tcPr>
          <w:p w:rsidR="002428F6" w:rsidRPr="00BE0A43" w:rsidRDefault="002428F6" w:rsidP="001D2879">
            <w:pPr>
              <w:spacing w:line="360" w:lineRule="auto"/>
              <w:jc w:val="center"/>
              <w:rPr>
                <w:bCs/>
              </w:rPr>
            </w:pPr>
            <w:r>
              <w:rPr>
                <w:bCs/>
              </w:rPr>
              <w:t>Start date</w:t>
            </w:r>
          </w:p>
        </w:tc>
        <w:tc>
          <w:tcPr>
            <w:tcW w:w="1440" w:type="dxa"/>
            <w:gridSpan w:val="4"/>
            <w:vAlign w:val="center"/>
          </w:tcPr>
          <w:p w:rsidR="002428F6" w:rsidRPr="00BE0A43" w:rsidRDefault="002428F6" w:rsidP="001D2879">
            <w:pPr>
              <w:spacing w:line="360" w:lineRule="auto"/>
              <w:jc w:val="center"/>
              <w:rPr>
                <w:bCs/>
              </w:rPr>
            </w:pPr>
            <w:r>
              <w:rPr>
                <w:bCs/>
              </w:rPr>
              <w:t>Type of reaction</w:t>
            </w:r>
          </w:p>
        </w:tc>
        <w:tc>
          <w:tcPr>
            <w:tcW w:w="1031" w:type="dxa"/>
            <w:vAlign w:val="center"/>
          </w:tcPr>
          <w:p w:rsidR="002428F6" w:rsidRPr="00BE0A43" w:rsidRDefault="002428F6" w:rsidP="001D2879">
            <w:pPr>
              <w:spacing w:line="360" w:lineRule="auto"/>
              <w:jc w:val="center"/>
              <w:rPr>
                <w:bCs/>
              </w:rPr>
            </w:pPr>
            <w:r>
              <w:rPr>
                <w:bCs/>
              </w:rPr>
              <w:t>Outcomes</w:t>
            </w:r>
          </w:p>
        </w:tc>
      </w:tr>
      <w:tr w:rsidR="002428F6" w:rsidRPr="00BE0A43" w:rsidTr="001D2879">
        <w:tblPrEx>
          <w:tblCellMar>
            <w:top w:w="0" w:type="dxa"/>
            <w:bottom w:w="0" w:type="dxa"/>
          </w:tblCellMar>
        </w:tblPrEx>
        <w:trPr>
          <w:trHeight w:hRule="exact" w:val="393"/>
        </w:trPr>
        <w:tc>
          <w:tcPr>
            <w:tcW w:w="1118" w:type="dxa"/>
            <w:vAlign w:val="center"/>
          </w:tcPr>
          <w:p w:rsidR="002428F6" w:rsidRPr="00BE0A43" w:rsidRDefault="002428F6" w:rsidP="001D2879">
            <w:pPr>
              <w:spacing w:line="360" w:lineRule="auto"/>
              <w:ind w:left="136"/>
              <w:rPr>
                <w:bCs/>
              </w:rPr>
            </w:pPr>
            <w:r>
              <w:rPr>
                <w:bCs/>
                <w:noProof/>
              </w:rPr>
              <w:pict>
                <v:line id="_x0000_s1055" style="position:absolute;left:0;text-align:left;z-index:251691008;mso-position-horizontal-relative:text;mso-position-vertical-relative:text" from="-2.45pt,16.95pt" to="393.55pt,16.95pt">
                  <w10:wrap anchorx="page"/>
                </v:line>
              </w:pict>
            </w:r>
            <w:r>
              <w:rPr>
                <w:bCs/>
                <w:noProof/>
              </w:rPr>
              <w:pict>
                <v:line id="_x0000_s1053" style="position:absolute;left:0;text-align:left;z-index:251688960;mso-position-horizontal-relative:text;mso-position-vertical-relative:text" from="-2.3pt,9.8pt" to="393.7pt,9.8pt" strokecolor="#969696">
                  <w10:wrap anchorx="page"/>
                </v:line>
              </w:pict>
            </w:r>
          </w:p>
        </w:tc>
        <w:tc>
          <w:tcPr>
            <w:tcW w:w="1001" w:type="dxa"/>
            <w:vAlign w:val="center"/>
          </w:tcPr>
          <w:p w:rsidR="002428F6" w:rsidRPr="003D1A2F" w:rsidRDefault="002428F6" w:rsidP="001D2879">
            <w:pPr>
              <w:spacing w:line="360" w:lineRule="auto"/>
              <w:ind w:left="136"/>
              <w:rPr>
                <w:b/>
              </w:rPr>
            </w:pPr>
          </w:p>
        </w:tc>
        <w:tc>
          <w:tcPr>
            <w:tcW w:w="1080" w:type="dxa"/>
            <w:gridSpan w:val="3"/>
            <w:vAlign w:val="center"/>
          </w:tcPr>
          <w:p w:rsidR="002428F6" w:rsidRPr="00BE0A43" w:rsidRDefault="002428F6" w:rsidP="001D2879">
            <w:pPr>
              <w:spacing w:line="360" w:lineRule="auto"/>
              <w:ind w:left="136"/>
              <w:rPr>
                <w:bCs/>
              </w:rPr>
            </w:pPr>
          </w:p>
        </w:tc>
        <w:tc>
          <w:tcPr>
            <w:tcW w:w="1080" w:type="dxa"/>
            <w:gridSpan w:val="2"/>
            <w:vAlign w:val="center"/>
          </w:tcPr>
          <w:p w:rsidR="002428F6" w:rsidRPr="00BE0A43" w:rsidRDefault="002428F6" w:rsidP="001D2879">
            <w:pPr>
              <w:spacing w:line="360" w:lineRule="auto"/>
              <w:ind w:left="136"/>
              <w:rPr>
                <w:bCs/>
              </w:rPr>
            </w:pPr>
          </w:p>
        </w:tc>
        <w:tc>
          <w:tcPr>
            <w:tcW w:w="1080" w:type="dxa"/>
            <w:gridSpan w:val="3"/>
            <w:vAlign w:val="center"/>
          </w:tcPr>
          <w:p w:rsidR="002428F6" w:rsidRPr="00BE0A43" w:rsidRDefault="002428F6" w:rsidP="001D2879">
            <w:pPr>
              <w:spacing w:line="360" w:lineRule="auto"/>
              <w:ind w:left="136"/>
              <w:rPr>
                <w:bCs/>
              </w:rPr>
            </w:pPr>
          </w:p>
        </w:tc>
        <w:tc>
          <w:tcPr>
            <w:tcW w:w="1440" w:type="dxa"/>
            <w:gridSpan w:val="4"/>
            <w:vAlign w:val="center"/>
          </w:tcPr>
          <w:p w:rsidR="002428F6" w:rsidRPr="00BE0A43" w:rsidRDefault="002428F6" w:rsidP="001D2879">
            <w:pPr>
              <w:spacing w:line="360" w:lineRule="auto"/>
              <w:ind w:left="136"/>
              <w:rPr>
                <w:bCs/>
              </w:rPr>
            </w:pPr>
          </w:p>
        </w:tc>
        <w:tc>
          <w:tcPr>
            <w:tcW w:w="1031" w:type="dxa"/>
            <w:vAlign w:val="center"/>
          </w:tcPr>
          <w:p w:rsidR="002428F6" w:rsidRPr="00BE0A43" w:rsidRDefault="002428F6" w:rsidP="001D2879">
            <w:pPr>
              <w:spacing w:line="360" w:lineRule="auto"/>
              <w:ind w:left="136"/>
              <w:rPr>
                <w:bCs/>
              </w:rPr>
            </w:pPr>
          </w:p>
        </w:tc>
      </w:tr>
      <w:tr w:rsidR="002428F6" w:rsidRPr="00BE0A43" w:rsidTr="001D2879">
        <w:tblPrEx>
          <w:tblCellMar>
            <w:top w:w="0" w:type="dxa"/>
            <w:bottom w:w="0" w:type="dxa"/>
          </w:tblCellMar>
        </w:tblPrEx>
        <w:trPr>
          <w:trHeight w:hRule="exact" w:val="393"/>
        </w:trPr>
        <w:tc>
          <w:tcPr>
            <w:tcW w:w="7830" w:type="dxa"/>
            <w:gridSpan w:val="15"/>
            <w:vAlign w:val="center"/>
          </w:tcPr>
          <w:p w:rsidR="002428F6" w:rsidRPr="003D1A2F" w:rsidRDefault="002428F6" w:rsidP="001D2879">
            <w:pPr>
              <w:spacing w:line="360" w:lineRule="auto"/>
              <w:ind w:left="136"/>
              <w:rPr>
                <w:b/>
              </w:rPr>
            </w:pPr>
            <w:r>
              <w:rPr>
                <w:bCs/>
                <w:noProof/>
              </w:rPr>
              <w:pict>
                <v:line id="_x0000_s1057" style="position:absolute;left:0;text-align:left;z-index:251693056;mso-position-horizontal-relative:text;mso-position-vertical-relative:text" from="-2.05pt,25pt" to="393.95pt,25pt" strokecolor="#969696">
                  <w10:wrap anchorx="page"/>
                </v:line>
              </w:pict>
            </w:r>
            <w:r>
              <w:rPr>
                <w:bCs/>
                <w:noProof/>
              </w:rPr>
              <w:pict>
                <v:line id="_x0000_s1056" style="position:absolute;left:0;text-align:left;z-index:251692032;mso-position-horizontal-relative:text;mso-position-vertical-relative:text" from="-2.05pt,16pt" to="393.95pt,16pt" strokecolor="#969696">
                  <w10:wrap anchorx="page"/>
                </v:line>
              </w:pict>
            </w:r>
            <w:r w:rsidRPr="003D1A2F">
              <w:rPr>
                <w:b/>
              </w:rPr>
              <w:t>Compliance</w:t>
            </w:r>
          </w:p>
        </w:tc>
      </w:tr>
    </w:tbl>
    <w:p w:rsidR="002428F6" w:rsidRDefault="002428F6" w:rsidP="002428F6">
      <w:pPr>
        <w:pStyle w:val="Style3"/>
        <w:spacing w:line="240" w:lineRule="auto"/>
        <w:ind w:firstLine="0"/>
        <w:jc w:val="center"/>
        <w:rPr>
          <w:b/>
          <w:bCs/>
          <w:i/>
          <w:iCs/>
          <w:sz w:val="32"/>
          <w:szCs w:val="32"/>
        </w:rPr>
      </w:pPr>
    </w:p>
    <w:p w:rsidR="002428F6" w:rsidRDefault="002428F6" w:rsidP="002428F6">
      <w:pPr>
        <w:spacing w:before="72"/>
        <w:jc w:val="both"/>
        <w:rPr>
          <w:sz w:val="28"/>
          <w:szCs w:val="28"/>
        </w:rPr>
      </w:pPr>
    </w:p>
    <w:p w:rsidR="002428F6" w:rsidRDefault="002428F6"/>
    <w:p w:rsidR="002428F6" w:rsidRDefault="002428F6"/>
    <w:sectPr w:rsidR="002428F6" w:rsidSect="00BA0B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21E" w:rsidRDefault="00B2721E" w:rsidP="002428F6">
      <w:r>
        <w:separator/>
      </w:r>
    </w:p>
  </w:endnote>
  <w:endnote w:type="continuationSeparator" w:id="0">
    <w:p w:rsidR="00B2721E" w:rsidRDefault="00B2721E" w:rsidP="002428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651"/>
      <w:docPartObj>
        <w:docPartGallery w:val="Page Numbers (Bottom of Page)"/>
        <w:docPartUnique/>
      </w:docPartObj>
    </w:sdtPr>
    <w:sdtContent>
      <w:p w:rsidR="002428F6" w:rsidRDefault="002428F6">
        <w:pPr>
          <w:pStyle w:val="Footer"/>
          <w:jc w:val="center"/>
        </w:pPr>
        <w:fldSimple w:instr=" PAGE   \* MERGEFORMAT ">
          <w:r>
            <w:rPr>
              <w:noProof/>
            </w:rPr>
            <w:t>22</w:t>
          </w:r>
        </w:fldSimple>
      </w:p>
    </w:sdtContent>
  </w:sdt>
  <w:p w:rsidR="002428F6" w:rsidRDefault="002428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21E" w:rsidRDefault="00B2721E" w:rsidP="002428F6">
      <w:r>
        <w:separator/>
      </w:r>
    </w:p>
  </w:footnote>
  <w:footnote w:type="continuationSeparator" w:id="0">
    <w:p w:rsidR="00B2721E" w:rsidRDefault="00B2721E" w:rsidP="00242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03C93"/>
    <w:multiLevelType w:val="hybridMultilevel"/>
    <w:tmpl w:val="4BE04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536FDE"/>
    <w:multiLevelType w:val="hybridMultilevel"/>
    <w:tmpl w:val="E654CE36"/>
    <w:lvl w:ilvl="0" w:tplc="4586A5BA">
      <w:start w:val="1"/>
      <w:numFmt w:val="upperRoman"/>
      <w:lvlText w:val="%1."/>
      <w:lvlJc w:val="left"/>
      <w:pPr>
        <w:tabs>
          <w:tab w:val="num" w:pos="864"/>
        </w:tabs>
        <w:ind w:left="864" w:hanging="720"/>
      </w:pPr>
      <w:rPr>
        <w:rFonts w:hint="default"/>
        <w:b/>
        <w:sz w:val="32"/>
      </w:rPr>
    </w:lvl>
    <w:lvl w:ilvl="1" w:tplc="04090001">
      <w:start w:val="1"/>
      <w:numFmt w:val="bullet"/>
      <w:lvlText w:val=""/>
      <w:lvlJc w:val="left"/>
      <w:pPr>
        <w:tabs>
          <w:tab w:val="num" w:pos="1224"/>
        </w:tabs>
        <w:ind w:left="1224" w:hanging="360"/>
      </w:pPr>
      <w:rPr>
        <w:rFonts w:ascii="Symbol" w:hAnsi="Symbol" w:hint="default"/>
        <w:b/>
        <w:sz w:val="32"/>
      </w:r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nsid w:val="23715EEF"/>
    <w:multiLevelType w:val="hybridMultilevel"/>
    <w:tmpl w:val="9212324E"/>
    <w:lvl w:ilvl="0" w:tplc="C7BC0900">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5F77E0"/>
    <w:multiLevelType w:val="hybridMultilevel"/>
    <w:tmpl w:val="21B8D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AC3D8F"/>
    <w:multiLevelType w:val="hybridMultilevel"/>
    <w:tmpl w:val="C5888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280A48"/>
    <w:multiLevelType w:val="hybridMultilevel"/>
    <w:tmpl w:val="DEF04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73570"/>
    <w:multiLevelType w:val="hybridMultilevel"/>
    <w:tmpl w:val="A6385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32511F"/>
    <w:multiLevelType w:val="hybridMultilevel"/>
    <w:tmpl w:val="A1EA3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5"/>
  </w:num>
  <w:num w:numId="4">
    <w:abstractNumId w:val="6"/>
  </w:num>
  <w:num w:numId="5">
    <w:abstractNumId w:val="3"/>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28F6"/>
    <w:rsid w:val="002428F6"/>
    <w:rsid w:val="00B2721E"/>
    <w:rsid w:val="00BA0B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2428F6"/>
    <w:pPr>
      <w:jc w:val="both"/>
    </w:pPr>
    <w:rPr>
      <w:color w:val="000000"/>
      <w:sz w:val="20"/>
      <w:szCs w:val="20"/>
      <w:lang w:eastAsia="ja-JP"/>
    </w:rPr>
  </w:style>
  <w:style w:type="paragraph" w:customStyle="1" w:styleId="Style5">
    <w:name w:val="Style 5"/>
    <w:basedOn w:val="Normal"/>
    <w:rsid w:val="002428F6"/>
    <w:pPr>
      <w:spacing w:before="288"/>
    </w:pPr>
    <w:rPr>
      <w:color w:val="000000"/>
      <w:sz w:val="20"/>
      <w:szCs w:val="20"/>
    </w:rPr>
  </w:style>
  <w:style w:type="paragraph" w:customStyle="1" w:styleId="Style11">
    <w:name w:val="Style 11"/>
    <w:basedOn w:val="Normal"/>
    <w:rsid w:val="002428F6"/>
    <w:pPr>
      <w:spacing w:after="144"/>
      <w:jc w:val="both"/>
    </w:pPr>
    <w:rPr>
      <w:color w:val="000000"/>
      <w:sz w:val="20"/>
      <w:szCs w:val="20"/>
    </w:rPr>
  </w:style>
  <w:style w:type="paragraph" w:customStyle="1" w:styleId="Style3">
    <w:name w:val="Style 3"/>
    <w:basedOn w:val="Normal"/>
    <w:rsid w:val="002428F6"/>
    <w:pPr>
      <w:spacing w:line="192" w:lineRule="exact"/>
      <w:ind w:firstLine="288"/>
      <w:jc w:val="both"/>
    </w:pPr>
    <w:rPr>
      <w:color w:val="000000"/>
      <w:sz w:val="20"/>
      <w:szCs w:val="20"/>
    </w:rPr>
  </w:style>
  <w:style w:type="paragraph" w:customStyle="1" w:styleId="Style2">
    <w:name w:val="Style 2"/>
    <w:basedOn w:val="Normal"/>
    <w:rsid w:val="002428F6"/>
    <w:pPr>
      <w:jc w:val="both"/>
    </w:pPr>
    <w:rPr>
      <w:color w:val="000000"/>
      <w:sz w:val="20"/>
      <w:szCs w:val="20"/>
    </w:rPr>
  </w:style>
  <w:style w:type="paragraph" w:styleId="Header">
    <w:name w:val="header"/>
    <w:basedOn w:val="Normal"/>
    <w:link w:val="HeaderChar"/>
    <w:uiPriority w:val="99"/>
    <w:semiHidden/>
    <w:unhideWhenUsed/>
    <w:rsid w:val="002428F6"/>
    <w:pPr>
      <w:tabs>
        <w:tab w:val="center" w:pos="4680"/>
        <w:tab w:val="right" w:pos="9360"/>
      </w:tabs>
    </w:pPr>
  </w:style>
  <w:style w:type="character" w:customStyle="1" w:styleId="HeaderChar">
    <w:name w:val="Header Char"/>
    <w:basedOn w:val="DefaultParagraphFont"/>
    <w:link w:val="Header"/>
    <w:uiPriority w:val="99"/>
    <w:semiHidden/>
    <w:rsid w:val="002428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28F6"/>
    <w:pPr>
      <w:tabs>
        <w:tab w:val="center" w:pos="4680"/>
        <w:tab w:val="right" w:pos="9360"/>
      </w:tabs>
    </w:pPr>
  </w:style>
  <w:style w:type="character" w:customStyle="1" w:styleId="FooterChar">
    <w:name w:val="Footer Char"/>
    <w:basedOn w:val="DefaultParagraphFont"/>
    <w:link w:val="Footer"/>
    <w:uiPriority w:val="99"/>
    <w:rsid w:val="002428F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rs.A.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6068</Words>
  <Characters>34588</Characters>
  <Application>Microsoft Office Word</Application>
  <DocSecurity>0</DocSecurity>
  <Lines>288</Lines>
  <Paragraphs>81</Paragraphs>
  <ScaleCrop>false</ScaleCrop>
  <Company/>
  <LinksUpToDate>false</LinksUpToDate>
  <CharactersWithSpaces>40575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Dr.Howida Kamal</dc:creator>
  <cp:lastModifiedBy>Dr.Howida Kamal</cp:lastModifiedBy>
  <cp:revision>1</cp:revision>
  <dcterms:created xsi:type="dcterms:W3CDTF">2015-03-09T06:26:00Z</dcterms:created>
  <dcterms:modified xsi:type="dcterms:W3CDTF">2015-03-09T06:35:00Z</dcterms:modified>
</cp:coreProperties>
</file>