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9B" w:rsidRPr="00102537" w:rsidRDefault="00A6479B" w:rsidP="00A6479B">
      <w:pPr>
        <w:autoSpaceDE w:val="0"/>
        <w:autoSpaceDN w:val="0"/>
        <w:adjustRightInd w:val="0"/>
        <w:spacing w:after="0" w:line="240" w:lineRule="auto"/>
        <w:jc w:val="center"/>
        <w:rPr>
          <w:rFonts w:ascii="Times New Roman" w:hAnsi="Times New Roman" w:cs="Times New Roman"/>
          <w:sz w:val="40"/>
          <w:szCs w:val="40"/>
        </w:rPr>
      </w:pPr>
      <w:r w:rsidRPr="00102537">
        <w:rPr>
          <w:rFonts w:ascii="Times New Roman" w:hAnsi="Times New Roman" w:cs="Times New Roman"/>
          <w:b/>
          <w:bCs/>
          <w:sz w:val="40"/>
          <w:szCs w:val="40"/>
        </w:rPr>
        <w:t>ABSTRACT</w:t>
      </w:r>
    </w:p>
    <w:p w:rsidR="00A6479B" w:rsidRPr="00102537" w:rsidRDefault="00A6479B" w:rsidP="00A6479B">
      <w:pPr>
        <w:autoSpaceDE w:val="0"/>
        <w:autoSpaceDN w:val="0"/>
        <w:adjustRightInd w:val="0"/>
        <w:spacing w:after="0" w:line="240" w:lineRule="auto"/>
        <w:jc w:val="both"/>
        <w:rPr>
          <w:rFonts w:ascii="Times New Roman" w:hAnsi="Times New Roman" w:cs="Times New Roman"/>
          <w:sz w:val="28"/>
          <w:szCs w:val="28"/>
        </w:rPr>
      </w:pPr>
    </w:p>
    <w:p w:rsidR="00A6479B" w:rsidRPr="00102537" w:rsidRDefault="00A6479B" w:rsidP="00A6479B">
      <w:pPr>
        <w:autoSpaceDE w:val="0"/>
        <w:autoSpaceDN w:val="0"/>
        <w:adjustRightInd w:val="0"/>
        <w:spacing w:after="0" w:line="240" w:lineRule="auto"/>
        <w:ind w:firstLine="720"/>
        <w:jc w:val="both"/>
        <w:rPr>
          <w:rFonts w:ascii="Times New Roman" w:hAnsi="Times New Roman" w:cs="Times New Roman"/>
          <w:sz w:val="28"/>
          <w:szCs w:val="28"/>
        </w:rPr>
      </w:pPr>
    </w:p>
    <w:p w:rsidR="00A6479B" w:rsidRPr="00102537" w:rsidRDefault="00A6479B" w:rsidP="00A6479B">
      <w:pPr>
        <w:autoSpaceDE w:val="0"/>
        <w:autoSpaceDN w:val="0"/>
        <w:adjustRightInd w:val="0"/>
        <w:spacing w:after="0" w:line="240" w:lineRule="auto"/>
        <w:ind w:firstLine="720"/>
        <w:jc w:val="both"/>
        <w:rPr>
          <w:rFonts w:ascii="Times New Roman" w:hAnsi="Times New Roman" w:cs="Times New Roman"/>
          <w:sz w:val="26"/>
          <w:szCs w:val="26"/>
        </w:rPr>
      </w:pPr>
      <w:r w:rsidRPr="00102537">
        <w:rPr>
          <w:rFonts w:ascii="Times New Roman" w:hAnsi="Times New Roman" w:cs="Times New Roman"/>
          <w:sz w:val="26"/>
          <w:szCs w:val="26"/>
        </w:rPr>
        <w:t xml:space="preserve">Identifying the origin of the body fluids left at a crime scene is important for crime scene reconstruction. Recently mRNA can be used for identification of the biological body fluids, but the mRNA is prone to degradation by biological environmental factors such as UV, heat. The microRNA belongs to a class of small RNA containing 18-25 nucleotides and they are resistant to degradation, also the microRNA markers are almost specific to each body fluid. In this thesis study we identified mixed seminal and vaginal fluid samples through detection of miRNA markers using RT-PCR, we determined that these markers (miRNA 124a and 135b) are specific to the vaginal and seminal fluids respectively, more over we determined that storage for 3 months didn't </w:t>
      </w:r>
      <w:proofErr w:type="gramStart"/>
      <w:r w:rsidRPr="00102537">
        <w:rPr>
          <w:rFonts w:ascii="Times New Roman" w:hAnsi="Times New Roman" w:cs="Times New Roman"/>
          <w:sz w:val="26"/>
          <w:szCs w:val="26"/>
        </w:rPr>
        <w:t>effect</w:t>
      </w:r>
      <w:proofErr w:type="gramEnd"/>
      <w:r w:rsidRPr="00102537">
        <w:rPr>
          <w:rFonts w:ascii="Times New Roman" w:hAnsi="Times New Roman" w:cs="Times New Roman"/>
          <w:sz w:val="26"/>
          <w:szCs w:val="26"/>
        </w:rPr>
        <w:t xml:space="preserve"> the presence of these markers in the vaginal and seminal fluid samples.</w:t>
      </w:r>
    </w:p>
    <w:p w:rsidR="00A6479B" w:rsidRPr="00102537" w:rsidRDefault="00A6479B" w:rsidP="00A6479B">
      <w:pPr>
        <w:autoSpaceDE w:val="0"/>
        <w:autoSpaceDN w:val="0"/>
        <w:adjustRightInd w:val="0"/>
        <w:spacing w:after="0" w:line="240" w:lineRule="auto"/>
        <w:jc w:val="both"/>
        <w:rPr>
          <w:rFonts w:ascii="Times New Roman" w:hAnsi="Times New Roman" w:cs="Times New Roman"/>
          <w:b/>
          <w:bCs/>
          <w:sz w:val="26"/>
          <w:szCs w:val="26"/>
        </w:rPr>
      </w:pPr>
    </w:p>
    <w:p w:rsidR="00A6479B" w:rsidRPr="00102537" w:rsidRDefault="00A6479B" w:rsidP="00A6479B">
      <w:pPr>
        <w:autoSpaceDE w:val="0"/>
        <w:autoSpaceDN w:val="0"/>
        <w:adjustRightInd w:val="0"/>
        <w:spacing w:after="0" w:line="240" w:lineRule="auto"/>
        <w:jc w:val="both"/>
        <w:rPr>
          <w:rFonts w:ascii="Times New Roman" w:hAnsi="Times New Roman" w:cs="Times New Roman"/>
          <w:b/>
          <w:bCs/>
          <w:sz w:val="26"/>
          <w:szCs w:val="26"/>
        </w:rPr>
      </w:pPr>
      <w:r w:rsidRPr="00102537">
        <w:rPr>
          <w:rFonts w:ascii="Times New Roman" w:hAnsi="Times New Roman" w:cs="Times New Roman"/>
          <w:b/>
          <w:bCs/>
          <w:sz w:val="26"/>
          <w:szCs w:val="26"/>
        </w:rPr>
        <w:t>KEYWORDS:</w:t>
      </w:r>
    </w:p>
    <w:p w:rsidR="00B05CD0" w:rsidRDefault="00A6479B" w:rsidP="00A6479B">
      <w:pPr>
        <w:bidi w:val="0"/>
        <w:rPr>
          <w:rFonts w:hint="cs"/>
          <w:lang w:bidi="ar-EG"/>
        </w:rPr>
      </w:pPr>
      <w:r w:rsidRPr="00102537">
        <w:rPr>
          <w:rFonts w:ascii="Times New Roman" w:hAnsi="Times New Roman" w:cs="Times New Roman"/>
          <w:sz w:val="26"/>
          <w:szCs w:val="26"/>
        </w:rPr>
        <w:t>Vaginal fluid, Seminal fluid, miRNA 124a, miRNA 135b, RT-PCR</w:t>
      </w:r>
    </w:p>
    <w:sectPr w:rsidR="00B05C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A6479B"/>
    <w:rsid w:val="00A6479B"/>
    <w:rsid w:val="00B05C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mohmed</dc:creator>
  <cp:keywords/>
  <dc:description/>
  <cp:lastModifiedBy>mohmed</cp:lastModifiedBy>
  <cp:revision>2</cp:revision>
  <dcterms:created xsi:type="dcterms:W3CDTF">2015-08-16T05:44:00Z</dcterms:created>
  <dcterms:modified xsi:type="dcterms:W3CDTF">2015-08-16T05:44:00Z</dcterms:modified>
</cp:coreProperties>
</file>