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BE" w:rsidRDefault="00451CE9" w:rsidP="00EF21BE">
      <w:pPr>
        <w:bidi w:val="0"/>
        <w:spacing w:before="120" w:after="12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EF21BE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Response </w:t>
      </w:r>
      <w:r w:rsidR="00EF21BE">
        <w:rPr>
          <w:rFonts w:ascii="Times New Roman" w:hAnsi="Times New Roman" w:cs="Times New Roman"/>
          <w:b/>
          <w:bCs/>
          <w:sz w:val="28"/>
          <w:szCs w:val="28"/>
          <w:lang w:bidi="ar-EG"/>
        </w:rPr>
        <w:t>O</w:t>
      </w:r>
      <w:r w:rsidR="00EF21BE" w:rsidRPr="00EF21BE">
        <w:rPr>
          <w:rFonts w:ascii="Times New Roman" w:hAnsi="Times New Roman" w:cs="Times New Roman"/>
          <w:b/>
          <w:bCs/>
          <w:sz w:val="28"/>
          <w:szCs w:val="28"/>
          <w:lang w:bidi="ar-EG"/>
        </w:rPr>
        <w:t>f</w:t>
      </w:r>
      <w:r w:rsidRPr="00EF21BE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Diaphragmatic Excursion To Inspiratory Muscle Trainer Post Thoracotomy</w:t>
      </w:r>
    </w:p>
    <w:p w:rsidR="00EF21BE" w:rsidRPr="00EF21BE" w:rsidRDefault="00EF21BE" w:rsidP="00EF21BE">
      <w:pPr>
        <w:bidi w:val="0"/>
        <w:spacing w:before="120" w:after="12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</w:p>
    <w:p w:rsidR="00451CE9" w:rsidRPr="00EF21BE" w:rsidRDefault="00A50FFB" w:rsidP="00EF21BE">
      <w:pPr>
        <w:bidi w:val="0"/>
        <w:spacing w:before="120" w:after="120" w:line="240" w:lineRule="atLeast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Haytham Hamed</w:t>
      </w:r>
      <w:r w:rsidR="00451CE9" w:rsidRPr="002E60FA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Mahmoud  Hamad</w:t>
      </w:r>
      <w:r w:rsidR="00451CE9" w:rsidRPr="005E7E92">
        <w:rPr>
          <w:rFonts w:ascii="Times New Roman" w:hAnsi="Times New Roman" w:cs="Times New Roman"/>
          <w:sz w:val="28"/>
          <w:szCs w:val="28"/>
        </w:rPr>
        <w:t xml:space="preserve">,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>Demonstrator of  Physical Therapy for Cardiovascular/ Respiratory</w:t>
      </w:r>
      <w:r w:rsidR="00451CE9" w:rsidRPr="005E7E92">
        <w:rPr>
          <w:rFonts w:ascii="Times New Roman" w:hAnsi="Times New Roman" w:cs="Times New Roman"/>
          <w:sz w:val="28"/>
          <w:szCs w:val="28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 xml:space="preserve">Disorders and Geriatric, Faculty of Physical Therapy, Cairo University ;  Supervisors: </w:t>
      </w:r>
      <w:r w:rsidR="00451CE9" w:rsidRPr="002E60FA">
        <w:rPr>
          <w:rFonts w:ascii="Times New Roman" w:hAnsi="Times New Roman" w:cs="Times New Roman"/>
          <w:b/>
          <w:bCs/>
          <w:sz w:val="28"/>
          <w:szCs w:val="28"/>
          <w:lang w:bidi="ar-EG"/>
        </w:rPr>
        <w:t>Prof. Dr: Azza Abd ELAziz Abd EL- Hady</w:t>
      </w:r>
      <w:r w:rsidR="00451CE9" w:rsidRPr="005E7E92">
        <w:rPr>
          <w:rFonts w:ascii="Times New Roman" w:hAnsi="Times New Roman" w:cs="Times New Roman"/>
          <w:sz w:val="28"/>
          <w:szCs w:val="28"/>
        </w:rPr>
        <w:t xml:space="preserve">,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>Prof. Dr. of Cardiovascular/ Respiratory</w:t>
      </w:r>
      <w:r w:rsidR="00451CE9" w:rsidRPr="005E7E92">
        <w:rPr>
          <w:rFonts w:ascii="Times New Roman" w:hAnsi="Times New Roman" w:cs="Times New Roman"/>
          <w:sz w:val="28"/>
          <w:szCs w:val="28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>Disorders and Geriatric ,</w:t>
      </w:r>
      <w:r w:rsidR="00451CE9" w:rsidRPr="005E7E92">
        <w:rPr>
          <w:rFonts w:ascii="Times New Roman" w:hAnsi="Times New Roman" w:cs="Times New Roman"/>
          <w:sz w:val="28"/>
          <w:szCs w:val="28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>Faculty of  Physical Therapy, Cairo Un</w:t>
      </w:r>
      <w:r w:rsidR="00B9668A">
        <w:rPr>
          <w:rFonts w:ascii="Times New Roman" w:hAnsi="Times New Roman" w:cs="Times New Roman"/>
          <w:sz w:val="28"/>
          <w:szCs w:val="28"/>
          <w:lang w:bidi="ar-EG"/>
        </w:rPr>
        <w:t xml:space="preserve">iversity, </w:t>
      </w:r>
      <w:r w:rsidR="00B9668A" w:rsidRPr="002E60FA">
        <w:rPr>
          <w:rFonts w:ascii="Times New Roman" w:hAnsi="Times New Roman" w:cs="Times New Roman"/>
          <w:b/>
          <w:bCs/>
          <w:sz w:val="28"/>
          <w:szCs w:val="28"/>
          <w:lang w:bidi="ar-EG"/>
        </w:rPr>
        <w:t>Prof. Dr: Mohamed Abd</w:t>
      </w:r>
      <w:r w:rsidR="00451CE9" w:rsidRPr="002E60FA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El-Alim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451CE9" w:rsidRPr="002E60FA">
        <w:rPr>
          <w:rFonts w:ascii="Times New Roman" w:hAnsi="Times New Roman" w:cs="Times New Roman"/>
          <w:b/>
          <w:bCs/>
          <w:sz w:val="28"/>
          <w:szCs w:val="28"/>
          <w:lang w:bidi="ar-EG"/>
        </w:rPr>
        <w:t>Sayed</w:t>
      </w:r>
      <w:r w:rsidR="00451CE9" w:rsidRPr="005E7E92">
        <w:rPr>
          <w:rFonts w:ascii="Times New Roman" w:hAnsi="Times New Roman" w:cs="Times New Roman"/>
          <w:sz w:val="28"/>
          <w:szCs w:val="28"/>
        </w:rPr>
        <w:t xml:space="preserve">,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>Prof. Dr. of Cardiothoracic Surgery, Faculty of  Medicine,</w:t>
      </w:r>
      <w:r w:rsidR="00451CE9" w:rsidRPr="005E7E92">
        <w:rPr>
          <w:rFonts w:ascii="Times New Roman" w:hAnsi="Times New Roman" w:cs="Times New Roman"/>
          <w:sz w:val="28"/>
          <w:szCs w:val="28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 xml:space="preserve">Cairo University , </w:t>
      </w:r>
      <w:r w:rsidR="00451CE9" w:rsidRPr="00075AD6">
        <w:rPr>
          <w:rFonts w:ascii="Times New Roman" w:hAnsi="Times New Roman" w:cs="Times New Roman"/>
          <w:b/>
          <w:bCs/>
          <w:sz w:val="28"/>
          <w:szCs w:val="28"/>
          <w:lang w:bidi="ar-EG"/>
        </w:rPr>
        <w:t>Dr: Nesreen</w:t>
      </w:r>
      <w:r w:rsidR="00451CE9" w:rsidRPr="002E60FA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Ghareeb El-Nahas</w:t>
      </w:r>
      <w:r w:rsidR="00451CE9" w:rsidRPr="005E7E92">
        <w:rPr>
          <w:rFonts w:ascii="Times New Roman" w:hAnsi="Times New Roman" w:cs="Times New Roman"/>
          <w:sz w:val="28"/>
          <w:szCs w:val="28"/>
        </w:rPr>
        <w:t xml:space="preserve">,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>Lecturer for Cardiovascular/</w:t>
      </w:r>
      <w:r w:rsidR="00451CE9" w:rsidRPr="005E7E92">
        <w:rPr>
          <w:rFonts w:ascii="Times New Roman" w:hAnsi="Times New Roman" w:cs="Times New Roman"/>
          <w:sz w:val="28"/>
          <w:szCs w:val="28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>Respiratory Disorders and Geriatric, Faculty of Physical Therapy, Cairo University,</w:t>
      </w:r>
      <w:r w:rsidR="00451CE9" w:rsidRPr="005E7E92">
        <w:rPr>
          <w:rFonts w:ascii="Times New Roman" w:hAnsi="Times New Roman" w:cs="Times New Roman"/>
          <w:sz w:val="28"/>
          <w:szCs w:val="28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>(</w:t>
      </w:r>
      <w:r w:rsidR="00B9668A" w:rsidRPr="005E7E92">
        <w:rPr>
          <w:rFonts w:ascii="Times New Roman" w:hAnsi="Times New Roman" w:cs="Times New Roman"/>
          <w:sz w:val="28"/>
          <w:szCs w:val="28"/>
          <w:lang w:bidi="ar-EG"/>
        </w:rPr>
        <w:t>Master Thesis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>)</w:t>
      </w:r>
      <w:r w:rsidR="00BA504A">
        <w:rPr>
          <w:rFonts w:ascii="Times New Roman" w:hAnsi="Times New Roman" w:cs="Times New Roman"/>
          <w:sz w:val="28"/>
          <w:szCs w:val="28"/>
          <w:lang w:bidi="ar-EG"/>
        </w:rPr>
        <w:t>, 2012</w:t>
      </w:r>
      <w:r w:rsidR="008612AD">
        <w:rPr>
          <w:rFonts w:ascii="Times New Roman" w:hAnsi="Times New Roman" w:cs="Times New Roman"/>
          <w:sz w:val="28"/>
          <w:szCs w:val="28"/>
          <w:lang w:bidi="ar-EG"/>
        </w:rPr>
        <w:t>.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 xml:space="preserve">                                                                                                           </w:t>
      </w:r>
    </w:p>
    <w:p w:rsidR="00451CE9" w:rsidRDefault="00451CE9" w:rsidP="00ED08C6">
      <w:pPr>
        <w:tabs>
          <w:tab w:val="left" w:pos="4982"/>
        </w:tabs>
        <w:bidi w:val="0"/>
        <w:spacing w:before="120" w:after="120" w:line="240" w:lineRule="atLeast"/>
        <w:jc w:val="center"/>
        <w:rPr>
          <w:rFonts w:ascii="Times New Roman" w:hAnsi="Times New Roman" w:cs="Times New Roman"/>
          <w:sz w:val="28"/>
          <w:szCs w:val="28"/>
          <w:lang w:eastAsia="ar-SA" w:bidi="ar-EG"/>
        </w:rPr>
      </w:pPr>
      <w:r w:rsidRPr="0094786D">
        <w:rPr>
          <w:rFonts w:ascii="Times New Roman" w:hAnsi="Times New Roman" w:cs="Times New Roman"/>
          <w:sz w:val="28"/>
          <w:szCs w:val="28"/>
          <w:lang w:eastAsia="ar-SA"/>
        </w:rPr>
        <w:t>ABSTRACT</w:t>
      </w:r>
    </w:p>
    <w:p w:rsidR="00EF21BE" w:rsidRPr="0094786D" w:rsidRDefault="00EF21BE" w:rsidP="00EF21BE">
      <w:pPr>
        <w:tabs>
          <w:tab w:val="left" w:pos="4982"/>
        </w:tabs>
        <w:bidi w:val="0"/>
        <w:spacing w:before="120" w:after="120" w:line="240" w:lineRule="atLeast"/>
        <w:jc w:val="center"/>
        <w:rPr>
          <w:rFonts w:ascii="Times New Roman" w:hAnsi="Times New Roman" w:cs="Times New Roman"/>
          <w:sz w:val="28"/>
          <w:szCs w:val="28"/>
          <w:rtl/>
          <w:lang w:eastAsia="ar-SA" w:bidi="ar-EG"/>
        </w:rPr>
      </w:pPr>
    </w:p>
    <w:p w:rsidR="00D26AD2" w:rsidRDefault="00EF21BE" w:rsidP="00180BAF">
      <w:pPr>
        <w:bidi w:val="0"/>
        <w:spacing w:before="120" w:after="12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Objective</w:t>
      </w:r>
      <w:r w:rsidR="00C10BBC" w:rsidRPr="00C10BB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:</w:t>
      </w:r>
      <w:r w:rsidR="00C10BB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 xml:space="preserve">to determine the response </w:t>
      </w:r>
      <w:r w:rsidR="00B9668A" w:rsidRPr="005E7E92">
        <w:rPr>
          <w:rFonts w:ascii="Times New Roman" w:hAnsi="Times New Roman" w:cs="Times New Roman"/>
          <w:sz w:val="28"/>
          <w:szCs w:val="28"/>
          <w:lang w:eastAsia="ar-SA"/>
        </w:rPr>
        <w:t>of diaphragmatic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 xml:space="preserve"> excursion</w:t>
      </w:r>
      <w:r w:rsidR="00451CE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 xml:space="preserve">to inspiratory muscle trainer post thoracotomy. </w:t>
      </w:r>
    </w:p>
    <w:p w:rsidR="00451CE9" w:rsidRDefault="00D26AD2" w:rsidP="00D26AD2">
      <w:pPr>
        <w:bidi w:val="0"/>
        <w:spacing w:before="120" w:after="12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26AD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Method</w:t>
      </w:r>
      <w:r w:rsidR="00EF21B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s</w:t>
      </w:r>
      <w:r w:rsidRPr="00D26AD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 xml:space="preserve">Thirty patients of both </w:t>
      </w:r>
      <w:r w:rsidR="00B9668A" w:rsidRPr="005E7E92">
        <w:rPr>
          <w:rFonts w:ascii="Times New Roman" w:hAnsi="Times New Roman" w:cs="Times New Roman"/>
          <w:sz w:val="28"/>
          <w:szCs w:val="28"/>
          <w:lang w:eastAsia="ar-SA"/>
        </w:rPr>
        <w:t>sexes (16men</w:t>
      </w:r>
      <w:r w:rsidR="00451CE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>and 14 women)</w:t>
      </w:r>
      <w:r w:rsidR="00AC4055" w:rsidRPr="00AC405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C4055">
        <w:rPr>
          <w:rFonts w:ascii="Times New Roman" w:hAnsi="Times New Roman" w:cs="Times New Roman"/>
          <w:sz w:val="28"/>
          <w:szCs w:val="28"/>
          <w:lang w:eastAsia="ar-SA"/>
        </w:rPr>
        <w:t>with age ranged from 20 to 40 years old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 xml:space="preserve"> had done thoracotomy participated in this study. The practical work</w:t>
      </w:r>
      <w:r w:rsidR="00451CE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>was recruited from cardiothoracic department, Kasr –EL-Aini hospital at faculty of</w:t>
      </w:r>
      <w:r w:rsidR="00451CE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>medicine for individuals 3 days</w:t>
      </w:r>
      <w:r w:rsidR="00451CE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 xml:space="preserve">Post operatively. They were assigned into two groups: group A(study group) </w:t>
      </w:r>
      <w:r w:rsidR="00BA504A">
        <w:rPr>
          <w:rFonts w:ascii="Times New Roman" w:hAnsi="Times New Roman" w:cs="Times New Roman"/>
          <w:sz w:val="28"/>
          <w:szCs w:val="28"/>
          <w:lang w:eastAsia="ar-SA"/>
        </w:rPr>
        <w:t>included</w:t>
      </w:r>
      <w:r w:rsidR="00451CE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>15 patients (8 men and 7 women) who received inspiratory muscle training by using</w:t>
      </w:r>
      <w:r w:rsidR="00451CE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>inspiratory muscle trainer</w:t>
      </w:r>
      <w:r w:rsidR="002F7DBC" w:rsidRPr="002F7DB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F7DBC">
        <w:rPr>
          <w:rFonts w:ascii="Times New Roman" w:hAnsi="Times New Roman" w:cs="Times New Roman"/>
          <w:sz w:val="28"/>
          <w:szCs w:val="28"/>
          <w:lang w:eastAsia="ar-SA"/>
        </w:rPr>
        <w:t>for 20 minutes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 xml:space="preserve"> and routine chest physiotherapy( deep breathing, cough and</w:t>
      </w:r>
      <w:r w:rsidR="00451CE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>early ambulation</w:t>
      </w:r>
      <w:r w:rsidR="00A50FFB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 xml:space="preserve"> twice daily, 3 days per week for</w:t>
      </w:r>
      <w:r w:rsidR="00A50FFB">
        <w:rPr>
          <w:rFonts w:ascii="Times New Roman" w:hAnsi="Times New Roman" w:cs="Times New Roman"/>
          <w:sz w:val="28"/>
          <w:szCs w:val="28"/>
          <w:lang w:eastAsia="ar-SA"/>
        </w:rPr>
        <w:t xml:space="preserve"> one 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>month. Group B (control group)</w:t>
      </w:r>
      <w:r w:rsidR="00451CE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A504A">
        <w:rPr>
          <w:rFonts w:ascii="Times New Roman" w:hAnsi="Times New Roman" w:cs="Times New Roman"/>
          <w:sz w:val="28"/>
          <w:szCs w:val="28"/>
          <w:lang w:eastAsia="ar-SA"/>
        </w:rPr>
        <w:t>included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 xml:space="preserve"> 15 patients (8 men and 7 women) who received the routine chest</w:t>
      </w:r>
      <w:r w:rsidR="00451CE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>physiotherapy only</w:t>
      </w:r>
      <w:r w:rsidR="00B9668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9668A" w:rsidRPr="005E7E92">
        <w:rPr>
          <w:rFonts w:ascii="Times New Roman" w:hAnsi="Times New Roman" w:cs="Times New Roman"/>
          <w:sz w:val="28"/>
          <w:szCs w:val="28"/>
          <w:lang w:eastAsia="ar-SA"/>
        </w:rPr>
        <w:t>(deep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 xml:space="preserve"> breathing, cough and early </w:t>
      </w:r>
      <w:r w:rsidR="00B9668A" w:rsidRPr="005E7E92">
        <w:rPr>
          <w:rFonts w:ascii="Times New Roman" w:hAnsi="Times New Roman" w:cs="Times New Roman"/>
          <w:sz w:val="28"/>
          <w:szCs w:val="28"/>
          <w:lang w:eastAsia="ar-SA"/>
        </w:rPr>
        <w:t>ambulation)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 xml:space="preserve"> twice </w:t>
      </w:r>
      <w:r w:rsidR="00B9668A" w:rsidRPr="005E7E92">
        <w:rPr>
          <w:rFonts w:ascii="Times New Roman" w:hAnsi="Times New Roman" w:cs="Times New Roman"/>
          <w:sz w:val="28"/>
          <w:szCs w:val="28"/>
          <w:lang w:eastAsia="ar-SA"/>
        </w:rPr>
        <w:t>daily,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 xml:space="preserve"> 3 days</w:t>
      </w:r>
      <w:r w:rsidR="00451CE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>per week for</w:t>
      </w:r>
      <w:r w:rsidR="00BA504A">
        <w:rPr>
          <w:rFonts w:ascii="Times New Roman" w:hAnsi="Times New Roman" w:cs="Times New Roman"/>
          <w:sz w:val="28"/>
          <w:szCs w:val="28"/>
          <w:lang w:eastAsia="ar-SA"/>
        </w:rPr>
        <w:t xml:space="preserve"> one</w:t>
      </w:r>
      <w:r w:rsidR="00451CE9" w:rsidRPr="005E7E92">
        <w:rPr>
          <w:rFonts w:ascii="Times New Roman" w:hAnsi="Times New Roman" w:cs="Times New Roman"/>
          <w:sz w:val="28"/>
          <w:szCs w:val="28"/>
          <w:lang w:eastAsia="ar-SA"/>
        </w:rPr>
        <w:t xml:space="preserve"> month.</w:t>
      </w:r>
      <w:r w:rsidR="00180BA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80BAF" w:rsidRPr="00180BAF">
        <w:rPr>
          <w:rFonts w:ascii="Times New Roman" w:hAnsi="Times New Roman" w:cs="Times New Roman"/>
          <w:sz w:val="28"/>
          <w:szCs w:val="28"/>
          <w:lang w:eastAsia="ar-SA"/>
        </w:rPr>
        <w:t>Ultrasonography was used to evaluate the changes in diaphragmatic excursion before and after training program</w:t>
      </w:r>
      <w:r w:rsidR="00180BA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51CE9" w:rsidRDefault="00180BAF" w:rsidP="00180BAF">
      <w:pPr>
        <w:bidi w:val="0"/>
        <w:spacing w:before="120" w:after="12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180BAF">
        <w:rPr>
          <w:rFonts w:ascii="Times New Roman" w:hAnsi="Times New Roman" w:cs="Times New Roman"/>
          <w:b/>
          <w:bCs/>
          <w:sz w:val="28"/>
          <w:szCs w:val="28"/>
          <w:lang w:bidi="ar-EG"/>
        </w:rPr>
        <w:t>Results: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>Statistical analysis revealed a significant</w:t>
      </w:r>
      <w:r w:rsidR="00BA504A">
        <w:rPr>
          <w:rFonts w:ascii="Times New Roman" w:hAnsi="Times New Roman" w:cs="Times New Roman"/>
          <w:sz w:val="28"/>
          <w:szCs w:val="28"/>
          <w:lang w:bidi="ar-EG"/>
        </w:rPr>
        <w:t xml:space="preserve"> increase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 xml:space="preserve"> in</w:t>
      </w:r>
      <w:r w:rsidR="00451CE9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>diaphragmatic excursion in</w:t>
      </w:r>
      <w:r w:rsidR="00451CE9" w:rsidRPr="005E7E92">
        <w:rPr>
          <w:rFonts w:ascii="Times New Roman" w:hAnsi="Times New Roman" w:cs="Times New Roman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 xml:space="preserve">the study </w:t>
      </w:r>
      <w:r w:rsidR="00B9668A" w:rsidRPr="005E7E92">
        <w:rPr>
          <w:rFonts w:ascii="Times New Roman" w:hAnsi="Times New Roman" w:cs="Times New Roman"/>
          <w:sz w:val="28"/>
          <w:szCs w:val="28"/>
          <w:lang w:bidi="ar-EG"/>
        </w:rPr>
        <w:t>group (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 xml:space="preserve">59.52%) more than control </w:t>
      </w:r>
      <w:r w:rsidR="00B9668A" w:rsidRPr="005E7E92">
        <w:rPr>
          <w:rFonts w:ascii="Times New Roman" w:hAnsi="Times New Roman" w:cs="Times New Roman"/>
          <w:sz w:val="28"/>
          <w:szCs w:val="28"/>
          <w:lang w:bidi="ar-EG"/>
        </w:rPr>
        <w:t>group (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>18.66%)</w:t>
      </w:r>
      <w:r w:rsidR="00451CE9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>after using inspiratory muscle trainer post</w:t>
      </w:r>
      <w:r w:rsidR="00A50FFB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>operatively in patients post</w:t>
      </w:r>
      <w:r w:rsidR="00451CE9" w:rsidRPr="005E7E92">
        <w:rPr>
          <w:rFonts w:ascii="Times New Roman" w:hAnsi="Times New Roman" w:cs="Times New Roman"/>
        </w:rPr>
        <w:t xml:space="preserve"> </w:t>
      </w:r>
      <w:r w:rsidR="00451CE9" w:rsidRPr="005E7E92">
        <w:rPr>
          <w:rFonts w:ascii="Times New Roman" w:hAnsi="Times New Roman" w:cs="Times New Roman"/>
          <w:sz w:val="28"/>
          <w:szCs w:val="28"/>
          <w:lang w:bidi="ar-EG"/>
        </w:rPr>
        <w:t>thoracotomy</w:t>
      </w:r>
      <w:r w:rsidR="00451CE9">
        <w:rPr>
          <w:rFonts w:ascii="Times New Roman" w:hAnsi="Times New Roman" w:cs="Times New Roman"/>
          <w:sz w:val="28"/>
          <w:szCs w:val="28"/>
          <w:lang w:bidi="ar-EG"/>
        </w:rPr>
        <w:t>.</w:t>
      </w:r>
    </w:p>
    <w:p w:rsidR="00451CE9" w:rsidRDefault="00451CE9" w:rsidP="00EF21BE">
      <w:pPr>
        <w:bidi w:val="0"/>
        <w:spacing w:before="120" w:after="120" w:line="240" w:lineRule="atLeast"/>
        <w:ind w:right="26"/>
        <w:jc w:val="both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5E7E92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Conclusion: </w:t>
      </w:r>
      <w:r w:rsidRPr="005E7E92">
        <w:rPr>
          <w:rFonts w:ascii="Times New Roman" w:hAnsi="Times New Roman" w:cs="Times New Roman"/>
          <w:sz w:val="28"/>
          <w:szCs w:val="28"/>
          <w:lang w:bidi="ar-EG"/>
        </w:rPr>
        <w:t>usage of inspiratory muscle trainer as a</w:t>
      </w:r>
      <w:r w:rsidRPr="005E7E92">
        <w:rPr>
          <w:rFonts w:ascii="Times New Roman" w:hAnsi="Times New Roman" w:cs="Times New Roman"/>
        </w:rPr>
        <w:t xml:space="preserve"> </w:t>
      </w:r>
      <w:r w:rsidRPr="005E7E92">
        <w:rPr>
          <w:rFonts w:ascii="Times New Roman" w:hAnsi="Times New Roman" w:cs="Times New Roman"/>
          <w:sz w:val="28"/>
          <w:szCs w:val="28"/>
          <w:lang w:bidi="ar-EG"/>
        </w:rPr>
        <w:t xml:space="preserve">method of rehabilitation </w:t>
      </w:r>
      <w:r w:rsidR="00B9668A" w:rsidRPr="005E7E92">
        <w:rPr>
          <w:rFonts w:ascii="Times New Roman" w:hAnsi="Times New Roman" w:cs="Times New Roman"/>
          <w:sz w:val="28"/>
          <w:szCs w:val="28"/>
          <w:lang w:bidi="ar-EG"/>
        </w:rPr>
        <w:t>t</w:t>
      </w:r>
      <w:r w:rsidR="00B9668A">
        <w:rPr>
          <w:rFonts w:ascii="Times New Roman" w:hAnsi="Times New Roman" w:cs="Times New Roman"/>
          <w:sz w:val="28"/>
          <w:szCs w:val="28"/>
          <w:lang w:bidi="ar-EG"/>
        </w:rPr>
        <w:t>o</w:t>
      </w:r>
      <w:r w:rsidR="00B9668A" w:rsidRPr="005E7E92">
        <w:rPr>
          <w:rFonts w:ascii="Times New Roman" w:hAnsi="Times New Roman" w:cs="Times New Roman"/>
        </w:rPr>
        <w:t xml:space="preserve"> </w:t>
      </w:r>
      <w:r w:rsidR="00B9668A">
        <w:rPr>
          <w:rFonts w:ascii="Times New Roman" w:hAnsi="Times New Roman" w:cs="Times New Roman"/>
          <w:sz w:val="28"/>
          <w:szCs w:val="28"/>
          <w:lang w:bidi="ar-EG"/>
        </w:rPr>
        <w:t>improve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Pr="005E7E92">
        <w:rPr>
          <w:rFonts w:ascii="Times New Roman" w:hAnsi="Times New Roman" w:cs="Times New Roman"/>
          <w:sz w:val="28"/>
          <w:szCs w:val="28"/>
          <w:lang w:bidi="ar-EG"/>
        </w:rPr>
        <w:t>strength of inspiratory muscles and reduce post operative pulmonary</w:t>
      </w:r>
      <w:r w:rsidRPr="005E7E92">
        <w:rPr>
          <w:rFonts w:ascii="Times New Roman" w:hAnsi="Times New Roman" w:cs="Times New Roman"/>
        </w:rPr>
        <w:t xml:space="preserve"> </w:t>
      </w:r>
      <w:r w:rsidR="00B9668A" w:rsidRPr="005E7E92">
        <w:rPr>
          <w:rFonts w:ascii="Times New Roman" w:hAnsi="Times New Roman" w:cs="Times New Roman"/>
          <w:sz w:val="28"/>
          <w:szCs w:val="28"/>
          <w:lang w:bidi="ar-EG"/>
        </w:rPr>
        <w:t xml:space="preserve">complications </w:t>
      </w:r>
      <w:r w:rsidR="00B9668A">
        <w:rPr>
          <w:rFonts w:ascii="Times New Roman" w:hAnsi="Times New Roman" w:cs="Times New Roman"/>
          <w:sz w:val="28"/>
          <w:szCs w:val="28"/>
          <w:lang w:bidi="ar-EG"/>
        </w:rPr>
        <w:t>post thoracotomy</w:t>
      </w:r>
      <w:r w:rsidRPr="005E7E92">
        <w:rPr>
          <w:rFonts w:ascii="Times New Roman" w:hAnsi="Times New Roman" w:cs="Times New Roman"/>
          <w:sz w:val="28"/>
          <w:szCs w:val="28"/>
          <w:lang w:bidi="ar-EG"/>
        </w:rPr>
        <w:t>.</w:t>
      </w:r>
    </w:p>
    <w:sectPr w:rsidR="00451CE9" w:rsidSect="00D7731C">
      <w:footerReference w:type="even" r:id="rId7"/>
      <w:footerReference w:type="default" r:id="rId8"/>
      <w:pgSz w:w="11906" w:h="16838"/>
      <w:pgMar w:top="1440" w:right="1800" w:bottom="1440" w:left="1800" w:header="708" w:footer="708" w:gutter="0"/>
      <w:pgNumType w:fmt="upperRoman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FAE" w:rsidRDefault="00EA5FAE">
      <w:r>
        <w:separator/>
      </w:r>
    </w:p>
  </w:endnote>
  <w:endnote w:type="continuationSeparator" w:id="1">
    <w:p w:rsidR="00EA5FAE" w:rsidRDefault="00EA5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E9" w:rsidRDefault="00B2443D" w:rsidP="00FC413E">
    <w:pPr>
      <w:pStyle w:val="Footer"/>
      <w:framePr w:wrap="around" w:vAnchor="text" w:hAnchor="text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451CE9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451CE9" w:rsidRDefault="00451C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410" w:rsidRDefault="00B2443D">
    <w:pPr>
      <w:pStyle w:val="Footer"/>
      <w:jc w:val="center"/>
    </w:pPr>
    <w:r>
      <w:fldChar w:fldCharType="begin"/>
    </w:r>
    <w:r w:rsidR="000F22C8">
      <w:instrText xml:space="preserve"> PAGE   \* MERGEFORMAT </w:instrText>
    </w:r>
    <w:r>
      <w:fldChar w:fldCharType="separate"/>
    </w:r>
    <w:r w:rsidR="00EF21BE">
      <w:rPr>
        <w:noProof/>
      </w:rPr>
      <w:t>I</w:t>
    </w:r>
    <w:r>
      <w:rPr>
        <w:noProof/>
      </w:rPr>
      <w:fldChar w:fldCharType="end"/>
    </w:r>
  </w:p>
  <w:p w:rsidR="00451CE9" w:rsidRDefault="00451CE9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FAE" w:rsidRDefault="00EA5FAE">
      <w:r>
        <w:separator/>
      </w:r>
    </w:p>
  </w:footnote>
  <w:footnote w:type="continuationSeparator" w:id="1">
    <w:p w:rsidR="00EA5FAE" w:rsidRDefault="00EA5F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8C6"/>
    <w:rsid w:val="00023CBE"/>
    <w:rsid w:val="00037CB1"/>
    <w:rsid w:val="00041661"/>
    <w:rsid w:val="00044F07"/>
    <w:rsid w:val="00075AD6"/>
    <w:rsid w:val="000B7EB1"/>
    <w:rsid w:val="000C3243"/>
    <w:rsid w:val="000F22C8"/>
    <w:rsid w:val="00101DD3"/>
    <w:rsid w:val="001045E8"/>
    <w:rsid w:val="00147FC7"/>
    <w:rsid w:val="00152367"/>
    <w:rsid w:val="00154DAD"/>
    <w:rsid w:val="001734C0"/>
    <w:rsid w:val="00180BAF"/>
    <w:rsid w:val="001A4DFA"/>
    <w:rsid w:val="001D11EE"/>
    <w:rsid w:val="001E1AD5"/>
    <w:rsid w:val="001F0E51"/>
    <w:rsid w:val="00200FAA"/>
    <w:rsid w:val="002037C8"/>
    <w:rsid w:val="00215957"/>
    <w:rsid w:val="002165D3"/>
    <w:rsid w:val="0022394C"/>
    <w:rsid w:val="00227A52"/>
    <w:rsid w:val="00230B3F"/>
    <w:rsid w:val="002545C0"/>
    <w:rsid w:val="00256598"/>
    <w:rsid w:val="002C0B34"/>
    <w:rsid w:val="002C7F26"/>
    <w:rsid w:val="002D09F0"/>
    <w:rsid w:val="002E5BA8"/>
    <w:rsid w:val="002E60FA"/>
    <w:rsid w:val="002F4202"/>
    <w:rsid w:val="002F7DBC"/>
    <w:rsid w:val="00303163"/>
    <w:rsid w:val="00335DB3"/>
    <w:rsid w:val="0036389F"/>
    <w:rsid w:val="00372D7B"/>
    <w:rsid w:val="0038569C"/>
    <w:rsid w:val="00392E5B"/>
    <w:rsid w:val="003F38E0"/>
    <w:rsid w:val="003F6BDD"/>
    <w:rsid w:val="003F75E4"/>
    <w:rsid w:val="004024BB"/>
    <w:rsid w:val="00424CD2"/>
    <w:rsid w:val="0043078A"/>
    <w:rsid w:val="0043194F"/>
    <w:rsid w:val="00451CE9"/>
    <w:rsid w:val="004723D2"/>
    <w:rsid w:val="00473E5B"/>
    <w:rsid w:val="00482E3A"/>
    <w:rsid w:val="004B2983"/>
    <w:rsid w:val="004D2B8F"/>
    <w:rsid w:val="004D5BF9"/>
    <w:rsid w:val="004D6795"/>
    <w:rsid w:val="004F745A"/>
    <w:rsid w:val="00554EF8"/>
    <w:rsid w:val="0055528C"/>
    <w:rsid w:val="00561474"/>
    <w:rsid w:val="00566DBE"/>
    <w:rsid w:val="0058517B"/>
    <w:rsid w:val="005A7982"/>
    <w:rsid w:val="005D28E0"/>
    <w:rsid w:val="005E7E92"/>
    <w:rsid w:val="006057C2"/>
    <w:rsid w:val="00610A6C"/>
    <w:rsid w:val="00616F03"/>
    <w:rsid w:val="00622322"/>
    <w:rsid w:val="00633FC4"/>
    <w:rsid w:val="00647836"/>
    <w:rsid w:val="00655410"/>
    <w:rsid w:val="006617AE"/>
    <w:rsid w:val="00665D88"/>
    <w:rsid w:val="00690D5B"/>
    <w:rsid w:val="006A436A"/>
    <w:rsid w:val="006A67B5"/>
    <w:rsid w:val="006A7E6E"/>
    <w:rsid w:val="006C7324"/>
    <w:rsid w:val="006F22C6"/>
    <w:rsid w:val="00700FB2"/>
    <w:rsid w:val="00726D8A"/>
    <w:rsid w:val="0073422F"/>
    <w:rsid w:val="00736F92"/>
    <w:rsid w:val="00770600"/>
    <w:rsid w:val="00793F2C"/>
    <w:rsid w:val="007A7876"/>
    <w:rsid w:val="007B5F67"/>
    <w:rsid w:val="007D3A21"/>
    <w:rsid w:val="007E10E6"/>
    <w:rsid w:val="007F2937"/>
    <w:rsid w:val="007F6469"/>
    <w:rsid w:val="00815547"/>
    <w:rsid w:val="0081617D"/>
    <w:rsid w:val="00825193"/>
    <w:rsid w:val="00844C8B"/>
    <w:rsid w:val="00852F8F"/>
    <w:rsid w:val="0086118E"/>
    <w:rsid w:val="008612AD"/>
    <w:rsid w:val="00862CC2"/>
    <w:rsid w:val="00875D15"/>
    <w:rsid w:val="008C4E29"/>
    <w:rsid w:val="008C50B3"/>
    <w:rsid w:val="008C56B2"/>
    <w:rsid w:val="008E03DC"/>
    <w:rsid w:val="00904E18"/>
    <w:rsid w:val="00911758"/>
    <w:rsid w:val="00917EBB"/>
    <w:rsid w:val="0092276D"/>
    <w:rsid w:val="0092637E"/>
    <w:rsid w:val="00927643"/>
    <w:rsid w:val="00931EFF"/>
    <w:rsid w:val="009401BE"/>
    <w:rsid w:val="0094171B"/>
    <w:rsid w:val="0094786D"/>
    <w:rsid w:val="00952B5E"/>
    <w:rsid w:val="009621AD"/>
    <w:rsid w:val="009739DB"/>
    <w:rsid w:val="009744A8"/>
    <w:rsid w:val="009948CD"/>
    <w:rsid w:val="009D1105"/>
    <w:rsid w:val="009E71E4"/>
    <w:rsid w:val="00A00961"/>
    <w:rsid w:val="00A041C5"/>
    <w:rsid w:val="00A209C6"/>
    <w:rsid w:val="00A24553"/>
    <w:rsid w:val="00A50FFB"/>
    <w:rsid w:val="00A556E7"/>
    <w:rsid w:val="00A57559"/>
    <w:rsid w:val="00A653BF"/>
    <w:rsid w:val="00A722F1"/>
    <w:rsid w:val="00AA0B1D"/>
    <w:rsid w:val="00AB1890"/>
    <w:rsid w:val="00AB1A0D"/>
    <w:rsid w:val="00AC4055"/>
    <w:rsid w:val="00AE24A7"/>
    <w:rsid w:val="00AF599D"/>
    <w:rsid w:val="00AF7729"/>
    <w:rsid w:val="00B02C71"/>
    <w:rsid w:val="00B15406"/>
    <w:rsid w:val="00B22C46"/>
    <w:rsid w:val="00B2443D"/>
    <w:rsid w:val="00B43AD0"/>
    <w:rsid w:val="00B6773D"/>
    <w:rsid w:val="00B75F8C"/>
    <w:rsid w:val="00B80A36"/>
    <w:rsid w:val="00B9668A"/>
    <w:rsid w:val="00BA504A"/>
    <w:rsid w:val="00BB3F7E"/>
    <w:rsid w:val="00BC5C82"/>
    <w:rsid w:val="00BC6172"/>
    <w:rsid w:val="00BE3A9E"/>
    <w:rsid w:val="00C10BBC"/>
    <w:rsid w:val="00C246B0"/>
    <w:rsid w:val="00C9125F"/>
    <w:rsid w:val="00C91333"/>
    <w:rsid w:val="00CD6B47"/>
    <w:rsid w:val="00CF05A0"/>
    <w:rsid w:val="00D06484"/>
    <w:rsid w:val="00D26AD2"/>
    <w:rsid w:val="00D43AAC"/>
    <w:rsid w:val="00D60BA8"/>
    <w:rsid w:val="00D60E7D"/>
    <w:rsid w:val="00D66D30"/>
    <w:rsid w:val="00D71B5D"/>
    <w:rsid w:val="00D723BE"/>
    <w:rsid w:val="00D7731C"/>
    <w:rsid w:val="00D80FC2"/>
    <w:rsid w:val="00DE42DE"/>
    <w:rsid w:val="00DF38CC"/>
    <w:rsid w:val="00DF7BE0"/>
    <w:rsid w:val="00E30AD5"/>
    <w:rsid w:val="00E47BCC"/>
    <w:rsid w:val="00E544BC"/>
    <w:rsid w:val="00E630CE"/>
    <w:rsid w:val="00E66D60"/>
    <w:rsid w:val="00E85AFD"/>
    <w:rsid w:val="00EA5FAE"/>
    <w:rsid w:val="00EB17E6"/>
    <w:rsid w:val="00ED08C6"/>
    <w:rsid w:val="00EF21BE"/>
    <w:rsid w:val="00EF7ADA"/>
    <w:rsid w:val="00F05A56"/>
    <w:rsid w:val="00F1032E"/>
    <w:rsid w:val="00F31889"/>
    <w:rsid w:val="00F41754"/>
    <w:rsid w:val="00F67B7B"/>
    <w:rsid w:val="00F7199A"/>
    <w:rsid w:val="00F72928"/>
    <w:rsid w:val="00F7539C"/>
    <w:rsid w:val="00F87AEB"/>
    <w:rsid w:val="00FA629E"/>
    <w:rsid w:val="00FC413E"/>
    <w:rsid w:val="00FF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8C6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08C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خط عادي"/>
    <w:basedOn w:val="Normal"/>
    <w:link w:val="Char"/>
    <w:uiPriority w:val="99"/>
    <w:rsid w:val="00ED08C6"/>
    <w:pPr>
      <w:spacing w:before="120" w:after="120" w:line="360" w:lineRule="auto"/>
      <w:ind w:firstLine="720"/>
      <w:jc w:val="lowKashida"/>
    </w:pPr>
    <w:rPr>
      <w:rFonts w:eastAsia="SimSun" w:cs="Simplified Arabic"/>
      <w:sz w:val="28"/>
      <w:szCs w:val="28"/>
      <w:lang w:eastAsia="ar-SA"/>
    </w:rPr>
  </w:style>
  <w:style w:type="paragraph" w:customStyle="1" w:styleId="a0">
    <w:name w:val="عنوان رئيسي وسط السطر"/>
    <w:basedOn w:val="Normal"/>
    <w:next w:val="a"/>
    <w:uiPriority w:val="99"/>
    <w:rsid w:val="00ED08C6"/>
    <w:pPr>
      <w:spacing w:before="120" w:after="120" w:line="360" w:lineRule="auto"/>
      <w:jc w:val="center"/>
    </w:pPr>
    <w:rPr>
      <w:rFonts w:eastAsia="SimSun" w:cs="SKR HEAD1"/>
      <w:b/>
      <w:sz w:val="36"/>
      <w:szCs w:val="44"/>
      <w:lang w:eastAsia="ar-SA"/>
    </w:rPr>
  </w:style>
  <w:style w:type="table" w:customStyle="1" w:styleId="TableGrid1">
    <w:name w:val="Table Grid1"/>
    <w:uiPriority w:val="99"/>
    <w:rsid w:val="00ED08C6"/>
    <w:pPr>
      <w:bidi/>
    </w:pPr>
    <w:rPr>
      <w:rFonts w:ascii="Times New Roman" w:eastAsia="PMingLiU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D08C6"/>
    <w:pPr>
      <w:bidi/>
    </w:pPr>
    <w:rPr>
      <w:rFonts w:ascii="Times New Roman" w:eastAsia="PMingLiU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ED08C6"/>
    <w:pPr>
      <w:bidi/>
    </w:pPr>
    <w:rPr>
      <w:rFonts w:ascii="Times New Roman" w:eastAsia="PMingLiU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خط عادي Char"/>
    <w:basedOn w:val="DefaultParagraphFont"/>
    <w:link w:val="a"/>
    <w:uiPriority w:val="99"/>
    <w:locked/>
    <w:rsid w:val="00ED08C6"/>
    <w:rPr>
      <w:rFonts w:eastAsia="SimSun" w:cs="Simplified Arabic"/>
      <w:sz w:val="28"/>
      <w:szCs w:val="28"/>
      <w:lang w:eastAsia="ar-SA" w:bidi="ar-SA"/>
    </w:rPr>
  </w:style>
  <w:style w:type="paragraph" w:styleId="Footer">
    <w:name w:val="footer"/>
    <w:basedOn w:val="Normal"/>
    <w:link w:val="FooterChar"/>
    <w:uiPriority w:val="99"/>
    <w:rsid w:val="00AE24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7B7B"/>
    <w:rPr>
      <w:rFonts w:eastAsia="Times New Roman" w:cs="Times New Roman"/>
    </w:rPr>
  </w:style>
  <w:style w:type="character" w:styleId="PageNumber">
    <w:name w:val="page number"/>
    <w:basedOn w:val="DefaultParagraphFont"/>
    <w:uiPriority w:val="99"/>
    <w:rsid w:val="00AE24A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417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202C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8A68-B2CF-49E8-B122-7C472473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MMZAHYAN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Mohamed Zahyan</dc:creator>
  <cp:keywords/>
  <dc:description/>
  <cp:lastModifiedBy>Haytham</cp:lastModifiedBy>
  <cp:revision>51</cp:revision>
  <cp:lastPrinted>2012-12-09T07:07:00Z</cp:lastPrinted>
  <dcterms:created xsi:type="dcterms:W3CDTF">2012-11-03T10:04:00Z</dcterms:created>
  <dcterms:modified xsi:type="dcterms:W3CDTF">2015-01-25T11:16:00Z</dcterms:modified>
</cp:coreProperties>
</file>