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C9" w:rsidRPr="00CD64A4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ExtraBold" w:hAnsi="OpenSans-ExtraBold" w:cs="OpenSans-ExtraBold"/>
          <w:b/>
          <w:bCs/>
          <w:color w:val="000000" w:themeColor="text1"/>
          <w:sz w:val="40"/>
          <w:szCs w:val="40"/>
        </w:rPr>
      </w:pPr>
      <w:proofErr w:type="spellStart"/>
      <w:r w:rsidRPr="00CD64A4">
        <w:rPr>
          <w:rFonts w:ascii="OpenSans-ExtraBold" w:hAnsi="OpenSans-ExtraBold" w:cs="OpenSans-ExtraBold"/>
          <w:b/>
          <w:bCs/>
          <w:color w:val="000000" w:themeColor="text1"/>
          <w:sz w:val="40"/>
          <w:szCs w:val="40"/>
        </w:rPr>
        <w:t>Galila</w:t>
      </w:r>
      <w:proofErr w:type="spellEnd"/>
      <w:r w:rsidRPr="00CD64A4">
        <w:rPr>
          <w:rFonts w:ascii="OpenSans-ExtraBold" w:hAnsi="OpenSans-ExtraBold" w:cs="OpenSans-ExtraBold"/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00CD64A4">
        <w:rPr>
          <w:rFonts w:ascii="OpenSans-ExtraBold" w:hAnsi="OpenSans-ExtraBold" w:cs="OpenSans-ExtraBold"/>
          <w:b/>
          <w:bCs/>
          <w:color w:val="000000" w:themeColor="text1"/>
          <w:sz w:val="40"/>
          <w:szCs w:val="40"/>
        </w:rPr>
        <w:t>Gamal</w:t>
      </w:r>
      <w:proofErr w:type="spellEnd"/>
      <w:r w:rsidRPr="00CD64A4">
        <w:rPr>
          <w:rFonts w:ascii="OpenSans-ExtraBold" w:hAnsi="OpenSans-ExtraBold" w:cs="OpenSans-ExtraBold"/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00CD64A4">
        <w:rPr>
          <w:rFonts w:ascii="OpenSans-ExtraBold" w:hAnsi="OpenSans-ExtraBold" w:cs="OpenSans-ExtraBold"/>
          <w:b/>
          <w:bCs/>
          <w:color w:val="000000" w:themeColor="text1"/>
          <w:sz w:val="40"/>
          <w:szCs w:val="40"/>
        </w:rPr>
        <w:t>Abdou</w:t>
      </w:r>
      <w:proofErr w:type="spellEnd"/>
      <w:r w:rsidRPr="00CD64A4">
        <w:rPr>
          <w:rFonts w:ascii="OpenSans-ExtraBold" w:hAnsi="OpenSans-ExtraBold" w:cs="OpenSans-ExtraBold"/>
          <w:b/>
          <w:bCs/>
          <w:color w:val="000000" w:themeColor="text1"/>
          <w:sz w:val="40"/>
          <w:szCs w:val="40"/>
        </w:rPr>
        <w:t xml:space="preserve"> Ali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Bold" w:hAnsi="OpenSans-Bold" w:cs="OpenSans-Bold"/>
          <w:b/>
          <w:bCs/>
          <w:color w:val="000000"/>
          <w:sz w:val="32"/>
          <w:szCs w:val="32"/>
        </w:rPr>
        <w:t xml:space="preserve">Date of birth: 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16/07/1993 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Bold" w:hAnsi="OpenSans-Bold" w:cs="OpenSans-Bold"/>
          <w:b/>
          <w:bCs/>
          <w:color w:val="000000"/>
          <w:sz w:val="32"/>
          <w:szCs w:val="32"/>
        </w:rPr>
        <w:t xml:space="preserve">Nationality: 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Egyptian 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Bold" w:hAnsi="OpenSans-Bold" w:cs="OpenSans-Bold"/>
          <w:b/>
          <w:bCs/>
          <w:color w:val="000000"/>
          <w:sz w:val="32"/>
          <w:szCs w:val="32"/>
        </w:rPr>
        <w:t xml:space="preserve">Gender: 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Female 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Bold" w:hAnsi="OpenSans-Bold" w:cs="OpenSans-Bold"/>
          <w:b/>
          <w:bCs/>
          <w:color w:val="000000"/>
          <w:sz w:val="32"/>
          <w:szCs w:val="32"/>
        </w:rPr>
        <w:t xml:space="preserve">Phone number: 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(+20) 01069471725 (Mobile) 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0000"/>
          <w:sz w:val="32"/>
          <w:szCs w:val="32"/>
        </w:rPr>
      </w:pPr>
      <w:r w:rsidRPr="00957795">
        <w:rPr>
          <w:rFonts w:ascii="OpenSans-Bold" w:hAnsi="OpenSans-Bold" w:cs="OpenSans-Bold"/>
          <w:b/>
          <w:bCs/>
          <w:color w:val="000000"/>
          <w:sz w:val="32"/>
          <w:szCs w:val="32"/>
        </w:rPr>
        <w:t xml:space="preserve">Email address: </w:t>
      </w:r>
      <w:r w:rsidRPr="00957795">
        <w:rPr>
          <w:rFonts w:ascii="OpenSans-Regular" w:hAnsi="OpenSans-Regular" w:cs="OpenSans-Regular"/>
          <w:color w:val="004495"/>
          <w:sz w:val="32"/>
          <w:szCs w:val="32"/>
        </w:rPr>
        <w:t>galilagamal@gmail.com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4495"/>
          <w:sz w:val="32"/>
          <w:szCs w:val="32"/>
        </w:rPr>
      </w:pPr>
      <w:r w:rsidRPr="00957795">
        <w:rPr>
          <w:rFonts w:ascii="OpenSans-Bold" w:hAnsi="OpenSans-Bold" w:cs="OpenSans-Bold"/>
          <w:b/>
          <w:bCs/>
          <w:color w:val="000000"/>
          <w:sz w:val="32"/>
          <w:szCs w:val="32"/>
        </w:rPr>
        <w:t>Facebook:</w:t>
      </w:r>
      <w:r w:rsidR="00BB36A6" w:rsidRPr="00957795">
        <w:rPr>
          <w:rFonts w:ascii="OpenSans-Bold" w:hAnsi="OpenSans-Bold" w:cs="OpenSans-Bold"/>
          <w:b/>
          <w:bCs/>
          <w:color w:val="000000"/>
          <w:sz w:val="32"/>
          <w:szCs w:val="32"/>
        </w:rPr>
        <w:t xml:space="preserve"> </w:t>
      </w:r>
      <w:r w:rsidRPr="00957795">
        <w:rPr>
          <w:rFonts w:ascii="OpenSans-Regular" w:hAnsi="OpenSans-Regular" w:cs="OpenSans-Regular"/>
          <w:color w:val="004495"/>
          <w:sz w:val="32"/>
          <w:szCs w:val="32"/>
        </w:rPr>
        <w:t>https://www.facebook.com/profile.php?id=100002909072322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proofErr w:type="spellStart"/>
      <w:r w:rsidRPr="00957795">
        <w:rPr>
          <w:rFonts w:ascii="OpenSans-Bold" w:hAnsi="OpenSans-Bold" w:cs="OpenSans-Bold"/>
          <w:b/>
          <w:bCs/>
          <w:color w:val="000000"/>
          <w:sz w:val="32"/>
          <w:szCs w:val="32"/>
        </w:rPr>
        <w:t>Whatsapp</w:t>
      </w:r>
      <w:proofErr w:type="spellEnd"/>
      <w:r w:rsidRPr="00957795">
        <w:rPr>
          <w:rFonts w:ascii="OpenSans-Bold" w:hAnsi="OpenSans-Bold" w:cs="OpenSans-Bold"/>
          <w:b/>
          <w:bCs/>
          <w:color w:val="000000"/>
          <w:sz w:val="32"/>
          <w:szCs w:val="32"/>
        </w:rPr>
        <w:t xml:space="preserve"> Messenger: 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>01069471725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Bold" w:hAnsi="OpenSans-Bold" w:cs="OpenSans-Bold"/>
          <w:b/>
          <w:bCs/>
          <w:color w:val="000000"/>
          <w:sz w:val="32"/>
          <w:szCs w:val="32"/>
        </w:rPr>
        <w:t xml:space="preserve">Address: </w:t>
      </w:r>
      <w:r w:rsidRPr="00957795">
        <w:rPr>
          <w:rFonts w:ascii="OpenSans-Bold" w:hAnsi="OpenSans-Bold" w:cs="OpenSans-Bold"/>
          <w:color w:val="000000"/>
          <w:sz w:val="32"/>
          <w:szCs w:val="32"/>
        </w:rPr>
        <w:t xml:space="preserve">1 </w:t>
      </w:r>
      <w:proofErr w:type="spellStart"/>
      <w:r w:rsidRPr="00957795">
        <w:rPr>
          <w:rFonts w:ascii="OpenSans-Bold" w:hAnsi="OpenSans-Bold" w:cs="OpenSans-Bold"/>
          <w:color w:val="000000"/>
          <w:sz w:val="32"/>
          <w:szCs w:val="32"/>
        </w:rPr>
        <w:t>Adely</w:t>
      </w:r>
      <w:proofErr w:type="spellEnd"/>
      <w:r w:rsidRPr="00957795">
        <w:rPr>
          <w:rFonts w:ascii="OpenSans-Bold" w:hAnsi="OpenSans-Bold" w:cs="OpenSans-Bold"/>
          <w:color w:val="000000"/>
          <w:sz w:val="32"/>
          <w:szCs w:val="32"/>
        </w:rPr>
        <w:t xml:space="preserve"> </w:t>
      </w:r>
      <w:proofErr w:type="spellStart"/>
      <w:r w:rsidRPr="00957795">
        <w:rPr>
          <w:rFonts w:ascii="OpenSans-Bold" w:hAnsi="OpenSans-Bold" w:cs="OpenSans-Bold"/>
          <w:color w:val="000000"/>
          <w:sz w:val="32"/>
          <w:szCs w:val="32"/>
        </w:rPr>
        <w:t>Ayoub</w:t>
      </w:r>
      <w:proofErr w:type="spellEnd"/>
      <w:r w:rsidRPr="00957795">
        <w:rPr>
          <w:rFonts w:ascii="OpenSans-Bold" w:hAnsi="OpenSans-Bold" w:cs="OpenSans-Bold"/>
          <w:color w:val="000000"/>
          <w:sz w:val="32"/>
          <w:szCs w:val="32"/>
        </w:rPr>
        <w:t xml:space="preserve"> </w:t>
      </w:r>
      <w:proofErr w:type="spellStart"/>
      <w:proofErr w:type="gramStart"/>
      <w:r w:rsidRPr="00957795">
        <w:rPr>
          <w:rFonts w:ascii="OpenSans-Bold" w:hAnsi="OpenSans-Bold" w:cs="OpenSans-Bold"/>
          <w:color w:val="000000"/>
          <w:sz w:val="32"/>
          <w:szCs w:val="32"/>
        </w:rPr>
        <w:t>streat</w:t>
      </w:r>
      <w:proofErr w:type="spellEnd"/>
      <w:r w:rsidRPr="00957795">
        <w:rPr>
          <w:rFonts w:ascii="OpenSans-Bold" w:hAnsi="OpenSans-Bold" w:cs="OpenSans-Bold"/>
          <w:b/>
          <w:bCs/>
          <w:color w:val="000000"/>
          <w:sz w:val="32"/>
          <w:szCs w:val="32"/>
        </w:rPr>
        <w:t xml:space="preserve"> ,</w:t>
      </w:r>
      <w:proofErr w:type="spellStart"/>
      <w:r w:rsidRPr="00957795">
        <w:rPr>
          <w:rFonts w:ascii="OpenSans-Bold" w:hAnsi="OpenSans-Bold" w:cs="OpenSans-Bold"/>
          <w:color w:val="000000"/>
          <w:sz w:val="32"/>
          <w:szCs w:val="32"/>
        </w:rPr>
        <w:t>Manial</w:t>
      </w:r>
      <w:proofErr w:type="spellEnd"/>
      <w:proofErr w:type="gramEnd"/>
      <w:r w:rsidRPr="00957795">
        <w:rPr>
          <w:rFonts w:ascii="OpenSans-Bold" w:hAnsi="OpenSans-Bold" w:cs="OpenSans-Bold"/>
          <w:color w:val="000000"/>
          <w:sz w:val="32"/>
          <w:szCs w:val="32"/>
        </w:rPr>
        <w:t xml:space="preserve"> </w:t>
      </w:r>
      <w:proofErr w:type="spellStart"/>
      <w:r w:rsidRPr="00957795">
        <w:rPr>
          <w:rFonts w:ascii="OpenSans-Bold" w:hAnsi="OpenSans-Bold" w:cs="OpenSans-Bold"/>
          <w:color w:val="000000"/>
          <w:sz w:val="32"/>
          <w:szCs w:val="32"/>
        </w:rPr>
        <w:t>Shiha</w:t>
      </w:r>
      <w:proofErr w:type="spellEnd"/>
      <w:r w:rsidRPr="00957795">
        <w:rPr>
          <w:rFonts w:ascii="OpenSans-Bold" w:hAnsi="OpenSans-Bold" w:cs="OpenSans-Bold"/>
          <w:color w:val="000000"/>
          <w:sz w:val="32"/>
          <w:szCs w:val="32"/>
        </w:rPr>
        <w:t xml:space="preserve"> ,Giza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>, Egypt (Home)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0000"/>
          <w:sz w:val="32"/>
          <w:szCs w:val="32"/>
        </w:rPr>
      </w:pPr>
      <w:r w:rsidRPr="00957795">
        <w:rPr>
          <w:rFonts w:ascii="OpenSans-Bold" w:hAnsi="OpenSans-Bold" w:cs="OpenSans-Bold"/>
          <w:b/>
          <w:bCs/>
          <w:color w:val="000000"/>
          <w:sz w:val="32"/>
          <w:szCs w:val="32"/>
        </w:rPr>
        <w:t>About me: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>Objective</w:t>
      </w:r>
    </w:p>
    <w:p w:rsidR="00D530C9" w:rsidRPr="00957795" w:rsidRDefault="00D530C9" w:rsidP="00430446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>Dedicated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,</w:t>
      </w:r>
      <w:proofErr w:type="spellStart"/>
      <w:r w:rsidR="001A1D5B" w:rsidRPr="00957795">
        <w:rPr>
          <w:rFonts w:ascii="OpenSans-Regular" w:hAnsi="OpenSans-Regular" w:cs="OpenSans-Regular"/>
          <w:color w:val="000000"/>
          <w:sz w:val="32"/>
          <w:szCs w:val="32"/>
        </w:rPr>
        <w:t>hard</w:t>
      </w:r>
      <w:proofErr w:type="gramEnd"/>
      <w:r w:rsidR="001A1D5B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working</w:t>
      </w:r>
      <w:proofErr w:type="spellEnd"/>
      <w:r w:rsidR="001A1D5B" w:rsidRPr="00957795">
        <w:rPr>
          <w:rFonts w:ascii="OpenSans-Regular" w:hAnsi="OpenSans-Regular" w:cs="OpenSans-Regular"/>
          <w:color w:val="000000"/>
          <w:sz w:val="32"/>
          <w:szCs w:val="32"/>
        </w:rPr>
        <w:t>,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knowledgeable and passionate</w:t>
      </w:r>
      <w:r w:rsidR="00430446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doctor seeking a position in a 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>reputed hospital where I can utilize my professi</w:t>
      </w:r>
      <w:r w:rsidR="00430446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onal skills and interact with a 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>qualified staff to improve patient’s care for the benefit of the place.</w:t>
      </w:r>
    </w:p>
    <w:p w:rsidR="007B54E3" w:rsidRPr="00957795" w:rsidRDefault="007B54E3" w:rsidP="00430446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Passionate Doctor with extensive experience in Internal Medicine and hospital settings.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Adept in properly diagnosing and strategizing for the best treatment plans for patients.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Bringing forth an empathetic and professional attitude, committed to providing patients with the best care possible.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Experienced in counseling patients on preventative care and positive lifestyle changes.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A strong leader who works well under pressure and with other medical professionals.</w:t>
      </w:r>
      <w:proofErr w:type="gramEnd"/>
    </w:p>
    <w:p w:rsidR="001A1D5B" w:rsidRPr="00CD64A4" w:rsidRDefault="001A1D5B" w:rsidP="001A1D5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OpenSans-ExtraBold"/>
          <w:b/>
          <w:bCs/>
          <w:i/>
          <w:iCs/>
          <w:color w:val="000000"/>
          <w:sz w:val="40"/>
          <w:szCs w:val="40"/>
          <w:u w:val="single"/>
        </w:rPr>
      </w:pPr>
      <w:r w:rsidRPr="00CD64A4">
        <w:rPr>
          <w:rFonts w:asciiTheme="majorHAnsi" w:hAnsiTheme="majorHAnsi" w:cs="OpenSans-ExtraBold"/>
          <w:b/>
          <w:bCs/>
          <w:i/>
          <w:iCs/>
          <w:color w:val="000000"/>
          <w:sz w:val="40"/>
          <w:szCs w:val="40"/>
          <w:u w:val="single"/>
        </w:rPr>
        <w:t>ADDITIONAL INFORMATION</w:t>
      </w:r>
    </w:p>
    <w:p w:rsidR="001A1D5B" w:rsidRPr="00957795" w:rsidRDefault="001A1D5B" w:rsidP="001A1D5B">
      <w:pPr>
        <w:autoSpaceDE w:val="0"/>
        <w:autoSpaceDN w:val="0"/>
        <w:adjustRightInd w:val="0"/>
        <w:spacing w:after="0" w:line="240" w:lineRule="auto"/>
        <w:rPr>
          <w:rFonts w:ascii="OpenSans-ExtraBold" w:hAnsi="OpenSans-ExtraBold" w:cs="OpenSans-ExtraBold"/>
          <w:b/>
          <w:bCs/>
          <w:color w:val="000000"/>
          <w:sz w:val="32"/>
          <w:szCs w:val="32"/>
        </w:rPr>
      </w:pPr>
      <w:r w:rsidRPr="00957795">
        <w:rPr>
          <w:rFonts w:ascii="OpenSans-ExtraBold" w:hAnsi="OpenSans-ExtraBold" w:cs="OpenSans-ExtraBold"/>
          <w:b/>
          <w:bCs/>
          <w:color w:val="000000"/>
          <w:sz w:val="32"/>
          <w:szCs w:val="32"/>
        </w:rPr>
        <w:t>.</w:t>
      </w:r>
    </w:p>
    <w:p w:rsidR="00D530C9" w:rsidRPr="00CD64A4" w:rsidRDefault="00D530C9" w:rsidP="00D530C9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OpenSans-Bold"/>
          <w:b/>
          <w:bCs/>
          <w:i/>
          <w:iCs/>
          <w:color w:val="404040"/>
          <w:sz w:val="36"/>
          <w:szCs w:val="36"/>
        </w:rPr>
      </w:pPr>
      <w:r w:rsidRPr="00CD64A4">
        <w:rPr>
          <w:rFonts w:ascii="Arial Rounded MT Bold" w:hAnsi="Arial Rounded MT Bold" w:cs="OpenSans-Bold"/>
          <w:b/>
          <w:bCs/>
          <w:i/>
          <w:iCs/>
          <w:color w:val="404040"/>
          <w:sz w:val="36"/>
          <w:szCs w:val="36"/>
        </w:rPr>
        <w:t>PROFESSIONAL EXPERIENCE</w:t>
      </w:r>
    </w:p>
    <w:p w:rsidR="00D530C9" w:rsidRPr="00957795" w:rsidRDefault="00430446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>Aug 2019 to Aug 2022 (3 years)</w:t>
      </w:r>
      <w:r w:rsidR="00D530C9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: Internal Medicine Resident at </w:t>
      </w:r>
      <w:proofErr w:type="spellStart"/>
      <w:r w:rsidR="00D530C9" w:rsidRPr="00957795">
        <w:rPr>
          <w:rFonts w:ascii="OpenSans-Regular" w:hAnsi="OpenSans-Regular" w:cs="OpenSans-Regular"/>
          <w:color w:val="000000"/>
          <w:sz w:val="32"/>
          <w:szCs w:val="32"/>
        </w:rPr>
        <w:t>Kas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>r</w:t>
      </w:r>
      <w:proofErr w:type="spell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Al </w:t>
      </w:r>
      <w:proofErr w:type="spell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Ainy</w:t>
      </w:r>
      <w:proofErr w:type="spell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Hospital Cairo, Egypt</w:t>
      </w:r>
      <w:r w:rsidR="00D530C9" w:rsidRPr="00957795">
        <w:rPr>
          <w:rFonts w:ascii="OpenSans-Regular" w:hAnsi="OpenSans-Regular" w:cs="OpenSans-Regular"/>
          <w:color w:val="000000"/>
          <w:sz w:val="32"/>
          <w:szCs w:val="32"/>
        </w:rPr>
        <w:t>.</w:t>
      </w:r>
    </w:p>
    <w:p w:rsidR="001A1D5B" w:rsidRPr="00957795" w:rsidRDefault="00D530C9" w:rsidP="00CD64A4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April 2019 to Aug 2019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( 4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months) :General Practitioner at Ministry of Health Egypt</w:t>
      </w:r>
      <w:r w:rsidR="001A1D5B" w:rsidRPr="00957795">
        <w:rPr>
          <w:rFonts w:ascii="OpenSans-Regular" w:hAnsi="OpenSans-Regular" w:cs="OpenSans-Regular"/>
          <w:color w:val="000000"/>
          <w:sz w:val="32"/>
          <w:szCs w:val="32"/>
        </w:rPr>
        <w:t>.</w:t>
      </w:r>
    </w:p>
    <w:p w:rsidR="001A1D5B" w:rsidRPr="00957795" w:rsidRDefault="001A1D5B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</w:p>
    <w:p w:rsidR="00D530C9" w:rsidRPr="00CD64A4" w:rsidRDefault="00D530C9" w:rsidP="00D530C9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OpenSans-Bold"/>
          <w:b/>
          <w:bCs/>
          <w:color w:val="404040"/>
          <w:sz w:val="36"/>
          <w:szCs w:val="36"/>
        </w:rPr>
      </w:pPr>
      <w:proofErr w:type="gramStart"/>
      <w:r w:rsidRPr="00CD64A4">
        <w:rPr>
          <w:rFonts w:ascii="Arial Rounded MT Bold" w:hAnsi="Arial Rounded MT Bold" w:cs="OpenSans-Bold"/>
          <w:b/>
          <w:bCs/>
          <w:color w:val="404040"/>
          <w:sz w:val="36"/>
          <w:szCs w:val="36"/>
        </w:rPr>
        <w:t>EDUCATION :</w:t>
      </w:r>
      <w:proofErr w:type="gramEnd"/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2019 -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2022 :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</w:t>
      </w:r>
      <w:proofErr w:type="spell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Msc</w:t>
      </w:r>
      <w:proofErr w:type="spell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in Internal Medicine ,Cairo University (CU), Egypt.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>Overall Grade: very good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lastRenderedPageBreak/>
        <w:t xml:space="preserve">Studied Subjects: </w:t>
      </w:r>
      <w:proofErr w:type="spell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Gastroentrology</w:t>
      </w:r>
      <w:proofErr w:type="spell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, </w:t>
      </w:r>
      <w:proofErr w:type="spell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Hepatology</w:t>
      </w:r>
      <w:proofErr w:type="spell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>, Infections, Endocrinology, Rheumatology, Chest,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>Ca</w:t>
      </w:r>
      <w:r w:rsidR="00430446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rdiology, Neurology, </w:t>
      </w:r>
      <w:proofErr w:type="gramStart"/>
      <w:r w:rsidR="00430446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Hematology 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>.</w:t>
      </w:r>
      <w:proofErr w:type="gramEnd"/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>2011 - 20</w:t>
      </w:r>
      <w:r w:rsidR="00430446" w:rsidRPr="00957795">
        <w:rPr>
          <w:rFonts w:ascii="OpenSans-Regular" w:hAnsi="OpenSans-Regular" w:cs="OpenSans-Regular"/>
          <w:color w:val="000000"/>
          <w:sz w:val="32"/>
          <w:szCs w:val="32"/>
        </w:rPr>
        <w:t>17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>:</w:t>
      </w:r>
      <w:r w:rsidR="00430446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Bachelor’s Degree in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Medicine ,Cairo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University (CU), Egypt.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>Overall Grade: Excellent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2011 :</w:t>
      </w:r>
      <w:proofErr w:type="spell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Thanaweya</w:t>
      </w:r>
      <w:proofErr w:type="spellEnd"/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</w:t>
      </w:r>
      <w:proofErr w:type="spell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Amma</w:t>
      </w:r>
      <w:proofErr w:type="spellEnd"/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>Overall Grade: Excellent</w:t>
      </w:r>
    </w:p>
    <w:p w:rsidR="001A1D5B" w:rsidRPr="00CD64A4" w:rsidRDefault="001A1D5B" w:rsidP="001A1D5B">
      <w:pPr>
        <w:autoSpaceDE w:val="0"/>
        <w:autoSpaceDN w:val="0"/>
        <w:adjustRightInd w:val="0"/>
        <w:spacing w:after="0" w:line="240" w:lineRule="auto"/>
        <w:rPr>
          <w:rFonts w:ascii="OpenSans-ExtraBold" w:hAnsi="OpenSans-ExtraBold" w:cs="OpenSans-ExtraBold"/>
          <w:b/>
          <w:bCs/>
          <w:color w:val="000000"/>
          <w:sz w:val="36"/>
          <w:szCs w:val="36"/>
        </w:rPr>
      </w:pPr>
      <w:r w:rsidRPr="00CD64A4">
        <w:rPr>
          <w:rFonts w:ascii="OpenSans-ExtraBold" w:hAnsi="OpenSans-ExtraBold" w:cs="OpenSans-ExtraBold"/>
          <w:b/>
          <w:bCs/>
          <w:color w:val="000000"/>
          <w:sz w:val="36"/>
          <w:szCs w:val="36"/>
        </w:rPr>
        <w:t>ACHIEVEMENTS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404040"/>
          <w:sz w:val="32"/>
          <w:szCs w:val="32"/>
        </w:rPr>
      </w:pPr>
      <w:r w:rsidRPr="00957795">
        <w:rPr>
          <w:rFonts w:ascii="OpenSans-Bold" w:hAnsi="OpenSans-Bold" w:cs="OpenSans-Bold"/>
          <w:b/>
          <w:bCs/>
          <w:color w:val="404040"/>
          <w:sz w:val="32"/>
          <w:szCs w:val="32"/>
        </w:rPr>
        <w:t>*Master Degree of Internal Medicine, Faculty of Medicine, Cairo University.</w:t>
      </w:r>
    </w:p>
    <w:p w:rsidR="001A1D5B" w:rsidRPr="00957795" w:rsidRDefault="001A1D5B" w:rsidP="00D530C9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404040"/>
          <w:sz w:val="32"/>
          <w:szCs w:val="32"/>
        </w:rPr>
      </w:pPr>
      <w:r w:rsidRPr="00957795">
        <w:rPr>
          <w:rFonts w:ascii="OpenSans-Bold" w:hAnsi="OpenSans-Bold" w:cs="OpenSans-Bold"/>
          <w:b/>
          <w:bCs/>
          <w:color w:val="404040"/>
          <w:sz w:val="32"/>
          <w:szCs w:val="32"/>
        </w:rPr>
        <w:t>...</w:t>
      </w:r>
    </w:p>
    <w:p w:rsidR="00BB36A6" w:rsidRPr="00957795" w:rsidRDefault="00BB36A6" w:rsidP="00D530C9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404040"/>
          <w:sz w:val="32"/>
          <w:szCs w:val="32"/>
        </w:rPr>
      </w:pPr>
    </w:p>
    <w:p w:rsidR="00D530C9" w:rsidRPr="00CD64A4" w:rsidRDefault="00D530C9" w:rsidP="00D530C9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OpenSans-Bold"/>
          <w:b/>
          <w:bCs/>
          <w:color w:val="404040"/>
          <w:sz w:val="36"/>
          <w:szCs w:val="36"/>
        </w:rPr>
      </w:pPr>
      <w:r w:rsidRPr="00CD64A4">
        <w:rPr>
          <w:rFonts w:ascii="Arial Rounded MT Bold" w:hAnsi="Arial Rounded MT Bold" w:cs="OpenSans-Bold"/>
          <w:b/>
          <w:bCs/>
          <w:color w:val="404040"/>
          <w:sz w:val="36"/>
          <w:szCs w:val="36"/>
        </w:rPr>
        <w:t>CERTIFICATES AND TRAININGS</w:t>
      </w:r>
    </w:p>
    <w:p w:rsidR="00D25996" w:rsidRPr="00957795" w:rsidRDefault="00D25996" w:rsidP="00BB36A6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*Nov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2014 :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Domestic violence prevention </w:t>
      </w:r>
      <w:r w:rsidR="007B54E3" w:rsidRPr="00957795">
        <w:rPr>
          <w:rFonts w:ascii="OpenSans-Regular" w:hAnsi="OpenSans-Regular" w:cs="OpenSans-Regular"/>
          <w:color w:val="000000"/>
          <w:sz w:val="32"/>
          <w:szCs w:val="32"/>
        </w:rPr>
        <w:t>conference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- Cairo university - </w:t>
      </w:r>
      <w:proofErr w:type="spellStart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>Kasr</w:t>
      </w:r>
      <w:proofErr w:type="spellEnd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Al-</w:t>
      </w:r>
      <w:proofErr w:type="spellStart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>Aini</w:t>
      </w:r>
      <w:proofErr w:type="spellEnd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Faculty of Medicine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>.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*Jan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2018 :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Research methodology course - Cairo university - </w:t>
      </w:r>
      <w:proofErr w:type="spellStart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>Kasr</w:t>
      </w:r>
      <w:proofErr w:type="spellEnd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Al-</w:t>
      </w:r>
      <w:proofErr w:type="spellStart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>Aini</w:t>
      </w:r>
      <w:proofErr w:type="spellEnd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>Faculty of medicine.</w:t>
      </w:r>
    </w:p>
    <w:p w:rsidR="00D530C9" w:rsidRPr="00957795" w:rsidRDefault="00D530C9" w:rsidP="00AA14A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>*</w:t>
      </w:r>
      <w:r w:rsidR="00AA14AB" w:rsidRPr="00957795">
        <w:rPr>
          <w:rFonts w:ascii="OpenSans-Regular" w:hAnsi="OpenSans-Regular" w:cs="OpenSans-Regular"/>
          <w:color w:val="000000"/>
          <w:sz w:val="32"/>
          <w:szCs w:val="32"/>
        </w:rPr>
        <w:t>May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2018 :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Immediate Life Support (ILS) - European resuscitation council.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*May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2018 :Infection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control course from Cairo university - </w:t>
      </w:r>
      <w:proofErr w:type="spellStart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>Kasr</w:t>
      </w:r>
      <w:proofErr w:type="spellEnd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Al-</w:t>
      </w:r>
      <w:proofErr w:type="spellStart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>Aini</w:t>
      </w:r>
      <w:proofErr w:type="spellEnd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>Faculty of medicine.</w:t>
      </w:r>
    </w:p>
    <w:p w:rsidR="00D530C9" w:rsidRPr="00957795" w:rsidRDefault="00D530C9" w:rsidP="00AA14A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>*</w:t>
      </w:r>
      <w:proofErr w:type="spellStart"/>
      <w:r w:rsidR="00AA14AB" w:rsidRPr="00957795">
        <w:rPr>
          <w:rFonts w:ascii="OpenSans-Regular" w:hAnsi="OpenSans-Regular" w:cs="OpenSans-Regular"/>
          <w:color w:val="000000"/>
          <w:sz w:val="32"/>
          <w:szCs w:val="32"/>
        </w:rPr>
        <w:t>sep</w:t>
      </w:r>
      <w:proofErr w:type="spell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2021 :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Academic test of English ( score </w:t>
      </w:r>
      <w:r w:rsidR="00AA14AB" w:rsidRPr="00957795">
        <w:rPr>
          <w:rFonts w:ascii="OpenSans-Regular" w:hAnsi="OpenSans-Regular" w:cs="OpenSans-Regular"/>
          <w:color w:val="000000"/>
          <w:sz w:val="32"/>
          <w:szCs w:val="32"/>
        </w:rPr>
        <w:t>597</w:t>
      </w:r>
      <w:r w:rsidR="00D25996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marks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>) from Cairo university.</w:t>
      </w:r>
    </w:p>
    <w:p w:rsidR="00D25996" w:rsidRPr="00957795" w:rsidRDefault="00D25996" w:rsidP="00BB36A6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>*</w:t>
      </w:r>
      <w:proofErr w:type="spell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sep</w:t>
      </w:r>
      <w:proofErr w:type="spell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2022 :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</w:t>
      </w:r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>T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>he twelfth scientific congress EGYSIR 2022</w:t>
      </w:r>
      <w:r w:rsidR="003C0DF9" w:rsidRPr="00957795">
        <w:rPr>
          <w:rFonts w:ascii="OpenSans-Regular" w:hAnsi="OpenSans-Regular" w:cs="OpenSans-Regular"/>
          <w:color w:val="000000"/>
          <w:sz w:val="32"/>
          <w:szCs w:val="32"/>
        </w:rPr>
        <w:t>.</w:t>
      </w:r>
    </w:p>
    <w:p w:rsidR="003C0DF9" w:rsidRPr="00957795" w:rsidRDefault="003C0DF9" w:rsidP="00D25996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*Nov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2022 :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Musculoskeletal ultrasound workshop, ultrasound in osteoarthritis,</w:t>
      </w:r>
      <w:r w:rsidRPr="00957795">
        <w:rPr>
          <w:sz w:val="32"/>
          <w:szCs w:val="32"/>
        </w:rPr>
        <w:t xml:space="preserve"> 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Cairo university - </w:t>
      </w:r>
      <w:proofErr w:type="spellStart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>Kasr</w:t>
      </w:r>
      <w:proofErr w:type="spellEnd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Al-</w:t>
      </w:r>
      <w:proofErr w:type="spellStart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>Aini</w:t>
      </w:r>
      <w:proofErr w:type="spellEnd"/>
      <w:r w:rsidR="00BB36A6"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</w:t>
      </w:r>
      <w:r w:rsidRPr="00957795">
        <w:rPr>
          <w:rFonts w:ascii="OpenSans-Regular" w:hAnsi="OpenSans-Regular" w:cs="OpenSans-Regular"/>
          <w:color w:val="000000"/>
          <w:sz w:val="32"/>
          <w:szCs w:val="32"/>
        </w:rPr>
        <w:t>Faculty of medicine.</w:t>
      </w:r>
    </w:p>
    <w:p w:rsidR="003C0DF9" w:rsidRPr="00957795" w:rsidRDefault="003C0DF9" w:rsidP="003C0DF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*Nov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2022 :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The second annual congress of rheumatology and immunology unit , internal medicine department , Cairo university.</w:t>
      </w:r>
    </w:p>
    <w:p w:rsidR="00D25996" w:rsidRPr="00957795" w:rsidRDefault="00D25996" w:rsidP="00AA14A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*Mar </w:t>
      </w:r>
      <w:proofErr w:type="gramStart"/>
      <w:r w:rsidRPr="00957795">
        <w:rPr>
          <w:rFonts w:ascii="OpenSans-Regular" w:hAnsi="OpenSans-Regular" w:cs="OpenSans-Regular"/>
          <w:color w:val="000000"/>
          <w:sz w:val="32"/>
          <w:szCs w:val="32"/>
        </w:rPr>
        <w:t>2023 :</w:t>
      </w:r>
      <w:proofErr w:type="gramEnd"/>
      <w:r w:rsidRPr="00957795">
        <w:rPr>
          <w:rFonts w:ascii="OpenSans-Regular" w:hAnsi="OpenSans-Regular" w:cs="OpenSans-Regular"/>
          <w:color w:val="000000"/>
          <w:sz w:val="32"/>
          <w:szCs w:val="32"/>
        </w:rPr>
        <w:t xml:space="preserve"> fundamentals of digital transformation certificate (FDTC) - Cairo university.</w:t>
      </w:r>
    </w:p>
    <w:p w:rsidR="00D530C9" w:rsidRPr="00CD64A4" w:rsidRDefault="00D530C9" w:rsidP="00D530C9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OpenSans-Bold"/>
          <w:b/>
          <w:bCs/>
          <w:color w:val="404040"/>
          <w:sz w:val="32"/>
          <w:szCs w:val="32"/>
        </w:rPr>
      </w:pPr>
      <w:bookmarkStart w:id="0" w:name="_GoBack"/>
      <w:r w:rsidRPr="00CD64A4">
        <w:rPr>
          <w:rFonts w:ascii="Arial Rounded MT Bold" w:hAnsi="Arial Rounded MT Bold" w:cs="OpenSans-Bold"/>
          <w:b/>
          <w:bCs/>
          <w:color w:val="404040"/>
          <w:sz w:val="32"/>
          <w:szCs w:val="32"/>
        </w:rPr>
        <w:t>LANGUAGES</w:t>
      </w:r>
    </w:p>
    <w:bookmarkEnd w:id="0"/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>*Arabic (Native)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sz w:val="32"/>
          <w:szCs w:val="32"/>
        </w:rPr>
      </w:pPr>
      <w:r w:rsidRPr="00957795">
        <w:rPr>
          <w:rFonts w:ascii="OpenSans-Regular" w:hAnsi="OpenSans-Regular" w:cs="OpenSans-Regular"/>
          <w:color w:val="000000"/>
          <w:sz w:val="32"/>
          <w:szCs w:val="32"/>
        </w:rPr>
        <w:t>*English (fluent written and spoken)</w:t>
      </w:r>
    </w:p>
    <w:p w:rsidR="00D530C9" w:rsidRPr="00957795" w:rsidRDefault="00D530C9" w:rsidP="00D530C9">
      <w:pPr>
        <w:autoSpaceDE w:val="0"/>
        <w:autoSpaceDN w:val="0"/>
        <w:adjustRightInd w:val="0"/>
        <w:spacing w:after="0" w:line="240" w:lineRule="auto"/>
        <w:rPr>
          <w:rFonts w:ascii="OpenSans-ExtraBold" w:hAnsi="OpenSans-ExtraBold" w:cs="OpenSans-ExtraBold"/>
          <w:b/>
          <w:bCs/>
          <w:color w:val="000000"/>
          <w:sz w:val="32"/>
          <w:szCs w:val="32"/>
        </w:rPr>
      </w:pPr>
      <w:r w:rsidRPr="00957795">
        <w:rPr>
          <w:rFonts w:ascii="OpenSans-ExtraBold" w:hAnsi="OpenSans-ExtraBold" w:cs="OpenSans-ExtraBold"/>
          <w:b/>
          <w:bCs/>
          <w:color w:val="000000"/>
          <w:sz w:val="32"/>
          <w:szCs w:val="32"/>
        </w:rPr>
        <w:lastRenderedPageBreak/>
        <w:t>....</w:t>
      </w:r>
    </w:p>
    <w:p w:rsidR="001A1D5B" w:rsidRPr="00957795" w:rsidRDefault="001A1D5B" w:rsidP="00D530C9">
      <w:pPr>
        <w:autoSpaceDE w:val="0"/>
        <w:autoSpaceDN w:val="0"/>
        <w:adjustRightInd w:val="0"/>
        <w:spacing w:after="0" w:line="240" w:lineRule="auto"/>
        <w:rPr>
          <w:rFonts w:ascii="OpenSans-ExtraBold" w:hAnsi="OpenSans-ExtraBold" w:cs="OpenSans-ExtraBold"/>
          <w:b/>
          <w:bCs/>
          <w:color w:val="000000"/>
          <w:sz w:val="32"/>
          <w:szCs w:val="32"/>
        </w:rPr>
      </w:pPr>
    </w:p>
    <w:p w:rsidR="001A1D5B" w:rsidRPr="00957795" w:rsidRDefault="001A1D5B" w:rsidP="00D530C9">
      <w:pPr>
        <w:autoSpaceDE w:val="0"/>
        <w:autoSpaceDN w:val="0"/>
        <w:adjustRightInd w:val="0"/>
        <w:spacing w:after="0" w:line="240" w:lineRule="auto"/>
        <w:rPr>
          <w:rFonts w:ascii="OpenSans-ExtraBold" w:hAnsi="OpenSans-ExtraBold" w:cs="OpenSans-ExtraBold"/>
          <w:b/>
          <w:bCs/>
          <w:color w:val="000000"/>
          <w:sz w:val="32"/>
          <w:szCs w:val="32"/>
        </w:rPr>
      </w:pPr>
      <w:r w:rsidRPr="00957795">
        <w:rPr>
          <w:rFonts w:ascii="OpenSans-ExtraBold" w:hAnsi="OpenSans-ExtraBold" w:cs="OpenSans-ExtraBold"/>
          <w:b/>
          <w:bCs/>
          <w:color w:val="000000"/>
          <w:sz w:val="32"/>
          <w:szCs w:val="32"/>
        </w:rPr>
        <w:t>AREAS OF EXPERTISE</w:t>
      </w:r>
    </w:p>
    <w:p w:rsidR="00732021" w:rsidRPr="00957795" w:rsidRDefault="00D530C9" w:rsidP="00D530C9">
      <w:pPr>
        <w:rPr>
          <w:sz w:val="32"/>
          <w:szCs w:val="32"/>
        </w:rPr>
      </w:pPr>
      <w:r w:rsidRPr="00957795">
        <w:rPr>
          <w:rFonts w:ascii="OpenSans-Bold" w:hAnsi="OpenSans-Bold" w:cs="OpenSans-Bold"/>
          <w:b/>
          <w:bCs/>
          <w:color w:val="404040"/>
          <w:sz w:val="32"/>
          <w:szCs w:val="32"/>
        </w:rPr>
        <w:t>* Advanced in Medicine and Teaching</w:t>
      </w:r>
    </w:p>
    <w:sectPr w:rsidR="00732021" w:rsidRPr="00957795" w:rsidSect="00D530C9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C9"/>
    <w:rsid w:val="00143BC5"/>
    <w:rsid w:val="001A1D5B"/>
    <w:rsid w:val="003C0DF9"/>
    <w:rsid w:val="00430446"/>
    <w:rsid w:val="007B54E3"/>
    <w:rsid w:val="00957795"/>
    <w:rsid w:val="00AA14AB"/>
    <w:rsid w:val="00B37095"/>
    <w:rsid w:val="00BB36A6"/>
    <w:rsid w:val="00CD64A4"/>
    <w:rsid w:val="00D25996"/>
    <w:rsid w:val="00D5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galila gamal</dc:creator>
  <cp:lastModifiedBy>galila gamal</cp:lastModifiedBy>
  <cp:revision>8</cp:revision>
  <dcterms:created xsi:type="dcterms:W3CDTF">2023-06-06T15:45:00Z</dcterms:created>
  <dcterms:modified xsi:type="dcterms:W3CDTF">2023-06-06T21:31:00Z</dcterms:modified>
</cp:coreProperties>
</file>