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9F" w:rsidRDefault="00F66503" w:rsidP="00276FC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1754BB" w:rsidRPr="004876B3">
        <w:rPr>
          <w:b/>
          <w:sz w:val="28"/>
          <w:szCs w:val="28"/>
        </w:rPr>
        <w:t xml:space="preserve">hromotography </w:t>
      </w:r>
      <w:r>
        <w:rPr>
          <w:b/>
          <w:sz w:val="28"/>
          <w:szCs w:val="28"/>
        </w:rPr>
        <w:t>I</w:t>
      </w:r>
      <w:r w:rsidR="001754BB" w:rsidRPr="004876B3">
        <w:rPr>
          <w:b/>
          <w:sz w:val="28"/>
          <w:szCs w:val="28"/>
        </w:rPr>
        <w:t xml:space="preserve">nvestigation of </w:t>
      </w:r>
      <w:r>
        <w:rPr>
          <w:b/>
          <w:sz w:val="28"/>
          <w:szCs w:val="28"/>
        </w:rPr>
        <w:t>S</w:t>
      </w:r>
      <w:r w:rsidR="001754BB" w:rsidRPr="004876B3">
        <w:rPr>
          <w:b/>
          <w:sz w:val="28"/>
          <w:szCs w:val="28"/>
        </w:rPr>
        <w:t xml:space="preserve">ynthetic and </w:t>
      </w:r>
      <w:r>
        <w:rPr>
          <w:b/>
          <w:sz w:val="28"/>
          <w:szCs w:val="28"/>
        </w:rPr>
        <w:t>N</w:t>
      </w:r>
      <w:r w:rsidR="001754BB" w:rsidRPr="004876B3">
        <w:rPr>
          <w:b/>
          <w:sz w:val="28"/>
          <w:szCs w:val="28"/>
        </w:rPr>
        <w:t xml:space="preserve">atural </w:t>
      </w:r>
      <w:r>
        <w:rPr>
          <w:b/>
          <w:sz w:val="28"/>
          <w:szCs w:val="28"/>
        </w:rPr>
        <w:t>D</w:t>
      </w:r>
      <w:r w:rsidR="001754BB" w:rsidRPr="004876B3">
        <w:rPr>
          <w:b/>
          <w:sz w:val="28"/>
          <w:szCs w:val="28"/>
        </w:rPr>
        <w:t xml:space="preserve">yes </w:t>
      </w:r>
      <w:r w:rsidR="001754BB">
        <w:rPr>
          <w:b/>
          <w:sz w:val="28"/>
          <w:szCs w:val="28"/>
        </w:rPr>
        <w:t xml:space="preserve">from </w:t>
      </w:r>
      <w:r w:rsidR="0090270F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>H</w:t>
      </w:r>
      <w:r w:rsidR="001754BB">
        <w:rPr>
          <w:b/>
          <w:sz w:val="28"/>
          <w:szCs w:val="28"/>
        </w:rPr>
        <w:t xml:space="preserve">istoric </w:t>
      </w:r>
      <w:r>
        <w:rPr>
          <w:b/>
          <w:sz w:val="28"/>
          <w:szCs w:val="28"/>
        </w:rPr>
        <w:t>T</w:t>
      </w:r>
      <w:r w:rsidR="001754BB">
        <w:rPr>
          <w:b/>
          <w:sz w:val="28"/>
          <w:szCs w:val="28"/>
        </w:rPr>
        <w:t>extile.</w:t>
      </w:r>
    </w:p>
    <w:p w:rsidR="001754BB" w:rsidRPr="000C359F" w:rsidRDefault="001754BB" w:rsidP="005928C4">
      <w:pPr>
        <w:spacing w:line="240" w:lineRule="auto"/>
        <w:jc w:val="center"/>
        <w:rPr>
          <w:b/>
          <w:sz w:val="28"/>
          <w:szCs w:val="28"/>
        </w:rPr>
      </w:pPr>
      <w:r w:rsidRPr="001754BB">
        <w:rPr>
          <w:b/>
          <w:bCs/>
          <w:sz w:val="24"/>
          <w:szCs w:val="24"/>
        </w:rPr>
        <w:t>Wafaa Mohamed</w:t>
      </w:r>
      <w:r w:rsidRPr="001754BB">
        <w:rPr>
          <w:b/>
          <w:bCs/>
          <w:sz w:val="24"/>
          <w:szCs w:val="24"/>
          <w:vertAlign w:val="superscript"/>
        </w:rPr>
        <w:t>1</w:t>
      </w:r>
      <w:r w:rsidRPr="001754BB">
        <w:rPr>
          <w:b/>
          <w:bCs/>
          <w:sz w:val="24"/>
          <w:szCs w:val="24"/>
        </w:rPr>
        <w:t>, Mai Rifai</w:t>
      </w:r>
      <w:r w:rsidRPr="001754BB">
        <w:rPr>
          <w:b/>
          <w:bCs/>
          <w:sz w:val="24"/>
          <w:szCs w:val="24"/>
          <w:vertAlign w:val="superscript"/>
        </w:rPr>
        <w:t>1</w:t>
      </w:r>
      <w:r w:rsidRPr="001754BB">
        <w:rPr>
          <w:b/>
          <w:bCs/>
          <w:sz w:val="24"/>
          <w:szCs w:val="24"/>
        </w:rPr>
        <w:t xml:space="preserve">, </w:t>
      </w:r>
      <w:r w:rsidRPr="001754BB">
        <w:rPr>
          <w:b/>
          <w:bCs/>
          <w:sz w:val="24"/>
          <w:szCs w:val="24"/>
          <w:u w:val="single"/>
        </w:rPr>
        <w:t>Fatmaa ElZahraa Sadat</w:t>
      </w:r>
      <w:r w:rsidRPr="001754BB">
        <w:rPr>
          <w:b/>
          <w:bCs/>
          <w:sz w:val="24"/>
          <w:szCs w:val="24"/>
          <w:u w:val="single"/>
          <w:vertAlign w:val="superscript"/>
        </w:rPr>
        <w:t>1</w:t>
      </w:r>
      <w:r w:rsidRPr="001754BB">
        <w:rPr>
          <w:b/>
          <w:bCs/>
          <w:sz w:val="24"/>
          <w:szCs w:val="24"/>
        </w:rPr>
        <w:t>, Turkan Yurdun.</w:t>
      </w:r>
      <w:r w:rsidRPr="001754BB">
        <w:rPr>
          <w:b/>
          <w:bCs/>
          <w:sz w:val="24"/>
          <w:szCs w:val="24"/>
          <w:vertAlign w:val="superscript"/>
        </w:rPr>
        <w:t>2</w:t>
      </w:r>
    </w:p>
    <w:p w:rsidR="00401C6C" w:rsidRDefault="00A448B6" w:rsidP="00401C6C">
      <w:pPr>
        <w:spacing w:line="240" w:lineRule="auto"/>
        <w:contextualSpacing/>
        <w:rPr>
          <w:sz w:val="24"/>
          <w:szCs w:val="24"/>
          <w:u w:val="single"/>
        </w:rPr>
      </w:pPr>
      <w:r w:rsidRPr="001754BB">
        <w:rPr>
          <w:rFonts w:asciiTheme="minorHAnsi" w:eastAsia="Calibri" w:hAnsiTheme="minorHAnsi" w:cs="Arial"/>
          <w:sz w:val="24"/>
          <w:szCs w:val="24"/>
          <w:vertAlign w:val="superscript"/>
        </w:rPr>
        <w:t xml:space="preserve">1 </w:t>
      </w:r>
      <w:r w:rsidR="001754BB" w:rsidRPr="001754BB">
        <w:rPr>
          <w:sz w:val="24"/>
          <w:szCs w:val="24"/>
        </w:rPr>
        <w:t xml:space="preserve">1. Conservation Department, Faculty of Archaeology,  Cairo University, </w:t>
      </w:r>
      <w:r w:rsidR="001F510C">
        <w:rPr>
          <w:sz w:val="24"/>
          <w:szCs w:val="24"/>
        </w:rPr>
        <w:t xml:space="preserve">        </w:t>
      </w:r>
      <w:hyperlink r:id="rId9" w:history="1">
        <w:r w:rsidR="00401C6C" w:rsidRPr="00E67F4A">
          <w:rPr>
            <w:rStyle w:val="Hyperlink"/>
            <w:sz w:val="24"/>
            <w:szCs w:val="24"/>
          </w:rPr>
          <w:t>fatmasadat@cu.edu.eg</w:t>
        </w:r>
      </w:hyperlink>
    </w:p>
    <w:p w:rsidR="001754BB" w:rsidRPr="00401C6C" w:rsidRDefault="00A448B6" w:rsidP="00401C6C">
      <w:pPr>
        <w:spacing w:line="240" w:lineRule="auto"/>
        <w:contextualSpacing/>
        <w:rPr>
          <w:sz w:val="24"/>
          <w:szCs w:val="24"/>
          <w:u w:val="single"/>
        </w:rPr>
      </w:pPr>
      <w:r w:rsidRPr="001754BB">
        <w:rPr>
          <w:rFonts w:asciiTheme="minorHAnsi" w:eastAsia="Calibri" w:hAnsiTheme="minorHAnsi" w:cs="Arial"/>
          <w:sz w:val="24"/>
          <w:szCs w:val="24"/>
          <w:vertAlign w:val="superscript"/>
          <w:lang w:val="nl-BE"/>
        </w:rPr>
        <w:t>2</w:t>
      </w:r>
      <w:r w:rsidRPr="001754BB">
        <w:rPr>
          <w:rFonts w:asciiTheme="minorHAnsi" w:eastAsia="Calibri" w:hAnsiTheme="minorHAnsi" w:cs="Arial"/>
          <w:sz w:val="24"/>
          <w:szCs w:val="24"/>
          <w:lang w:val="nl-BE"/>
        </w:rPr>
        <w:t xml:space="preserve"> </w:t>
      </w:r>
      <w:r w:rsidR="001754BB" w:rsidRPr="001754BB">
        <w:rPr>
          <w:rFonts w:eastAsiaTheme="minorHAnsi"/>
          <w:iCs/>
          <w:sz w:val="24"/>
          <w:szCs w:val="24"/>
          <w:lang w:val="en-US"/>
        </w:rPr>
        <w:t>Faculty of Pharmacy, Department of Pharmaceutical Toxicology, Marmara University, Istanbul, Turkey.</w:t>
      </w:r>
    </w:p>
    <w:p w:rsidR="00843336" w:rsidRPr="00843336" w:rsidRDefault="00A448B6" w:rsidP="009B31FB">
      <w:pPr>
        <w:spacing w:line="240" w:lineRule="auto"/>
        <w:contextualSpacing/>
        <w:jc w:val="center"/>
        <w:rPr>
          <w:bCs/>
          <w:sz w:val="24"/>
          <w:szCs w:val="24"/>
        </w:rPr>
      </w:pPr>
      <w:r w:rsidRPr="00AD54BF">
        <w:rPr>
          <w:rFonts w:asciiTheme="minorHAnsi" w:eastAsia="Times New Roman" w:hAnsiTheme="minorHAnsi" w:cs="Arial"/>
          <w:b/>
          <w:sz w:val="24"/>
          <w:szCs w:val="24"/>
          <w:lang w:val="en-US"/>
        </w:rPr>
        <w:t>Keywords:</w:t>
      </w:r>
      <w:r w:rsidRPr="00AD54BF">
        <w:rPr>
          <w:rFonts w:asciiTheme="minorHAnsi" w:eastAsia="Times New Roman" w:hAnsiTheme="minorHAnsi" w:cs="Arial"/>
          <w:sz w:val="24"/>
          <w:szCs w:val="24"/>
          <w:lang w:val="en-US"/>
        </w:rPr>
        <w:t xml:space="preserve"> </w:t>
      </w:r>
      <w:r w:rsidR="00843336" w:rsidRPr="00843336">
        <w:rPr>
          <w:bCs/>
          <w:sz w:val="24"/>
          <w:szCs w:val="24"/>
        </w:rPr>
        <w:t>Synthetic, chromtograghy, crimson dye, tannin, orange II.</w:t>
      </w:r>
    </w:p>
    <w:p w:rsidR="00CB6266" w:rsidRPr="00015E25" w:rsidRDefault="00584DF8" w:rsidP="00696548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Abstract</w:t>
      </w:r>
    </w:p>
    <w:p w:rsidR="006E2B30" w:rsidRPr="0002245F" w:rsidRDefault="0039131F" w:rsidP="002D79D2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Theme="minorHAnsi"/>
          <w:sz w:val="24"/>
          <w:szCs w:val="24"/>
          <w:lang w:val="en-US"/>
        </w:rPr>
      </w:pPr>
      <w:r w:rsidRPr="0002245F">
        <w:rPr>
          <w:rFonts w:eastAsiaTheme="minorHAnsi"/>
          <w:sz w:val="24"/>
          <w:szCs w:val="24"/>
          <w:lang w:val="en-US"/>
        </w:rPr>
        <w:t xml:space="preserve">Characterisation of colouring materials in an art object </w:t>
      </w:r>
      <w:r w:rsidR="00842C73" w:rsidRPr="0002245F">
        <w:rPr>
          <w:rFonts w:eastAsiaTheme="minorHAnsi"/>
          <w:sz w:val="24"/>
          <w:szCs w:val="24"/>
          <w:lang w:val="en-US"/>
        </w:rPr>
        <w:t xml:space="preserve">is </w:t>
      </w:r>
      <w:r w:rsidR="00F609C5" w:rsidRPr="0002245F">
        <w:rPr>
          <w:rFonts w:eastAsiaTheme="minorHAnsi"/>
          <w:sz w:val="24"/>
          <w:szCs w:val="24"/>
          <w:lang w:val="en-US"/>
        </w:rPr>
        <w:t>of paramount significance</w:t>
      </w:r>
      <w:r w:rsidRPr="0002245F">
        <w:rPr>
          <w:rFonts w:eastAsiaTheme="minorHAnsi"/>
          <w:sz w:val="24"/>
          <w:szCs w:val="24"/>
          <w:lang w:val="en-US"/>
        </w:rPr>
        <w:t>. Natural dyes have been mainly used in historical textiles</w:t>
      </w:r>
      <w:r w:rsidR="005F7336" w:rsidRPr="0002245F">
        <w:rPr>
          <w:rFonts w:eastAsiaTheme="minorHAnsi"/>
          <w:sz w:val="24"/>
          <w:szCs w:val="24"/>
          <w:lang w:val="en-US"/>
        </w:rPr>
        <w:t xml:space="preserve">; </w:t>
      </w:r>
      <w:r w:rsidR="000C359F" w:rsidRPr="0002245F">
        <w:rPr>
          <w:rFonts w:eastAsiaTheme="minorHAnsi"/>
          <w:sz w:val="24"/>
          <w:szCs w:val="24"/>
          <w:lang w:val="en-US"/>
        </w:rPr>
        <w:t>along</w:t>
      </w:r>
      <w:r w:rsidR="00C5090E">
        <w:rPr>
          <w:rFonts w:eastAsiaTheme="minorHAnsi"/>
          <w:sz w:val="24"/>
          <w:szCs w:val="24"/>
          <w:lang w:val="en-US"/>
        </w:rPr>
        <w:t xml:space="preserve"> with </w:t>
      </w:r>
      <w:r w:rsidR="000C359F" w:rsidRPr="0002245F">
        <w:rPr>
          <w:rFonts w:eastAsiaTheme="minorHAnsi"/>
          <w:sz w:val="24"/>
          <w:szCs w:val="24"/>
          <w:lang w:val="en-US"/>
        </w:rPr>
        <w:t xml:space="preserve">the </w:t>
      </w:r>
      <w:r w:rsidR="008578D1" w:rsidRPr="0002245F">
        <w:rPr>
          <w:rFonts w:eastAsiaTheme="minorHAnsi"/>
          <w:sz w:val="24"/>
          <w:szCs w:val="24"/>
          <w:lang w:val="en-US"/>
        </w:rPr>
        <w:t xml:space="preserve">synthetic </w:t>
      </w:r>
      <w:r w:rsidR="000C359F" w:rsidRPr="0002245F">
        <w:rPr>
          <w:rFonts w:eastAsiaTheme="minorHAnsi"/>
          <w:sz w:val="24"/>
          <w:szCs w:val="24"/>
          <w:lang w:val="en-US"/>
        </w:rPr>
        <w:t>ones</w:t>
      </w:r>
      <w:r w:rsidR="00C97BBA" w:rsidRPr="0002245F">
        <w:rPr>
          <w:rFonts w:eastAsiaTheme="minorHAnsi"/>
          <w:sz w:val="24"/>
          <w:szCs w:val="24"/>
          <w:lang w:val="en-US"/>
        </w:rPr>
        <w:t xml:space="preserve"> </w:t>
      </w:r>
      <w:r w:rsidRPr="0002245F">
        <w:rPr>
          <w:rFonts w:eastAsiaTheme="minorHAnsi"/>
          <w:color w:val="0D0D0D" w:themeColor="text1" w:themeTint="F2"/>
          <w:sz w:val="24"/>
          <w:szCs w:val="24"/>
          <w:lang w:val="en-US"/>
        </w:rPr>
        <w:t>(</w:t>
      </w:r>
      <w:r w:rsidRPr="0002245F">
        <w:rPr>
          <w:rFonts w:eastAsia="MS Mincho"/>
          <w:color w:val="0D0D0D" w:themeColor="text1" w:themeTint="F2"/>
          <w:sz w:val="24"/>
          <w:szCs w:val="24"/>
          <w:lang w:eastAsia="ja-JP"/>
        </w:rPr>
        <w:t>Yurdun T., et al.201</w:t>
      </w:r>
      <w:r w:rsidR="00AC1D8A" w:rsidRPr="0002245F">
        <w:rPr>
          <w:rFonts w:eastAsia="MS Mincho"/>
          <w:color w:val="0D0D0D" w:themeColor="text1" w:themeTint="F2"/>
          <w:sz w:val="24"/>
          <w:szCs w:val="24"/>
          <w:lang w:eastAsia="ja-JP"/>
        </w:rPr>
        <w:t>2</w:t>
      </w:r>
      <w:r w:rsidRPr="0002245F">
        <w:rPr>
          <w:rFonts w:eastAsia="MS Mincho"/>
          <w:color w:val="0D0D0D" w:themeColor="text1" w:themeTint="F2"/>
          <w:sz w:val="24"/>
          <w:szCs w:val="24"/>
          <w:lang w:eastAsia="ja-JP"/>
        </w:rPr>
        <w:t>),</w:t>
      </w:r>
      <w:r w:rsidRPr="0002245F">
        <w:rPr>
          <w:color w:val="0D0D0D" w:themeColor="text1" w:themeTint="F2"/>
          <w:sz w:val="24"/>
          <w:szCs w:val="24"/>
        </w:rPr>
        <w:t xml:space="preserve"> (</w:t>
      </w:r>
      <w:r w:rsidR="00553537" w:rsidRPr="0002245F">
        <w:rPr>
          <w:rFonts w:eastAsia="MS Mincho"/>
          <w:color w:val="0D0D0D" w:themeColor="text1" w:themeTint="F2"/>
          <w:sz w:val="24"/>
          <w:szCs w:val="24"/>
          <w:lang w:eastAsia="ja-JP"/>
        </w:rPr>
        <w:t>Mantzouris D, et</w:t>
      </w:r>
      <w:r w:rsidR="00F72B30" w:rsidRPr="0002245F">
        <w:rPr>
          <w:rFonts w:eastAsia="MS Mincho"/>
          <w:color w:val="0D0D0D" w:themeColor="text1" w:themeTint="F2"/>
          <w:sz w:val="24"/>
          <w:szCs w:val="24"/>
          <w:lang w:eastAsia="ja-JP"/>
        </w:rPr>
        <w:t xml:space="preserve"> al. 2011)</w:t>
      </w:r>
      <w:r w:rsidR="008578D1" w:rsidRPr="0002245F">
        <w:rPr>
          <w:rFonts w:eastAsiaTheme="minorHAnsi"/>
          <w:bCs/>
          <w:sz w:val="24"/>
          <w:szCs w:val="24"/>
          <w:lang w:val="en-US"/>
        </w:rPr>
        <w:t>.</w:t>
      </w:r>
      <w:r w:rsidR="00095343" w:rsidRPr="0002245F">
        <w:rPr>
          <w:sz w:val="24"/>
          <w:szCs w:val="24"/>
        </w:rPr>
        <w:t xml:space="preserve"> </w:t>
      </w:r>
      <w:r w:rsidR="00742DBE">
        <w:rPr>
          <w:sz w:val="24"/>
          <w:szCs w:val="24"/>
        </w:rPr>
        <w:t xml:space="preserve">Red </w:t>
      </w:r>
      <w:r w:rsidR="00095343" w:rsidRPr="0002245F">
        <w:rPr>
          <w:sz w:val="24"/>
          <w:szCs w:val="24"/>
        </w:rPr>
        <w:t xml:space="preserve">crimson </w:t>
      </w:r>
      <w:r w:rsidR="00742DBE">
        <w:rPr>
          <w:sz w:val="24"/>
          <w:szCs w:val="24"/>
        </w:rPr>
        <w:t>colour</w:t>
      </w:r>
      <w:r w:rsidR="00095343" w:rsidRPr="0002245F">
        <w:rPr>
          <w:sz w:val="24"/>
          <w:szCs w:val="24"/>
        </w:rPr>
        <w:t xml:space="preserve"> was </w:t>
      </w:r>
      <w:r w:rsidR="002D79D2">
        <w:rPr>
          <w:sz w:val="24"/>
          <w:szCs w:val="24"/>
        </w:rPr>
        <w:t>found</w:t>
      </w:r>
      <w:r w:rsidR="00095343" w:rsidRPr="0002245F">
        <w:rPr>
          <w:sz w:val="24"/>
          <w:szCs w:val="24"/>
        </w:rPr>
        <w:t xml:space="preserve"> on a</w:t>
      </w:r>
      <w:r w:rsidR="00DF724C" w:rsidRPr="0002245F">
        <w:rPr>
          <w:sz w:val="24"/>
          <w:szCs w:val="24"/>
        </w:rPr>
        <w:t xml:space="preserve"> ground fabric of a</w:t>
      </w:r>
      <w:r w:rsidR="00095343" w:rsidRPr="0002245F">
        <w:rPr>
          <w:sz w:val="24"/>
          <w:szCs w:val="24"/>
        </w:rPr>
        <w:t xml:space="preserve"> </w:t>
      </w:r>
      <w:r w:rsidR="006E2B30" w:rsidRPr="0002245F">
        <w:rPr>
          <w:sz w:val="24"/>
          <w:szCs w:val="24"/>
          <w:lang w:val="en-GB"/>
        </w:rPr>
        <w:t>historic</w:t>
      </w:r>
      <w:r w:rsidR="006E2B30" w:rsidRPr="0002245F">
        <w:rPr>
          <w:sz w:val="24"/>
          <w:szCs w:val="24"/>
        </w:rPr>
        <w:t xml:space="preserve"> </w:t>
      </w:r>
      <w:r w:rsidR="00DF724C" w:rsidRPr="0002245F">
        <w:rPr>
          <w:sz w:val="24"/>
          <w:szCs w:val="24"/>
        </w:rPr>
        <w:t xml:space="preserve">decorated </w:t>
      </w:r>
      <w:r w:rsidR="006E2B30" w:rsidRPr="0002245F">
        <w:rPr>
          <w:sz w:val="24"/>
          <w:szCs w:val="24"/>
        </w:rPr>
        <w:t>fabric dated to Saad Zaghlul time (</w:t>
      </w:r>
      <w:r w:rsidR="006E2B30" w:rsidRPr="0002245F">
        <w:rPr>
          <w:color w:val="0D0D0D" w:themeColor="text1" w:themeTint="F2"/>
          <w:sz w:val="24"/>
          <w:szCs w:val="24"/>
          <w:shd w:val="clear" w:color="auto" w:fill="FFFFFF"/>
        </w:rPr>
        <w:t>leader of 1919 revolution)</w:t>
      </w:r>
      <w:r w:rsidR="006E2B30" w:rsidRPr="0002245F">
        <w:rPr>
          <w:sz w:val="24"/>
          <w:szCs w:val="24"/>
        </w:rPr>
        <w:t>in his biographical museum</w:t>
      </w:r>
      <w:r w:rsidR="008578D1" w:rsidRPr="0002245F">
        <w:rPr>
          <w:color w:val="0D0D0D" w:themeColor="text1" w:themeTint="F2"/>
          <w:sz w:val="24"/>
          <w:szCs w:val="24"/>
        </w:rPr>
        <w:t xml:space="preserve"> (1857-1927), Beit El-Umma,</w:t>
      </w:r>
      <w:r w:rsidR="006E2B30" w:rsidRPr="0002245F">
        <w:rPr>
          <w:color w:val="0D0D0D" w:themeColor="text1" w:themeTint="F2"/>
          <w:sz w:val="24"/>
          <w:szCs w:val="24"/>
          <w:shd w:val="clear" w:color="auto" w:fill="F9F9F9"/>
        </w:rPr>
        <w:t>Cairo</w:t>
      </w:r>
      <w:r w:rsidR="006E2B30" w:rsidRPr="0002245F">
        <w:rPr>
          <w:sz w:val="24"/>
          <w:szCs w:val="24"/>
        </w:rPr>
        <w:t>, Egypt.</w:t>
      </w:r>
      <w:r w:rsidR="006E2B30" w:rsidRPr="0002245F">
        <w:rPr>
          <w:color w:val="0D0D0D" w:themeColor="text1" w:themeTint="F2"/>
          <w:sz w:val="24"/>
          <w:szCs w:val="24"/>
        </w:rPr>
        <w:t xml:space="preserve"> </w:t>
      </w:r>
    </w:p>
    <w:p w:rsidR="00BD7F6E" w:rsidRPr="0002245F" w:rsidRDefault="00DF724C" w:rsidP="00590C9C">
      <w:pPr>
        <w:spacing w:line="240" w:lineRule="auto"/>
        <w:jc w:val="both"/>
        <w:rPr>
          <w:sz w:val="24"/>
          <w:szCs w:val="24"/>
        </w:rPr>
      </w:pPr>
      <w:r w:rsidRPr="0002245F">
        <w:rPr>
          <w:color w:val="0D0D0D" w:themeColor="text1" w:themeTint="F2"/>
          <w:sz w:val="24"/>
          <w:szCs w:val="24"/>
        </w:rPr>
        <w:t xml:space="preserve">Microscopic inspection showed that the </w:t>
      </w:r>
      <w:r w:rsidR="001906A0" w:rsidRPr="0002245F">
        <w:rPr>
          <w:color w:val="0D0D0D" w:themeColor="text1" w:themeTint="F2"/>
          <w:sz w:val="24"/>
          <w:szCs w:val="24"/>
        </w:rPr>
        <w:t xml:space="preserve">ground fabric had </w:t>
      </w:r>
      <w:r w:rsidR="004938CA">
        <w:rPr>
          <w:color w:val="0D0D0D" w:themeColor="text1" w:themeTint="F2"/>
          <w:sz w:val="24"/>
          <w:szCs w:val="24"/>
        </w:rPr>
        <w:t xml:space="preserve">two </w:t>
      </w:r>
      <w:r w:rsidR="00C97BBA" w:rsidRPr="0002245F">
        <w:rPr>
          <w:color w:val="0D0D0D" w:themeColor="text1" w:themeTint="F2"/>
          <w:sz w:val="24"/>
          <w:szCs w:val="24"/>
        </w:rPr>
        <w:t>different</w:t>
      </w:r>
      <w:r w:rsidR="001906A0" w:rsidRPr="0002245F">
        <w:rPr>
          <w:color w:val="0D0D0D" w:themeColor="text1" w:themeTint="F2"/>
          <w:sz w:val="24"/>
          <w:szCs w:val="24"/>
        </w:rPr>
        <w:t xml:space="preserve"> colours of both lengthwise</w:t>
      </w:r>
      <w:r w:rsidR="005F7336" w:rsidRPr="0002245F">
        <w:rPr>
          <w:color w:val="0D0D0D" w:themeColor="text1" w:themeTint="F2"/>
          <w:sz w:val="24"/>
          <w:szCs w:val="24"/>
        </w:rPr>
        <w:t xml:space="preserve"> </w:t>
      </w:r>
      <w:r w:rsidR="002F0E52" w:rsidRPr="0002245F">
        <w:rPr>
          <w:color w:val="0D0D0D" w:themeColor="text1" w:themeTint="F2"/>
          <w:sz w:val="24"/>
          <w:szCs w:val="24"/>
        </w:rPr>
        <w:t xml:space="preserve">as </w:t>
      </w:r>
      <w:r w:rsidR="005F262F" w:rsidRPr="0002245F">
        <w:rPr>
          <w:color w:val="0D0D0D" w:themeColor="text1" w:themeTint="F2"/>
          <w:sz w:val="24"/>
          <w:szCs w:val="24"/>
        </w:rPr>
        <w:t>brownish green</w:t>
      </w:r>
      <w:r w:rsidR="006D1DCD" w:rsidRPr="0002245F">
        <w:rPr>
          <w:color w:val="0D0D0D" w:themeColor="text1" w:themeTint="F2"/>
          <w:sz w:val="24"/>
          <w:szCs w:val="24"/>
        </w:rPr>
        <w:t>,</w:t>
      </w:r>
      <w:r w:rsidR="005F262F" w:rsidRPr="0002245F">
        <w:rPr>
          <w:color w:val="0D0D0D" w:themeColor="text1" w:themeTint="F2"/>
          <w:sz w:val="24"/>
          <w:szCs w:val="24"/>
        </w:rPr>
        <w:t xml:space="preserve"> </w:t>
      </w:r>
      <w:r w:rsidR="001906A0" w:rsidRPr="0002245F">
        <w:rPr>
          <w:color w:val="0D0D0D" w:themeColor="text1" w:themeTint="F2"/>
          <w:sz w:val="24"/>
          <w:szCs w:val="24"/>
        </w:rPr>
        <w:t xml:space="preserve"> and crosswise</w:t>
      </w:r>
      <w:r w:rsidR="00C97BBA" w:rsidRPr="0002245F">
        <w:rPr>
          <w:color w:val="0D0D0D" w:themeColor="text1" w:themeTint="F2"/>
          <w:sz w:val="24"/>
          <w:szCs w:val="24"/>
        </w:rPr>
        <w:t xml:space="preserve"> </w:t>
      </w:r>
      <w:r w:rsidR="001906A0" w:rsidRPr="0002245F">
        <w:rPr>
          <w:color w:val="0D0D0D" w:themeColor="text1" w:themeTint="F2"/>
          <w:sz w:val="24"/>
          <w:szCs w:val="24"/>
        </w:rPr>
        <w:t>yarns</w:t>
      </w:r>
      <w:r w:rsidR="002F0E52" w:rsidRPr="0002245F">
        <w:rPr>
          <w:color w:val="0D0D0D" w:themeColor="text1" w:themeTint="F2"/>
          <w:sz w:val="24"/>
          <w:szCs w:val="24"/>
        </w:rPr>
        <w:t xml:space="preserve"> as crimson</w:t>
      </w:r>
      <w:r w:rsidR="001906A0" w:rsidRPr="0002245F">
        <w:rPr>
          <w:color w:val="0D0D0D" w:themeColor="text1" w:themeTint="F2"/>
          <w:sz w:val="24"/>
          <w:szCs w:val="24"/>
        </w:rPr>
        <w:t>.</w:t>
      </w:r>
      <w:r w:rsidR="0039131F" w:rsidRPr="0002245F">
        <w:rPr>
          <w:color w:val="0D0D0D" w:themeColor="text1" w:themeTint="F2"/>
          <w:sz w:val="24"/>
          <w:szCs w:val="24"/>
        </w:rPr>
        <w:t xml:space="preserve">both were separated, </w:t>
      </w:r>
      <w:r w:rsidR="006D1DCD" w:rsidRPr="0002245F">
        <w:rPr>
          <w:color w:val="0D0D0D" w:themeColor="text1" w:themeTint="F2"/>
          <w:sz w:val="24"/>
          <w:szCs w:val="24"/>
        </w:rPr>
        <w:t>and</w:t>
      </w:r>
      <w:r w:rsidR="0039131F" w:rsidRPr="0002245F">
        <w:rPr>
          <w:color w:val="0D0D0D" w:themeColor="text1" w:themeTint="F2"/>
          <w:sz w:val="24"/>
          <w:szCs w:val="24"/>
        </w:rPr>
        <w:t xml:space="preserve"> extracted</w:t>
      </w:r>
      <w:r w:rsidR="005F262F" w:rsidRPr="0002245F">
        <w:rPr>
          <w:color w:val="0D0D0D" w:themeColor="text1" w:themeTint="F2"/>
          <w:sz w:val="24"/>
          <w:szCs w:val="24"/>
        </w:rPr>
        <w:t xml:space="preserve"> </w:t>
      </w:r>
      <w:r w:rsidR="0039131F" w:rsidRPr="0002245F">
        <w:rPr>
          <w:color w:val="0D0D0D" w:themeColor="text1" w:themeTint="F2"/>
          <w:sz w:val="24"/>
          <w:szCs w:val="24"/>
        </w:rPr>
        <w:t>.</w:t>
      </w:r>
      <w:r w:rsidR="00922066">
        <w:rPr>
          <w:color w:val="0D0D0D" w:themeColor="text1" w:themeTint="F2"/>
          <w:sz w:val="24"/>
          <w:szCs w:val="24"/>
        </w:rPr>
        <w:t>D</w:t>
      </w:r>
      <w:r w:rsidR="005F262F" w:rsidRPr="0002245F">
        <w:rPr>
          <w:color w:val="0D0D0D" w:themeColor="text1" w:themeTint="F2"/>
          <w:sz w:val="24"/>
          <w:szCs w:val="24"/>
        </w:rPr>
        <w:t>iff</w:t>
      </w:r>
      <w:r w:rsidR="00132C3D" w:rsidRPr="0002245F">
        <w:rPr>
          <w:color w:val="0D0D0D" w:themeColor="text1" w:themeTint="F2"/>
          <w:sz w:val="24"/>
          <w:szCs w:val="24"/>
        </w:rPr>
        <w:t>e</w:t>
      </w:r>
      <w:r w:rsidR="005F262F" w:rsidRPr="0002245F">
        <w:rPr>
          <w:color w:val="0D0D0D" w:themeColor="text1" w:themeTint="F2"/>
          <w:sz w:val="24"/>
          <w:szCs w:val="24"/>
        </w:rPr>
        <w:t>rent dye source</w:t>
      </w:r>
      <w:r w:rsidR="00132C3D" w:rsidRPr="0002245F">
        <w:rPr>
          <w:color w:val="0D0D0D" w:themeColor="text1" w:themeTint="F2"/>
          <w:sz w:val="24"/>
          <w:szCs w:val="24"/>
        </w:rPr>
        <w:t>s</w:t>
      </w:r>
      <w:r w:rsidR="005F262F" w:rsidRPr="0002245F">
        <w:rPr>
          <w:color w:val="0D0D0D" w:themeColor="text1" w:themeTint="F2"/>
          <w:sz w:val="24"/>
          <w:szCs w:val="24"/>
        </w:rPr>
        <w:t xml:space="preserve"> were </w:t>
      </w:r>
      <w:r w:rsidR="00132C3D" w:rsidRPr="0002245F">
        <w:rPr>
          <w:color w:val="0D0D0D" w:themeColor="text1" w:themeTint="F2"/>
          <w:sz w:val="24"/>
          <w:szCs w:val="24"/>
        </w:rPr>
        <w:t>expected</w:t>
      </w:r>
      <w:r w:rsidR="00FA1F09" w:rsidRPr="0002245F">
        <w:rPr>
          <w:color w:val="0D0D0D" w:themeColor="text1" w:themeTint="F2"/>
          <w:sz w:val="24"/>
          <w:szCs w:val="24"/>
        </w:rPr>
        <w:t>.</w:t>
      </w:r>
      <w:r w:rsidR="00EE6228" w:rsidRPr="0002245F">
        <w:rPr>
          <w:color w:val="0D0D0D" w:themeColor="text1" w:themeTint="F2"/>
          <w:sz w:val="24"/>
          <w:szCs w:val="24"/>
        </w:rPr>
        <w:t xml:space="preserve"> </w:t>
      </w:r>
      <w:r w:rsidR="006E2B30" w:rsidRPr="0002245F">
        <w:rPr>
          <w:sz w:val="24"/>
          <w:szCs w:val="24"/>
          <w:lang w:val="en-GB"/>
        </w:rPr>
        <w:t>Chromatographic separation of the hydrolysed samples was carried out using a gradient elution program that utilises two solvents</w:t>
      </w:r>
      <w:r w:rsidR="006E2B30" w:rsidRPr="0002245F">
        <w:rPr>
          <w:sz w:val="24"/>
          <w:szCs w:val="24"/>
        </w:rPr>
        <w:t xml:space="preserve">.samples were </w:t>
      </w:r>
      <w:r w:rsidR="006E2B30" w:rsidRPr="0002245F">
        <w:rPr>
          <w:sz w:val="24"/>
          <w:szCs w:val="24"/>
          <w:lang w:val="en-GB"/>
        </w:rPr>
        <w:t>hydrolysed with H</w:t>
      </w:r>
      <w:r w:rsidR="006E2B30" w:rsidRPr="0002245F">
        <w:rPr>
          <w:sz w:val="24"/>
          <w:szCs w:val="24"/>
          <w:vertAlign w:val="subscript"/>
          <w:lang w:val="en-GB"/>
        </w:rPr>
        <w:t>2</w:t>
      </w:r>
      <w:r w:rsidR="006E2B30" w:rsidRPr="0002245F">
        <w:rPr>
          <w:sz w:val="24"/>
          <w:szCs w:val="24"/>
          <w:lang w:val="en-GB"/>
        </w:rPr>
        <w:t>O: MeOH:37% HCl (1:1:2; v/v/v; 400 µL)</w:t>
      </w:r>
      <w:r w:rsidR="006E2B30" w:rsidRPr="0002245F">
        <w:rPr>
          <w:sz w:val="24"/>
          <w:szCs w:val="24"/>
        </w:rPr>
        <w:t xml:space="preserve"> to identify the organic dyes</w:t>
      </w:r>
      <w:r w:rsidR="008578D1" w:rsidRPr="0002245F">
        <w:rPr>
          <w:sz w:val="24"/>
          <w:szCs w:val="24"/>
        </w:rPr>
        <w:t>.</w:t>
      </w:r>
      <w:r w:rsidR="006E2B30" w:rsidRPr="0002245F">
        <w:rPr>
          <w:sz w:val="24"/>
          <w:szCs w:val="24"/>
        </w:rPr>
        <w:t> </w:t>
      </w:r>
      <w:r w:rsidR="00FA1F09" w:rsidRPr="0002245F">
        <w:rPr>
          <w:sz w:val="24"/>
          <w:szCs w:val="24"/>
        </w:rPr>
        <w:t xml:space="preserve"> </w:t>
      </w:r>
      <w:r w:rsidR="006E2B30" w:rsidRPr="0002245F">
        <w:rPr>
          <w:sz w:val="24"/>
          <w:szCs w:val="24"/>
        </w:rPr>
        <w:t>High Performance Liquid Chromatography</w:t>
      </w:r>
      <w:r w:rsidR="00FA1F09" w:rsidRPr="0002245F">
        <w:rPr>
          <w:sz w:val="24"/>
          <w:szCs w:val="24"/>
        </w:rPr>
        <w:t xml:space="preserve"> </w:t>
      </w:r>
      <w:r w:rsidR="006E2B30" w:rsidRPr="0002245F">
        <w:rPr>
          <w:sz w:val="24"/>
          <w:szCs w:val="24"/>
        </w:rPr>
        <w:t xml:space="preserve">with  </w:t>
      </w:r>
      <w:r w:rsidR="008578D1" w:rsidRPr="0002245F">
        <w:rPr>
          <w:sz w:val="24"/>
          <w:szCs w:val="24"/>
        </w:rPr>
        <w:t>DAD</w:t>
      </w:r>
      <w:r w:rsidR="006E2B30" w:rsidRPr="0002245F">
        <w:rPr>
          <w:sz w:val="24"/>
          <w:szCs w:val="24"/>
        </w:rPr>
        <w:t xml:space="preserve">, and  </w:t>
      </w:r>
      <w:r w:rsidR="006E2B30" w:rsidRPr="0002245F">
        <w:rPr>
          <w:sz w:val="24"/>
          <w:szCs w:val="24"/>
          <w:shd w:val="clear" w:color="auto" w:fill="FFFFFF"/>
        </w:rPr>
        <w:t>LC-Q-TOF (</w:t>
      </w:r>
      <w:r w:rsidR="006E2B30" w:rsidRPr="0002245F">
        <w:rPr>
          <w:sz w:val="24"/>
          <w:szCs w:val="24"/>
        </w:rPr>
        <w:t>HPLC-Mass spectroscopy) were used to identify the dye source</w:t>
      </w:r>
      <w:r w:rsidR="0039131F" w:rsidRPr="0002245F">
        <w:rPr>
          <w:sz w:val="24"/>
          <w:szCs w:val="24"/>
        </w:rPr>
        <w:t>s</w:t>
      </w:r>
      <w:r w:rsidR="006E2B30" w:rsidRPr="0002245F">
        <w:rPr>
          <w:sz w:val="24"/>
          <w:szCs w:val="24"/>
        </w:rPr>
        <w:t>.</w:t>
      </w:r>
      <w:r w:rsidR="008527AE">
        <w:rPr>
          <w:sz w:val="24"/>
          <w:szCs w:val="24"/>
        </w:rPr>
        <w:t>B</w:t>
      </w:r>
      <w:r w:rsidR="00FA1F09" w:rsidRPr="0002245F">
        <w:rPr>
          <w:sz w:val="24"/>
          <w:szCs w:val="24"/>
        </w:rPr>
        <w:t xml:space="preserve">y comparison of the </w:t>
      </w:r>
      <w:r w:rsidR="00BD7F6E" w:rsidRPr="0002245F">
        <w:rPr>
          <w:sz w:val="24"/>
          <w:szCs w:val="24"/>
        </w:rPr>
        <w:t>the obtained chromotogram</w:t>
      </w:r>
      <w:r w:rsidR="00FA1F09" w:rsidRPr="0002245F">
        <w:rPr>
          <w:sz w:val="24"/>
          <w:szCs w:val="24"/>
        </w:rPr>
        <w:t>s</w:t>
      </w:r>
      <w:r w:rsidR="00BD7F6E" w:rsidRPr="0002245F">
        <w:rPr>
          <w:sz w:val="24"/>
          <w:szCs w:val="24"/>
        </w:rPr>
        <w:t xml:space="preserve"> of the sample</w:t>
      </w:r>
      <w:r w:rsidR="00FA1F09" w:rsidRPr="0002245F">
        <w:rPr>
          <w:sz w:val="24"/>
          <w:szCs w:val="24"/>
        </w:rPr>
        <w:t>s,</w:t>
      </w:r>
      <w:r w:rsidR="00BD7F6E" w:rsidRPr="0002245F">
        <w:rPr>
          <w:sz w:val="24"/>
          <w:szCs w:val="24"/>
        </w:rPr>
        <w:t xml:space="preserve"> it was </w:t>
      </w:r>
      <w:r w:rsidR="00FA1F09" w:rsidRPr="0002245F">
        <w:rPr>
          <w:sz w:val="24"/>
          <w:szCs w:val="24"/>
        </w:rPr>
        <w:t>found</w:t>
      </w:r>
      <w:r w:rsidR="00BD7F6E" w:rsidRPr="0002245F">
        <w:rPr>
          <w:sz w:val="24"/>
          <w:szCs w:val="24"/>
        </w:rPr>
        <w:t xml:space="preserve"> that this chromotogram</w:t>
      </w:r>
      <w:r w:rsidR="00FA1F09" w:rsidRPr="0002245F">
        <w:rPr>
          <w:sz w:val="24"/>
          <w:szCs w:val="24"/>
        </w:rPr>
        <w:t xml:space="preserve"> of lenghthwise yarns</w:t>
      </w:r>
      <w:r w:rsidR="00BD7F6E" w:rsidRPr="0002245F">
        <w:rPr>
          <w:sz w:val="24"/>
          <w:szCs w:val="24"/>
        </w:rPr>
        <w:t xml:space="preserve"> </w:t>
      </w:r>
      <w:r w:rsidR="00FA1F09" w:rsidRPr="0002245F">
        <w:rPr>
          <w:sz w:val="24"/>
          <w:szCs w:val="24"/>
        </w:rPr>
        <w:t xml:space="preserve">was </w:t>
      </w:r>
      <w:r w:rsidR="00204ED0">
        <w:rPr>
          <w:sz w:val="24"/>
          <w:szCs w:val="24"/>
        </w:rPr>
        <w:t>identical</w:t>
      </w:r>
      <w:r w:rsidR="00FA1F09" w:rsidRPr="0002245F">
        <w:rPr>
          <w:sz w:val="24"/>
          <w:szCs w:val="24"/>
        </w:rPr>
        <w:t xml:space="preserve"> to</w:t>
      </w:r>
      <w:r w:rsidR="00BD7F6E" w:rsidRPr="0002245F">
        <w:rPr>
          <w:sz w:val="24"/>
          <w:szCs w:val="24"/>
        </w:rPr>
        <w:t xml:space="preserve"> gallic acid. </w:t>
      </w:r>
      <w:r w:rsidR="00FA1F09" w:rsidRPr="0002245F">
        <w:rPr>
          <w:sz w:val="24"/>
          <w:szCs w:val="24"/>
        </w:rPr>
        <w:t>the</w:t>
      </w:r>
      <w:r w:rsidR="00BD7F6E" w:rsidRPr="0002245F">
        <w:rPr>
          <w:sz w:val="24"/>
          <w:szCs w:val="24"/>
        </w:rPr>
        <w:t xml:space="preserve"> </w:t>
      </w:r>
      <w:r w:rsidR="00BD7F6E" w:rsidRPr="0002245F">
        <w:rPr>
          <w:rFonts w:eastAsia="MS Mincho"/>
          <w:iCs/>
          <w:sz w:val="24"/>
          <w:szCs w:val="24"/>
          <w:lang w:eastAsia="ja-JP"/>
        </w:rPr>
        <w:t xml:space="preserve"> Dye source</w:t>
      </w:r>
      <w:r w:rsidR="00FA1F09" w:rsidRPr="0002245F">
        <w:rPr>
          <w:rFonts w:eastAsia="MS Mincho"/>
          <w:iCs/>
          <w:sz w:val="24"/>
          <w:szCs w:val="24"/>
          <w:lang w:eastAsia="ja-JP"/>
        </w:rPr>
        <w:t xml:space="preserve"> probably was</w:t>
      </w:r>
      <w:r w:rsidR="00BD7F6E" w:rsidRPr="0002245F">
        <w:rPr>
          <w:rFonts w:eastAsia="MS Mincho"/>
          <w:i/>
          <w:iCs/>
          <w:sz w:val="24"/>
          <w:szCs w:val="24"/>
          <w:lang w:eastAsia="ja-JP"/>
        </w:rPr>
        <w:t xml:space="preserve"> </w:t>
      </w:r>
      <w:r w:rsidR="00BD7F6E" w:rsidRPr="0002245F">
        <w:rPr>
          <w:rFonts w:eastAsia="MS Mincho"/>
          <w:iCs/>
          <w:sz w:val="24"/>
          <w:szCs w:val="24"/>
          <w:lang w:eastAsia="ja-JP"/>
        </w:rPr>
        <w:t xml:space="preserve">Quercus infectoria </w:t>
      </w:r>
      <w:r w:rsidR="00BD7F6E" w:rsidRPr="0002245F">
        <w:rPr>
          <w:rFonts w:eastAsia="MS Mincho"/>
          <w:sz w:val="24"/>
          <w:szCs w:val="24"/>
          <w:lang w:eastAsia="ja-JP"/>
        </w:rPr>
        <w:t xml:space="preserve">Olivier or </w:t>
      </w:r>
      <w:r w:rsidR="00BD7F6E" w:rsidRPr="0002245F">
        <w:rPr>
          <w:rFonts w:eastAsia="MS Mincho"/>
          <w:iCs/>
          <w:sz w:val="24"/>
          <w:szCs w:val="24"/>
          <w:lang w:eastAsia="ja-JP"/>
        </w:rPr>
        <w:t xml:space="preserve">Quercus ithaburensis </w:t>
      </w:r>
      <w:r w:rsidR="00BD7F6E" w:rsidRPr="0002245F">
        <w:rPr>
          <w:rFonts w:eastAsia="MS Mincho"/>
          <w:sz w:val="24"/>
          <w:szCs w:val="24"/>
          <w:lang w:eastAsia="ja-JP"/>
        </w:rPr>
        <w:t>Decaisne</w:t>
      </w:r>
      <w:r w:rsidR="005F262F" w:rsidRPr="0002245F">
        <w:rPr>
          <w:rFonts w:eastAsia="MS Mincho"/>
          <w:sz w:val="24"/>
          <w:szCs w:val="24"/>
          <w:lang w:eastAsia="ja-JP"/>
        </w:rPr>
        <w:t>.</w:t>
      </w:r>
      <w:r w:rsidR="00293B4D" w:rsidRPr="0002245F">
        <w:rPr>
          <w:color w:val="0D0D0D" w:themeColor="text1" w:themeTint="F2"/>
          <w:sz w:val="24"/>
          <w:szCs w:val="24"/>
          <w:shd w:val="clear" w:color="auto" w:fill="FFFFFF"/>
        </w:rPr>
        <w:t xml:space="preserve"> gallic acid and tannin derivatives compounds were detected for natural dye of lenghtwise yarns. these compounds are used as dye and mordants</w:t>
      </w:r>
      <w:r w:rsidR="00293B4D" w:rsidRPr="0002245F">
        <w:rPr>
          <w:rFonts w:eastAsiaTheme="minorHAnsi"/>
          <w:color w:val="0D0D0D" w:themeColor="text1" w:themeTint="F2"/>
          <w:sz w:val="24"/>
          <w:szCs w:val="24"/>
        </w:rPr>
        <w:t xml:space="preserve"> </w:t>
      </w:r>
      <w:r w:rsidR="006E6CAA">
        <w:rPr>
          <w:rFonts w:eastAsiaTheme="minorHAnsi"/>
          <w:color w:val="0D0D0D" w:themeColor="text1" w:themeTint="F2"/>
          <w:sz w:val="24"/>
          <w:szCs w:val="24"/>
        </w:rPr>
        <w:t>to obtain</w:t>
      </w:r>
      <w:r w:rsidR="00293B4D" w:rsidRPr="0002245F">
        <w:rPr>
          <w:rFonts w:eastAsiaTheme="minorHAnsi"/>
          <w:color w:val="0D0D0D" w:themeColor="text1" w:themeTint="F2"/>
          <w:sz w:val="24"/>
          <w:szCs w:val="24"/>
        </w:rPr>
        <w:t xml:space="preserve"> green, </w:t>
      </w:r>
      <w:r w:rsidR="00293B4D" w:rsidRPr="0002245F">
        <w:rPr>
          <w:color w:val="0D0D0D" w:themeColor="text1" w:themeTint="F2"/>
          <w:sz w:val="24"/>
          <w:szCs w:val="24"/>
        </w:rPr>
        <w:t xml:space="preserve">tan and light brown colours </w:t>
      </w:r>
      <w:r w:rsidR="00E56188">
        <w:rPr>
          <w:rFonts w:eastAsiaTheme="minorHAnsi"/>
          <w:color w:val="0D0D0D" w:themeColor="text1" w:themeTint="F2"/>
          <w:sz w:val="24"/>
          <w:szCs w:val="24"/>
        </w:rPr>
        <w:t xml:space="preserve">( Cardon 2007 ). </w:t>
      </w:r>
      <w:r w:rsidR="00293B4D" w:rsidRPr="0002245F">
        <w:rPr>
          <w:sz w:val="24"/>
          <w:szCs w:val="24"/>
          <w:shd w:val="clear" w:color="auto" w:fill="FFFFFF"/>
        </w:rPr>
        <w:t>The other</w:t>
      </w:r>
      <w:r w:rsidR="005F262F" w:rsidRPr="0002245F">
        <w:rPr>
          <w:sz w:val="24"/>
          <w:szCs w:val="24"/>
          <w:shd w:val="clear" w:color="auto" w:fill="FFFFFF"/>
        </w:rPr>
        <w:t xml:space="preserve"> sample extract was done using LC-MS-MS analysis. </w:t>
      </w:r>
      <w:r w:rsidR="00D86E13" w:rsidRPr="0002245F">
        <w:rPr>
          <w:sz w:val="24"/>
          <w:szCs w:val="24"/>
        </w:rPr>
        <w:t xml:space="preserve">The </w:t>
      </w:r>
      <w:r w:rsidR="005F262F" w:rsidRPr="0002245F">
        <w:rPr>
          <w:sz w:val="24"/>
          <w:szCs w:val="24"/>
        </w:rPr>
        <w:t xml:space="preserve">analysis resulted in </w:t>
      </w:r>
      <w:r w:rsidR="00D86E13" w:rsidRPr="0002245F">
        <w:rPr>
          <w:sz w:val="24"/>
          <w:szCs w:val="24"/>
        </w:rPr>
        <w:t xml:space="preserve">a </w:t>
      </w:r>
      <w:r w:rsidR="005F262F" w:rsidRPr="0002245F">
        <w:rPr>
          <w:sz w:val="24"/>
          <w:szCs w:val="24"/>
        </w:rPr>
        <w:t xml:space="preserve">compound </w:t>
      </w:r>
      <w:r w:rsidR="00B9281F" w:rsidRPr="0002245F">
        <w:rPr>
          <w:sz w:val="24"/>
          <w:szCs w:val="24"/>
        </w:rPr>
        <w:t>of</w:t>
      </w:r>
      <w:r w:rsidR="005F262F" w:rsidRPr="0002245F">
        <w:rPr>
          <w:sz w:val="24"/>
          <w:szCs w:val="24"/>
        </w:rPr>
        <w:t xml:space="preserve">  a molecular weight of about 328</w:t>
      </w:r>
      <w:r w:rsidR="00472936" w:rsidRPr="0002245F">
        <w:rPr>
          <w:sz w:val="24"/>
          <w:szCs w:val="24"/>
        </w:rPr>
        <w:t xml:space="preserve">; </w:t>
      </w:r>
      <w:r w:rsidR="005F262F" w:rsidRPr="0002245F">
        <w:rPr>
          <w:sz w:val="24"/>
          <w:szCs w:val="24"/>
        </w:rPr>
        <w:t xml:space="preserve"> </w:t>
      </w:r>
      <w:r w:rsidR="00472936" w:rsidRPr="0002245F">
        <w:rPr>
          <w:sz w:val="24"/>
          <w:szCs w:val="24"/>
        </w:rPr>
        <w:t>it</w:t>
      </w:r>
      <w:r w:rsidR="005F262F" w:rsidRPr="0002245F">
        <w:rPr>
          <w:sz w:val="24"/>
          <w:szCs w:val="24"/>
        </w:rPr>
        <w:t xml:space="preserve"> found to  be</w:t>
      </w:r>
      <w:r w:rsidR="00590C9C">
        <w:rPr>
          <w:sz w:val="24"/>
          <w:szCs w:val="24"/>
        </w:rPr>
        <w:t xml:space="preserve">  similar to acid orange free 7</w:t>
      </w:r>
      <w:r w:rsidR="00DD2E44" w:rsidRPr="0002245F">
        <w:rPr>
          <w:color w:val="0D0D0D" w:themeColor="text1" w:themeTint="F2"/>
          <w:sz w:val="24"/>
          <w:szCs w:val="24"/>
        </w:rPr>
        <w:t xml:space="preserve"> (Clark,G.,1938)</w:t>
      </w:r>
      <w:r w:rsidR="005F262F" w:rsidRPr="0002245F">
        <w:rPr>
          <w:color w:val="000000"/>
          <w:sz w:val="24"/>
          <w:szCs w:val="24"/>
        </w:rPr>
        <w:t>.</w:t>
      </w:r>
      <w:r w:rsidR="00BD7F6E" w:rsidRPr="0002245F">
        <w:rPr>
          <w:sz w:val="24"/>
          <w:szCs w:val="24"/>
          <w:shd w:val="clear" w:color="auto" w:fill="FFFFFF"/>
        </w:rPr>
        <w:t xml:space="preserve">It was </w:t>
      </w:r>
      <w:r w:rsidR="00472936" w:rsidRPr="0002245F">
        <w:rPr>
          <w:sz w:val="24"/>
          <w:szCs w:val="24"/>
          <w:shd w:val="clear" w:color="auto" w:fill="FFFFFF"/>
        </w:rPr>
        <w:t>concluded</w:t>
      </w:r>
      <w:r w:rsidR="00BD7F6E" w:rsidRPr="0002245F">
        <w:rPr>
          <w:sz w:val="24"/>
          <w:szCs w:val="24"/>
          <w:shd w:val="clear" w:color="auto" w:fill="FFFFFF"/>
        </w:rPr>
        <w:t xml:space="preserve"> that the case study  included both natural and synthetic dyestuff sources</w:t>
      </w:r>
      <w:r w:rsidR="00590C9C">
        <w:rPr>
          <w:sz w:val="24"/>
          <w:szCs w:val="24"/>
          <w:shd w:val="clear" w:color="auto" w:fill="FFFFFF"/>
        </w:rPr>
        <w:t xml:space="preserve"> together</w:t>
      </w:r>
      <w:r w:rsidR="00BD7F6E" w:rsidRPr="0002245F">
        <w:rPr>
          <w:sz w:val="24"/>
          <w:szCs w:val="24"/>
          <w:shd w:val="clear" w:color="auto" w:fill="FFFFFF"/>
        </w:rPr>
        <w:t xml:space="preserve">. </w:t>
      </w:r>
    </w:p>
    <w:p w:rsidR="00401C6C" w:rsidRDefault="002E1086" w:rsidP="00092E45">
      <w:pPr>
        <w:pStyle w:val="NormalWeb"/>
        <w:shd w:val="clear" w:color="auto" w:fill="FFFFFF"/>
        <w:spacing w:line="240" w:lineRule="auto"/>
        <w:ind w:right="75"/>
        <w:contextualSpacing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color w:val="1D1A1B"/>
        </w:rPr>
        <w:t>Acknowledgements.</w:t>
      </w:r>
      <w:r w:rsidR="00582866">
        <w:rPr>
          <w:rFonts w:asciiTheme="minorHAnsi" w:hAnsiTheme="minorHAnsi" w:cs="Arial"/>
          <w:b/>
          <w:color w:val="1D1A1B"/>
        </w:rPr>
        <w:t xml:space="preserve">  </w:t>
      </w:r>
      <w:r w:rsidR="007C7928" w:rsidRPr="00037A2A">
        <w:rPr>
          <w:rFonts w:asciiTheme="minorHAnsi" w:hAnsiTheme="minorHAnsi"/>
          <w:sz w:val="22"/>
          <w:szCs w:val="22"/>
        </w:rPr>
        <w:t xml:space="preserve">Authors highly appreciate the </w:t>
      </w:r>
      <w:r w:rsidR="00397BF9">
        <w:rPr>
          <w:rFonts w:asciiTheme="minorHAnsi" w:hAnsiTheme="minorHAnsi"/>
          <w:sz w:val="22"/>
          <w:szCs w:val="22"/>
        </w:rPr>
        <w:t>collaboration</w:t>
      </w:r>
      <w:r w:rsidR="007C7928" w:rsidRPr="00037A2A">
        <w:rPr>
          <w:rFonts w:asciiTheme="minorHAnsi" w:hAnsiTheme="minorHAnsi"/>
          <w:sz w:val="22"/>
          <w:szCs w:val="22"/>
        </w:rPr>
        <w:t xml:space="preserve"> of </w:t>
      </w:r>
      <w:r w:rsidR="00397BF9">
        <w:rPr>
          <w:rFonts w:asciiTheme="minorHAnsi" w:hAnsiTheme="minorHAnsi"/>
          <w:sz w:val="22"/>
          <w:szCs w:val="22"/>
        </w:rPr>
        <w:t xml:space="preserve">the </w:t>
      </w:r>
      <w:r w:rsidR="007C7928" w:rsidRPr="00037A2A">
        <w:rPr>
          <w:rFonts w:asciiTheme="minorHAnsi" w:hAnsiTheme="minorHAnsi"/>
          <w:sz w:val="22"/>
          <w:szCs w:val="22"/>
        </w:rPr>
        <w:t>sector of fine arts, Ministry of Culture, Egypt</w:t>
      </w:r>
      <w:r w:rsidR="00F56396">
        <w:rPr>
          <w:rFonts w:asciiTheme="minorHAnsi" w:hAnsiTheme="minorHAnsi"/>
          <w:sz w:val="22"/>
          <w:szCs w:val="22"/>
        </w:rPr>
        <w:t xml:space="preserve">; </w:t>
      </w:r>
      <w:r w:rsidR="00092E45">
        <w:rPr>
          <w:rFonts w:asciiTheme="minorHAnsi" w:hAnsiTheme="minorHAnsi"/>
          <w:sz w:val="22"/>
          <w:szCs w:val="22"/>
        </w:rPr>
        <w:t xml:space="preserve">in particular conservation </w:t>
      </w:r>
      <w:r w:rsidR="00397BF9">
        <w:rPr>
          <w:rFonts w:asciiTheme="minorHAnsi" w:hAnsiTheme="minorHAnsi"/>
          <w:sz w:val="22"/>
          <w:szCs w:val="22"/>
        </w:rPr>
        <w:t>adminstration.</w:t>
      </w:r>
      <w:r w:rsidR="008048F9" w:rsidRPr="00037A2A">
        <w:rPr>
          <w:rFonts w:asciiTheme="minorHAnsi" w:hAnsiTheme="minorHAnsi"/>
          <w:sz w:val="22"/>
          <w:szCs w:val="22"/>
        </w:rPr>
        <w:t xml:space="preserve"> </w:t>
      </w:r>
    </w:p>
    <w:p w:rsidR="004F5B16" w:rsidRDefault="004F5B16" w:rsidP="00401C6C">
      <w:pPr>
        <w:pStyle w:val="NormalWeb"/>
        <w:shd w:val="clear" w:color="auto" w:fill="FFFFFF"/>
        <w:spacing w:line="240" w:lineRule="auto"/>
        <w:ind w:right="75"/>
        <w:contextualSpacing/>
        <w:jc w:val="both"/>
        <w:textAlignment w:val="baseline"/>
        <w:rPr>
          <w:rFonts w:asciiTheme="minorHAnsi" w:hAnsiTheme="minorHAnsi"/>
          <w:sz w:val="22"/>
          <w:szCs w:val="22"/>
        </w:rPr>
      </w:pPr>
    </w:p>
    <w:p w:rsidR="00401C6C" w:rsidRPr="00401C6C" w:rsidRDefault="00A448B6" w:rsidP="00401C6C">
      <w:pPr>
        <w:pStyle w:val="NormalWeb"/>
        <w:shd w:val="clear" w:color="auto" w:fill="FFFFFF"/>
        <w:spacing w:line="240" w:lineRule="auto"/>
        <w:ind w:right="75"/>
        <w:contextualSpacing/>
        <w:jc w:val="both"/>
        <w:textAlignment w:val="baseline"/>
        <w:rPr>
          <w:rStyle w:val="apple-converted-space"/>
          <w:rFonts w:asciiTheme="minorHAnsi" w:hAnsiTheme="minorHAnsi" w:cs="Arial"/>
          <w:color w:val="1D1A1B"/>
          <w:sz w:val="22"/>
          <w:szCs w:val="22"/>
        </w:rPr>
      </w:pPr>
      <w:r w:rsidRPr="00401C6C">
        <w:rPr>
          <w:rStyle w:val="Strong"/>
          <w:rFonts w:asciiTheme="minorHAnsi" w:hAnsiTheme="minorHAnsi" w:cs="Arial"/>
          <w:color w:val="1D1A1B"/>
        </w:rPr>
        <w:t>References</w:t>
      </w:r>
      <w:r w:rsidRPr="00401C6C">
        <w:rPr>
          <w:rStyle w:val="apple-converted-space"/>
          <w:rFonts w:asciiTheme="minorHAnsi" w:hAnsiTheme="minorHAnsi" w:cs="Arial"/>
          <w:color w:val="1D1A1B"/>
        </w:rPr>
        <w:t> </w:t>
      </w:r>
    </w:p>
    <w:p w:rsidR="004340BC" w:rsidRPr="00401C6C" w:rsidRDefault="002E1086" w:rsidP="00B45052">
      <w:pPr>
        <w:pStyle w:val="NormalWeb"/>
        <w:shd w:val="clear" w:color="auto" w:fill="FFFFFF"/>
        <w:spacing w:line="240" w:lineRule="auto"/>
        <w:ind w:right="75"/>
        <w:contextualSpacing/>
        <w:jc w:val="both"/>
        <w:textAlignment w:val="baseline"/>
        <w:rPr>
          <w:rFonts w:asciiTheme="minorHAnsi" w:hAnsiTheme="minorHAnsi" w:cs="Arial"/>
          <w:b/>
          <w:color w:val="1D1A1B"/>
        </w:rPr>
      </w:pPr>
      <w:r w:rsidRPr="00401C6C">
        <w:rPr>
          <w:rStyle w:val="apple-converted-space"/>
          <w:rFonts w:asciiTheme="minorHAnsi" w:hAnsiTheme="minorHAnsi" w:cs="Arial"/>
          <w:color w:val="1D1A1B"/>
        </w:rPr>
        <w:t>1.</w:t>
      </w:r>
      <w:r w:rsidR="00AC1D8A" w:rsidRPr="00401C6C">
        <w:rPr>
          <w:rFonts w:asciiTheme="minorHAnsi" w:eastAsia="MS Mincho" w:hAnsiTheme="minorHAnsi"/>
          <w:color w:val="0D0D0D" w:themeColor="text1" w:themeTint="F2"/>
          <w:lang w:eastAsia="ja-JP"/>
        </w:rPr>
        <w:t>Yurdun T, Karsli-Ceppioglu S, Oraltay RG.</w:t>
      </w:r>
      <w:r w:rsidR="00AC1D8A" w:rsidRPr="00401C6C">
        <w:rPr>
          <w:rFonts w:asciiTheme="minorHAnsi" w:hAnsiTheme="minorHAnsi"/>
          <w:color w:val="0D0D0D" w:themeColor="text1" w:themeTint="F2"/>
          <w:lang w:val="en-US"/>
        </w:rPr>
        <w:t xml:space="preserve"> </w:t>
      </w:r>
      <w:r w:rsidR="004F5B16">
        <w:rPr>
          <w:rFonts w:asciiTheme="minorHAnsi" w:hAnsiTheme="minorHAnsi"/>
          <w:color w:val="0D0D0D" w:themeColor="text1" w:themeTint="F2"/>
          <w:lang w:val="en-US"/>
        </w:rPr>
        <w:t>(2012) ”</w:t>
      </w:r>
      <w:r w:rsidR="00AC1D8A" w:rsidRPr="00401C6C">
        <w:rPr>
          <w:rFonts w:asciiTheme="minorHAnsi" w:eastAsia="MS Mincho" w:hAnsiTheme="minorHAnsi"/>
          <w:color w:val="0D0D0D" w:themeColor="text1" w:themeTint="F2"/>
          <w:lang w:eastAsia="ja-JP"/>
        </w:rPr>
        <w:t>Investigation of Metal Wired Coloured Historical Textile Using Scanning Electron Microscopy and HPLC-DAD</w:t>
      </w:r>
      <w:r w:rsidR="00B45052">
        <w:rPr>
          <w:rFonts w:asciiTheme="minorHAnsi" w:eastAsia="MS Mincho" w:hAnsiTheme="minorHAnsi"/>
          <w:color w:val="0D0D0D" w:themeColor="text1" w:themeTint="F2"/>
          <w:lang w:eastAsia="ja-JP"/>
        </w:rPr>
        <w:t>«</w:t>
      </w:r>
      <w:r w:rsidR="00AC1D8A" w:rsidRPr="00401C6C">
        <w:rPr>
          <w:rFonts w:asciiTheme="minorHAnsi" w:eastAsia="MS Mincho" w:hAnsiTheme="minorHAnsi"/>
          <w:color w:val="0D0D0D" w:themeColor="text1" w:themeTint="F2"/>
          <w:lang w:eastAsia="ja-JP"/>
        </w:rPr>
        <w:t xml:space="preserve">. J. Chem. Chem. Eng. 6 </w:t>
      </w:r>
      <w:r w:rsidR="004F5B16">
        <w:rPr>
          <w:rFonts w:asciiTheme="minorHAnsi" w:eastAsia="MS Mincho" w:hAnsiTheme="minorHAnsi"/>
          <w:color w:val="0D0D0D" w:themeColor="text1" w:themeTint="F2"/>
          <w:lang w:eastAsia="ja-JP"/>
        </w:rPr>
        <w:t>pp:</w:t>
      </w:r>
      <w:r w:rsidR="00AC1D8A" w:rsidRPr="00401C6C">
        <w:rPr>
          <w:rFonts w:asciiTheme="minorHAnsi" w:eastAsia="MS Mincho" w:hAnsiTheme="minorHAnsi"/>
          <w:color w:val="0D0D0D" w:themeColor="text1" w:themeTint="F2"/>
          <w:lang w:eastAsia="ja-JP"/>
        </w:rPr>
        <w:t>591-598</w:t>
      </w:r>
      <w:r w:rsidR="00AC1D8A" w:rsidRPr="00401C6C">
        <w:rPr>
          <w:rFonts w:asciiTheme="minorHAnsi" w:hAnsiTheme="minorHAnsi"/>
          <w:color w:val="0D0D0D" w:themeColor="text1" w:themeTint="F2"/>
        </w:rPr>
        <w:t>.</w:t>
      </w:r>
    </w:p>
    <w:p w:rsidR="0025263E" w:rsidRPr="00401C6C" w:rsidRDefault="00263CDF" w:rsidP="004F5B16">
      <w:pPr>
        <w:pStyle w:val="NormalWeb"/>
        <w:shd w:val="clear" w:color="auto" w:fill="FFFFFF"/>
        <w:spacing w:line="240" w:lineRule="auto"/>
        <w:ind w:right="72"/>
        <w:contextualSpacing/>
        <w:jc w:val="both"/>
        <w:textAlignment w:val="baseline"/>
        <w:rPr>
          <w:rFonts w:asciiTheme="minorHAnsi" w:hAnsiTheme="minorHAnsi" w:cs="Arial"/>
          <w:color w:val="1D1A1B"/>
        </w:rPr>
      </w:pPr>
      <w:r w:rsidRPr="00401C6C">
        <w:rPr>
          <w:rFonts w:asciiTheme="minorHAnsi" w:eastAsia="MS Mincho" w:hAnsiTheme="minorHAnsi"/>
          <w:color w:val="0D0D0D" w:themeColor="text1" w:themeTint="F2"/>
          <w:lang w:eastAsia="ja-JP"/>
        </w:rPr>
        <w:t>2.</w:t>
      </w:r>
      <w:r w:rsidR="002A7BA4" w:rsidRPr="00401C6C">
        <w:rPr>
          <w:rFonts w:asciiTheme="minorHAnsi" w:eastAsia="MS Mincho" w:hAnsiTheme="minorHAnsi"/>
          <w:color w:val="0D0D0D" w:themeColor="text1" w:themeTint="F2"/>
          <w:lang w:eastAsia="ja-JP"/>
        </w:rPr>
        <w:t xml:space="preserve">Mantzouris D, Karapanagiotis I, Valianou L, Panayiotou C. </w:t>
      </w:r>
      <w:r w:rsidR="004F5B16">
        <w:rPr>
          <w:rFonts w:asciiTheme="minorHAnsi" w:eastAsia="MS Mincho" w:hAnsiTheme="minorHAnsi"/>
          <w:color w:val="0D0D0D" w:themeColor="text1" w:themeTint="F2"/>
          <w:lang w:eastAsia="ja-JP"/>
        </w:rPr>
        <w:t>(2011)</w:t>
      </w:r>
      <w:r w:rsidR="002A7BA4" w:rsidRPr="00401C6C">
        <w:rPr>
          <w:rFonts w:asciiTheme="minorHAnsi" w:eastAsia="MS Mincho" w:hAnsiTheme="minorHAnsi"/>
          <w:color w:val="0D0D0D" w:themeColor="text1" w:themeTint="F2"/>
          <w:lang w:eastAsia="ja-JP"/>
        </w:rPr>
        <w:t>HPLC–DAD–MS analysis of dyes identified in textiles from Mount Athos. Anal Bioanal Chem 399:3065</w:t>
      </w:r>
      <w:r w:rsidR="004F5B16">
        <w:rPr>
          <w:rFonts w:asciiTheme="minorHAnsi" w:eastAsia="AdvTT2acb703b+20" w:hAnsiTheme="minorHAnsi"/>
          <w:color w:val="0D0D0D" w:themeColor="text1" w:themeTint="F2"/>
          <w:lang w:eastAsia="ja-JP"/>
        </w:rPr>
        <w:t>.</w:t>
      </w:r>
    </w:p>
    <w:p w:rsidR="000E273E" w:rsidRPr="00401C6C" w:rsidRDefault="00263CDF" w:rsidP="004340BC">
      <w:pPr>
        <w:pStyle w:val="NormalWeb"/>
        <w:shd w:val="clear" w:color="auto" w:fill="FFFFFF"/>
        <w:spacing w:line="240" w:lineRule="auto"/>
        <w:ind w:right="72"/>
        <w:contextualSpacing/>
        <w:jc w:val="both"/>
        <w:textAlignment w:val="baseline"/>
        <w:rPr>
          <w:rFonts w:asciiTheme="minorHAnsi" w:eastAsiaTheme="minorHAnsi" w:hAnsiTheme="minorHAnsi"/>
          <w:lang w:val="en-US"/>
        </w:rPr>
      </w:pPr>
      <w:r w:rsidRPr="00401C6C">
        <w:rPr>
          <w:rFonts w:asciiTheme="minorHAnsi" w:eastAsiaTheme="minorHAnsi" w:hAnsiTheme="minorHAnsi"/>
        </w:rPr>
        <w:t>3.</w:t>
      </w:r>
      <w:r w:rsidRPr="00401C6C">
        <w:rPr>
          <w:rFonts w:asciiTheme="minorHAnsi" w:eastAsiaTheme="minorHAnsi" w:hAnsiTheme="minorHAnsi"/>
          <w:lang w:val="en-US"/>
        </w:rPr>
        <w:t xml:space="preserve"> </w:t>
      </w:r>
      <w:r w:rsidR="000E273E" w:rsidRPr="00401C6C">
        <w:rPr>
          <w:rFonts w:asciiTheme="minorHAnsi" w:eastAsiaTheme="minorHAnsi" w:hAnsiTheme="minorHAnsi"/>
          <w:lang w:val="en-US"/>
        </w:rPr>
        <w:t>Cardon, D.(2007) Natural Dyes-Sources, Tradition, Technology and Science, Archetype Publications Ltd: London, 50</w:t>
      </w:r>
    </w:p>
    <w:p w:rsidR="00AD54BF" w:rsidRPr="00401C6C" w:rsidRDefault="0025263E" w:rsidP="004340BC">
      <w:pPr>
        <w:pStyle w:val="NormalWeb"/>
        <w:shd w:val="clear" w:color="auto" w:fill="FFFFFF"/>
        <w:spacing w:line="240" w:lineRule="auto"/>
        <w:ind w:right="72"/>
        <w:contextualSpacing/>
        <w:jc w:val="both"/>
        <w:textAlignment w:val="baseline"/>
        <w:rPr>
          <w:rFonts w:asciiTheme="minorHAnsi" w:hAnsiTheme="minorHAnsi" w:cs="Arial"/>
          <w:color w:val="1D1A1B"/>
        </w:rPr>
      </w:pPr>
      <w:r w:rsidRPr="00401C6C">
        <w:rPr>
          <w:rFonts w:asciiTheme="minorHAnsi" w:eastAsiaTheme="minorHAnsi" w:hAnsiTheme="minorHAnsi"/>
          <w:lang w:val="en-US"/>
        </w:rPr>
        <w:t>4.</w:t>
      </w:r>
      <w:r w:rsidR="00CA32B0">
        <w:rPr>
          <w:rFonts w:asciiTheme="minorHAnsi" w:eastAsiaTheme="minorHAnsi" w:hAnsiTheme="minorHAnsi"/>
          <w:lang w:val="en-US"/>
        </w:rPr>
        <w:t xml:space="preserve"> </w:t>
      </w:r>
      <w:r w:rsidR="008C67EA">
        <w:rPr>
          <w:rFonts w:asciiTheme="minorHAnsi" w:eastAsiaTheme="minorHAnsi" w:hAnsiTheme="minorHAnsi"/>
          <w:lang w:val="en-US"/>
        </w:rPr>
        <w:t xml:space="preserve"> </w:t>
      </w:r>
      <w:r w:rsidR="000E273E" w:rsidRPr="00401C6C">
        <w:rPr>
          <w:rFonts w:asciiTheme="minorHAnsi" w:eastAsiaTheme="minorHAnsi" w:hAnsiTheme="minorHAnsi"/>
          <w:lang w:val="en-US"/>
        </w:rPr>
        <w:t xml:space="preserve">Clark,G.(1981) </w:t>
      </w:r>
      <w:r w:rsidR="000E273E" w:rsidRPr="00401C6C">
        <w:rPr>
          <w:rFonts w:asciiTheme="minorHAnsi" w:eastAsiaTheme="minorHAnsi" w:hAnsiTheme="minorHAnsi"/>
          <w:color w:val="0D0D0D" w:themeColor="text1" w:themeTint="F2"/>
          <w:lang w:val="en-US"/>
        </w:rPr>
        <w:t>staining procedures,4</w:t>
      </w:r>
      <w:r w:rsidR="000E273E" w:rsidRPr="00401C6C">
        <w:rPr>
          <w:rFonts w:asciiTheme="minorHAnsi" w:eastAsiaTheme="minorHAnsi" w:hAnsiTheme="minorHAnsi"/>
          <w:color w:val="0D0D0D" w:themeColor="text1" w:themeTint="F2"/>
          <w:vertAlign w:val="superscript"/>
          <w:lang w:val="en-US"/>
        </w:rPr>
        <w:t>th</w:t>
      </w:r>
      <w:r w:rsidR="000E273E" w:rsidRPr="00401C6C">
        <w:rPr>
          <w:rFonts w:asciiTheme="minorHAnsi" w:eastAsiaTheme="minorHAnsi" w:hAnsiTheme="minorHAnsi"/>
          <w:color w:val="0D0D0D" w:themeColor="text1" w:themeTint="F2"/>
          <w:lang w:val="en-US"/>
        </w:rPr>
        <w:t xml:space="preserve"> ed., Baltimore,364</w:t>
      </w:r>
      <w:r w:rsidR="00276FC2">
        <w:rPr>
          <w:rFonts w:asciiTheme="minorHAnsi" w:eastAsiaTheme="minorHAnsi" w:hAnsiTheme="minorHAnsi"/>
          <w:color w:val="0D0D0D" w:themeColor="text1" w:themeTint="F2"/>
          <w:lang w:val="en-US"/>
        </w:rPr>
        <w:t>.</w:t>
      </w:r>
      <w:bookmarkStart w:id="0" w:name="_GoBack"/>
      <w:bookmarkEnd w:id="0"/>
    </w:p>
    <w:sectPr w:rsidR="00AD54BF" w:rsidRPr="00401C6C" w:rsidSect="000C359F">
      <w:headerReference w:type="default" r:id="rId10"/>
      <w:footerReference w:type="default" r:id="rId11"/>
      <w:pgSz w:w="11906" w:h="16838" w:code="9"/>
      <w:pgMar w:top="1440" w:right="1440" w:bottom="1440" w:left="1440" w:header="709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0D2" w:rsidRDefault="00AF00D2">
      <w:pPr>
        <w:spacing w:after="0" w:line="240" w:lineRule="auto"/>
      </w:pPr>
      <w:r>
        <w:separator/>
      </w:r>
    </w:p>
  </w:endnote>
  <w:endnote w:type="continuationSeparator" w:id="0">
    <w:p w:rsidR="00AF00D2" w:rsidRDefault="00AF0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TT2acb703b+2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B8" w:rsidRPr="00AD54BF" w:rsidRDefault="00A448B6">
    <w:pPr>
      <w:pStyle w:val="Stopka"/>
      <w:jc w:val="center"/>
      <w:rPr>
        <w:rFonts w:asciiTheme="minorHAnsi" w:hAnsiTheme="minorHAnsi"/>
      </w:rPr>
    </w:pPr>
    <w:r w:rsidRPr="00AD54BF">
      <w:rPr>
        <w:rFonts w:asciiTheme="minorHAnsi" w:hAnsiTheme="minorHAnsi"/>
      </w:rPr>
      <w:t xml:space="preserve">Book of Abstracts: </w:t>
    </w:r>
    <w:r w:rsidR="00AD54BF" w:rsidRPr="00AD54BF">
      <w:rPr>
        <w:rFonts w:asciiTheme="minorHAnsi" w:hAnsiTheme="minorHAnsi"/>
      </w:rPr>
      <w:t>ChemCH2016</w:t>
    </w:r>
  </w:p>
  <w:p w:rsidR="003B40B8" w:rsidRPr="00AD54BF" w:rsidRDefault="00AD54BF">
    <w:pPr>
      <w:pStyle w:val="Stopka"/>
      <w:jc w:val="center"/>
      <w:rPr>
        <w:rFonts w:asciiTheme="minorHAnsi" w:hAnsiTheme="minorHAnsi"/>
      </w:rPr>
    </w:pPr>
    <w:r w:rsidRPr="00AD54BF">
      <w:rPr>
        <w:rFonts w:asciiTheme="minorHAnsi" w:hAnsiTheme="minorHAnsi"/>
      </w:rPr>
      <w:t>4</w:t>
    </w:r>
    <w:r w:rsidR="00A448B6" w:rsidRPr="00AD54BF">
      <w:rPr>
        <w:rFonts w:asciiTheme="minorHAnsi" w:hAnsiTheme="minorHAnsi"/>
      </w:rPr>
      <w:t>th International Con</w:t>
    </w:r>
    <w:r w:rsidRPr="00AD54BF">
      <w:rPr>
        <w:rFonts w:asciiTheme="minorHAnsi" w:hAnsiTheme="minorHAnsi"/>
      </w:rPr>
      <w:t>gress Chemistry for Cultural Heritage</w:t>
    </w:r>
  </w:p>
  <w:p w:rsidR="003B40B8" w:rsidRPr="00AD54BF" w:rsidRDefault="00AD54BF">
    <w:pPr>
      <w:pStyle w:val="Stopka"/>
      <w:jc w:val="center"/>
      <w:rPr>
        <w:rFonts w:asciiTheme="minorHAnsi" w:hAnsiTheme="minorHAnsi"/>
      </w:rPr>
    </w:pPr>
    <w:r w:rsidRPr="00AD54BF">
      <w:rPr>
        <w:rFonts w:asciiTheme="minorHAnsi" w:hAnsiTheme="minorHAnsi"/>
      </w:rPr>
      <w:t>Brussels,</w:t>
    </w:r>
    <w:r w:rsidR="00A448B6" w:rsidRPr="00AD54BF">
      <w:rPr>
        <w:rFonts w:asciiTheme="minorHAnsi" w:hAnsiTheme="minorHAnsi"/>
      </w:rPr>
      <w:t xml:space="preserve"> </w:t>
    </w:r>
    <w:r w:rsidRPr="00AD54BF">
      <w:rPr>
        <w:rFonts w:asciiTheme="minorHAnsi" w:hAnsiTheme="minorHAnsi"/>
      </w:rPr>
      <w:t>July 6-8, 2016</w:t>
    </w:r>
  </w:p>
  <w:p w:rsidR="003B40B8" w:rsidRDefault="003B40B8">
    <w:pPr>
      <w:pStyle w:val="Stopka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0D2" w:rsidRDefault="00AF00D2">
      <w:pPr>
        <w:spacing w:after="0" w:line="240" w:lineRule="auto"/>
      </w:pPr>
      <w:r>
        <w:separator/>
      </w:r>
    </w:p>
  </w:footnote>
  <w:footnote w:type="continuationSeparator" w:id="0">
    <w:p w:rsidR="00AF00D2" w:rsidRDefault="00AF0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B8" w:rsidRDefault="003B40B8">
    <w:pPr>
      <w:pStyle w:val="Gwka"/>
      <w:rPr>
        <w:rFonts w:ascii="Garamond" w:hAnsi="Garamond"/>
        <w:i/>
        <w:iCs/>
      </w:rPr>
    </w:pPr>
  </w:p>
  <w:p w:rsidR="003B40B8" w:rsidRDefault="003B40B8">
    <w:pPr>
      <w:pStyle w:val="Gwka"/>
      <w:jc w:val="center"/>
      <w:rPr>
        <w:rFonts w:ascii="Garamond" w:hAnsi="Garamond"/>
        <w:i/>
        <w:iCs/>
      </w:rPr>
    </w:pPr>
  </w:p>
  <w:p w:rsidR="003B40B8" w:rsidRDefault="003B40B8">
    <w:pPr>
      <w:rPr>
        <w:rFonts w:ascii="Garamond" w:hAnsi="Garamond"/>
        <w:szCs w:val="20"/>
      </w:rPr>
    </w:pPr>
  </w:p>
  <w:p w:rsidR="003B40B8" w:rsidRDefault="003B40B8">
    <w:pPr>
      <w:pStyle w:val="Gw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E5AD0"/>
    <w:multiLevelType w:val="multilevel"/>
    <w:tmpl w:val="364432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53B5473"/>
    <w:multiLevelType w:val="hybridMultilevel"/>
    <w:tmpl w:val="E69471E8"/>
    <w:lvl w:ilvl="0" w:tplc="50D43970">
      <w:start w:val="4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453FA"/>
    <w:multiLevelType w:val="hybridMultilevel"/>
    <w:tmpl w:val="EF4241FA"/>
    <w:lvl w:ilvl="0" w:tplc="A7F6F3A6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855BE"/>
    <w:multiLevelType w:val="hybridMultilevel"/>
    <w:tmpl w:val="EF4241FA"/>
    <w:lvl w:ilvl="0" w:tplc="A7F6F3A6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A57F6"/>
    <w:multiLevelType w:val="multilevel"/>
    <w:tmpl w:val="A2CE6B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B762171"/>
    <w:multiLevelType w:val="hybridMultilevel"/>
    <w:tmpl w:val="90269AF4"/>
    <w:lvl w:ilvl="0" w:tplc="39921986">
      <w:start w:val="3"/>
      <w:numFmt w:val="decimal"/>
      <w:lvlText w:val="%1."/>
      <w:lvlJc w:val="left"/>
      <w:pPr>
        <w:ind w:left="720" w:hanging="360"/>
      </w:pPr>
      <w:rPr>
        <w:rFonts w:ascii="Calibri" w:eastAsiaTheme="minorHAnsi" w:hAnsi="Calibri" w:hint="default"/>
        <w:color w:val="00000A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F69D1"/>
    <w:multiLevelType w:val="hybridMultilevel"/>
    <w:tmpl w:val="72FEDB92"/>
    <w:lvl w:ilvl="0" w:tplc="9CF87C50">
      <w:start w:val="3"/>
      <w:numFmt w:val="decimal"/>
      <w:lvlText w:val="%1."/>
      <w:lvlJc w:val="left"/>
      <w:pPr>
        <w:ind w:left="720" w:hanging="360"/>
      </w:pPr>
      <w:rPr>
        <w:rFonts w:ascii="Calibri" w:eastAsiaTheme="minorHAnsi" w:hAnsi="Calibri" w:hint="default"/>
        <w:color w:val="00000A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0B8"/>
    <w:rsid w:val="00007224"/>
    <w:rsid w:val="00015E25"/>
    <w:rsid w:val="0002245F"/>
    <w:rsid w:val="00037A2A"/>
    <w:rsid w:val="00064F38"/>
    <w:rsid w:val="00092E45"/>
    <w:rsid w:val="00095343"/>
    <w:rsid w:val="000C359F"/>
    <w:rsid w:val="000D5AF6"/>
    <w:rsid w:val="000E273E"/>
    <w:rsid w:val="00111ACA"/>
    <w:rsid w:val="00132C3D"/>
    <w:rsid w:val="00162740"/>
    <w:rsid w:val="00163764"/>
    <w:rsid w:val="001754BB"/>
    <w:rsid w:val="00187F59"/>
    <w:rsid w:val="001906A0"/>
    <w:rsid w:val="001A6020"/>
    <w:rsid w:val="001C4095"/>
    <w:rsid w:val="001C5C73"/>
    <w:rsid w:val="001E50EF"/>
    <w:rsid w:val="001F510C"/>
    <w:rsid w:val="00204ED0"/>
    <w:rsid w:val="00212DF6"/>
    <w:rsid w:val="00227A89"/>
    <w:rsid w:val="0025263E"/>
    <w:rsid w:val="00263CDF"/>
    <w:rsid w:val="00276FC2"/>
    <w:rsid w:val="00293B4D"/>
    <w:rsid w:val="002A7BA4"/>
    <w:rsid w:val="002D79D2"/>
    <w:rsid w:val="002E1086"/>
    <w:rsid w:val="002F0E52"/>
    <w:rsid w:val="002F599B"/>
    <w:rsid w:val="00354323"/>
    <w:rsid w:val="0039131F"/>
    <w:rsid w:val="00397BF9"/>
    <w:rsid w:val="003A17F4"/>
    <w:rsid w:val="003B3A2A"/>
    <w:rsid w:val="003B40B8"/>
    <w:rsid w:val="003C76F4"/>
    <w:rsid w:val="003E5F14"/>
    <w:rsid w:val="003F2652"/>
    <w:rsid w:val="00401C6C"/>
    <w:rsid w:val="00402974"/>
    <w:rsid w:val="00413A06"/>
    <w:rsid w:val="004340BC"/>
    <w:rsid w:val="00472936"/>
    <w:rsid w:val="004876B3"/>
    <w:rsid w:val="004938CA"/>
    <w:rsid w:val="004C6DDA"/>
    <w:rsid w:val="004F0FEB"/>
    <w:rsid w:val="004F5B16"/>
    <w:rsid w:val="00505963"/>
    <w:rsid w:val="00520533"/>
    <w:rsid w:val="00535998"/>
    <w:rsid w:val="00553537"/>
    <w:rsid w:val="00564A1F"/>
    <w:rsid w:val="00582866"/>
    <w:rsid w:val="00584DF8"/>
    <w:rsid w:val="00590C9C"/>
    <w:rsid w:val="005928C4"/>
    <w:rsid w:val="0059587D"/>
    <w:rsid w:val="005B4901"/>
    <w:rsid w:val="005C1315"/>
    <w:rsid w:val="005F262F"/>
    <w:rsid w:val="005F7336"/>
    <w:rsid w:val="00603B7E"/>
    <w:rsid w:val="006377AA"/>
    <w:rsid w:val="0065718D"/>
    <w:rsid w:val="00696548"/>
    <w:rsid w:val="006D1DCD"/>
    <w:rsid w:val="006E2B30"/>
    <w:rsid w:val="006E6CAA"/>
    <w:rsid w:val="007217F3"/>
    <w:rsid w:val="00742DBE"/>
    <w:rsid w:val="007906C1"/>
    <w:rsid w:val="00797C82"/>
    <w:rsid w:val="007C7928"/>
    <w:rsid w:val="008048F9"/>
    <w:rsid w:val="008251BC"/>
    <w:rsid w:val="00842C73"/>
    <w:rsid w:val="00843336"/>
    <w:rsid w:val="008527AE"/>
    <w:rsid w:val="008578D1"/>
    <w:rsid w:val="00867885"/>
    <w:rsid w:val="008C67EA"/>
    <w:rsid w:val="008D39B4"/>
    <w:rsid w:val="008E7706"/>
    <w:rsid w:val="008F146E"/>
    <w:rsid w:val="008F7795"/>
    <w:rsid w:val="0090270F"/>
    <w:rsid w:val="009060C7"/>
    <w:rsid w:val="00906B27"/>
    <w:rsid w:val="00922066"/>
    <w:rsid w:val="00983C12"/>
    <w:rsid w:val="00996E5D"/>
    <w:rsid w:val="009B31FB"/>
    <w:rsid w:val="00A448B6"/>
    <w:rsid w:val="00A71092"/>
    <w:rsid w:val="00A86A93"/>
    <w:rsid w:val="00A9623A"/>
    <w:rsid w:val="00A965F7"/>
    <w:rsid w:val="00AC1D8A"/>
    <w:rsid w:val="00AD54BF"/>
    <w:rsid w:val="00AF00D2"/>
    <w:rsid w:val="00B43BFC"/>
    <w:rsid w:val="00B45052"/>
    <w:rsid w:val="00B83928"/>
    <w:rsid w:val="00B9281F"/>
    <w:rsid w:val="00BC2C32"/>
    <w:rsid w:val="00BD7F6E"/>
    <w:rsid w:val="00BF35A1"/>
    <w:rsid w:val="00C5090E"/>
    <w:rsid w:val="00C60E0A"/>
    <w:rsid w:val="00C97BBA"/>
    <w:rsid w:val="00CA32B0"/>
    <w:rsid w:val="00CB6266"/>
    <w:rsid w:val="00D77049"/>
    <w:rsid w:val="00D86E13"/>
    <w:rsid w:val="00DD0E94"/>
    <w:rsid w:val="00DD2E44"/>
    <w:rsid w:val="00DE545F"/>
    <w:rsid w:val="00DF724C"/>
    <w:rsid w:val="00E028CE"/>
    <w:rsid w:val="00E56188"/>
    <w:rsid w:val="00E61D83"/>
    <w:rsid w:val="00EC763A"/>
    <w:rsid w:val="00EE1712"/>
    <w:rsid w:val="00EE3D03"/>
    <w:rsid w:val="00EE6228"/>
    <w:rsid w:val="00F0041C"/>
    <w:rsid w:val="00F56396"/>
    <w:rsid w:val="00F609C5"/>
    <w:rsid w:val="00F615FF"/>
    <w:rsid w:val="00F66503"/>
    <w:rsid w:val="00F72B30"/>
    <w:rsid w:val="00F81936"/>
    <w:rsid w:val="00FA1F09"/>
    <w:rsid w:val="00FB2BD5"/>
    <w:rsid w:val="00FB70A0"/>
    <w:rsid w:val="00FC4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sl-SI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331"/>
    <w:pPr>
      <w:suppressAutoHyphens/>
      <w:spacing w:after="160"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">
    <w:name w:val="Nagłówek 1"/>
    <w:basedOn w:val="Normal"/>
    <w:next w:val="Normal"/>
    <w:link w:val="Heading1Char"/>
    <w:uiPriority w:val="9"/>
    <w:qFormat/>
    <w:rsid w:val="00D348DE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customStyle="1" w:styleId="Nagwek2">
    <w:name w:val="Nagłówek 2"/>
    <w:basedOn w:val="Normal"/>
    <w:next w:val="Normal"/>
    <w:link w:val="Heading2Char"/>
    <w:qFormat/>
    <w:rsid w:val="00F01ACA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z w:val="24"/>
      <w:szCs w:val="20"/>
      <w:lang w:val="en-US" w:eastAsia="sl-SI"/>
    </w:rPr>
  </w:style>
  <w:style w:type="character" w:customStyle="1" w:styleId="HeaderChar">
    <w:name w:val="Header Char"/>
    <w:basedOn w:val="DefaultParagraphFont"/>
    <w:link w:val="Gwka"/>
    <w:uiPriority w:val="99"/>
    <w:rsid w:val="0050404D"/>
  </w:style>
  <w:style w:type="character" w:customStyle="1" w:styleId="FooterChar">
    <w:name w:val="Footer Char"/>
    <w:basedOn w:val="DefaultParagraphFont"/>
    <w:link w:val="Stopka"/>
    <w:uiPriority w:val="99"/>
    <w:rsid w:val="0050404D"/>
  </w:style>
  <w:style w:type="character" w:customStyle="1" w:styleId="Heading2Char">
    <w:name w:val="Heading 2 Char"/>
    <w:basedOn w:val="DefaultParagraphFont"/>
    <w:link w:val="Nagwek2"/>
    <w:rsid w:val="00F01ACA"/>
    <w:rPr>
      <w:rFonts w:ascii="Times New Roman" w:eastAsia="Arial Unicode MS" w:hAnsi="Times New Roman" w:cs="Times New Roman"/>
      <w:sz w:val="24"/>
      <w:szCs w:val="20"/>
      <w:lang w:val="en-US" w:eastAsia="sl-SI"/>
    </w:rPr>
  </w:style>
  <w:style w:type="character" w:customStyle="1" w:styleId="BodyTextChar">
    <w:name w:val="Body Text Char"/>
    <w:basedOn w:val="DefaultParagraphFont"/>
    <w:link w:val="Tretekstu"/>
    <w:rsid w:val="0001106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85044"/>
    <w:rPr>
      <w:b/>
      <w:bCs/>
    </w:rPr>
  </w:style>
  <w:style w:type="character" w:customStyle="1" w:styleId="apple-converted-space">
    <w:name w:val="apple-converted-space"/>
    <w:basedOn w:val="DefaultParagraphFont"/>
    <w:rsid w:val="00C85044"/>
  </w:style>
  <w:style w:type="character" w:customStyle="1" w:styleId="Heading1Char">
    <w:name w:val="Heading 1 Char"/>
    <w:basedOn w:val="DefaultParagraphFont"/>
    <w:link w:val="Nagwek1"/>
    <w:uiPriority w:val="9"/>
    <w:rsid w:val="00D348DE"/>
    <w:rPr>
      <w:rFonts w:ascii="Calibri Light" w:hAnsi="Calibri Light"/>
      <w:color w:val="2E74B5"/>
      <w:sz w:val="32"/>
      <w:szCs w:val="32"/>
    </w:rPr>
  </w:style>
  <w:style w:type="character" w:customStyle="1" w:styleId="czeinternetowe">
    <w:name w:val="Łącze internetowe"/>
    <w:basedOn w:val="DefaultParagraphFont"/>
    <w:rsid w:val="0086021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E2272"/>
    <w:rPr>
      <w:color w:val="808080"/>
    </w:rPr>
  </w:style>
  <w:style w:type="character" w:customStyle="1" w:styleId="BodyText3Char">
    <w:name w:val="Body Text 3 Char"/>
    <w:basedOn w:val="DefaultParagraphFont"/>
    <w:link w:val="BodyText3"/>
    <w:rsid w:val="00AA74BA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7B08"/>
  </w:style>
  <w:style w:type="character" w:customStyle="1" w:styleId="Wyrnienie">
    <w:name w:val="Wyróżnienie"/>
    <w:basedOn w:val="DefaultParagraphFont"/>
    <w:uiPriority w:val="20"/>
    <w:qFormat/>
    <w:rsid w:val="00F90144"/>
    <w:rPr>
      <w:i/>
      <w:iCs/>
    </w:rPr>
  </w:style>
  <w:style w:type="character" w:customStyle="1" w:styleId="ListLabel1">
    <w:name w:val="ListLabel 1"/>
    <w:rsid w:val="008D39B4"/>
    <w:rPr>
      <w:rFonts w:eastAsia="Times New Roman" w:cs="Tahoma"/>
    </w:rPr>
  </w:style>
  <w:style w:type="character" w:customStyle="1" w:styleId="ListLabel2">
    <w:name w:val="ListLabel 2"/>
    <w:rsid w:val="008D39B4"/>
    <w:rPr>
      <w:rFonts w:cs="Courier New"/>
    </w:rPr>
  </w:style>
  <w:style w:type="character" w:customStyle="1" w:styleId="ListLabel3">
    <w:name w:val="ListLabel 3"/>
    <w:rsid w:val="008D39B4"/>
    <w:rPr>
      <w:rFonts w:cs="Symbol"/>
    </w:rPr>
  </w:style>
  <w:style w:type="character" w:customStyle="1" w:styleId="ListLabel4">
    <w:name w:val="ListLabel 4"/>
    <w:rsid w:val="008D39B4"/>
    <w:rPr>
      <w:rFonts w:cs="Courier New"/>
    </w:rPr>
  </w:style>
  <w:style w:type="character" w:customStyle="1" w:styleId="ListLabel5">
    <w:name w:val="ListLabel 5"/>
    <w:rsid w:val="008D39B4"/>
    <w:rPr>
      <w:rFonts w:cs="Wingdings"/>
    </w:rPr>
  </w:style>
  <w:style w:type="character" w:customStyle="1" w:styleId="ListLabel6">
    <w:name w:val="ListLabel 6"/>
    <w:rsid w:val="008D39B4"/>
    <w:rPr>
      <w:rFonts w:cs="Symbol"/>
    </w:rPr>
  </w:style>
  <w:style w:type="character" w:customStyle="1" w:styleId="ListLabel7">
    <w:name w:val="ListLabel 7"/>
    <w:rsid w:val="008D39B4"/>
    <w:rPr>
      <w:rFonts w:cs="Courier New"/>
    </w:rPr>
  </w:style>
  <w:style w:type="character" w:customStyle="1" w:styleId="ListLabel8">
    <w:name w:val="ListLabel 8"/>
    <w:rsid w:val="008D39B4"/>
    <w:rPr>
      <w:rFonts w:cs="Wingdings"/>
    </w:rPr>
  </w:style>
  <w:style w:type="paragraph" w:customStyle="1" w:styleId="Nagwek">
    <w:name w:val="Nagłówek"/>
    <w:basedOn w:val="Normal"/>
    <w:next w:val="Tretekstu"/>
    <w:rsid w:val="008D39B4"/>
    <w:pPr>
      <w:keepNext/>
      <w:spacing w:before="240" w:after="120"/>
    </w:pPr>
    <w:rPr>
      <w:rFonts w:ascii="Times New Roman" w:hAnsi="Times New Roman" w:cs="FreeSans"/>
      <w:sz w:val="28"/>
      <w:szCs w:val="28"/>
    </w:rPr>
  </w:style>
  <w:style w:type="paragraph" w:customStyle="1" w:styleId="Tretekstu">
    <w:name w:val="Treść tekstu"/>
    <w:basedOn w:val="Normal"/>
    <w:link w:val="BodyTextChar"/>
    <w:rsid w:val="0001106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Lista">
    <w:name w:val="Lista"/>
    <w:basedOn w:val="Tretekstu"/>
    <w:rsid w:val="008D39B4"/>
    <w:rPr>
      <w:rFonts w:cs="FreeSans"/>
    </w:rPr>
  </w:style>
  <w:style w:type="paragraph" w:customStyle="1" w:styleId="Podpis">
    <w:name w:val="Podpis"/>
    <w:basedOn w:val="Normal"/>
    <w:rsid w:val="008D39B4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Indeks">
    <w:name w:val="Indeks"/>
    <w:basedOn w:val="Normal"/>
    <w:rsid w:val="008D39B4"/>
    <w:pPr>
      <w:suppressLineNumbers/>
    </w:pPr>
    <w:rPr>
      <w:rFonts w:ascii="Times New Roman" w:hAnsi="Times New Roman" w:cs="FreeSans"/>
    </w:rPr>
  </w:style>
  <w:style w:type="paragraph" w:customStyle="1" w:styleId="Gwka">
    <w:name w:val="Główka"/>
    <w:basedOn w:val="Normal"/>
    <w:link w:val="HeaderChar"/>
    <w:unhideWhenUsed/>
    <w:rsid w:val="0050404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">
    <w:name w:val="Stopka"/>
    <w:basedOn w:val="Normal"/>
    <w:link w:val="FooterChar"/>
    <w:uiPriority w:val="99"/>
    <w:unhideWhenUsed/>
    <w:rsid w:val="0050404D"/>
    <w:pPr>
      <w:tabs>
        <w:tab w:val="center" w:pos="4536"/>
        <w:tab w:val="right" w:pos="9072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0213"/>
    <w:pPr>
      <w:ind w:left="720"/>
      <w:contextualSpacing/>
    </w:pPr>
  </w:style>
  <w:style w:type="paragraph" w:styleId="BodyText3">
    <w:name w:val="Body Text 3"/>
    <w:basedOn w:val="Normal"/>
    <w:link w:val="BodyText3Char"/>
    <w:rsid w:val="00AA74B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7B08"/>
    <w:pPr>
      <w:spacing w:after="120" w:line="480" w:lineRule="auto"/>
    </w:pPr>
  </w:style>
  <w:style w:type="paragraph" w:styleId="NormalWeb">
    <w:name w:val="Normal (Web)"/>
    <w:basedOn w:val="Normal"/>
    <w:uiPriority w:val="99"/>
    <w:unhideWhenUsed/>
    <w:rsid w:val="00F0644F"/>
    <w:pPr>
      <w:spacing w:after="28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leGrid">
    <w:name w:val="Table Grid"/>
    <w:basedOn w:val="TableNormal"/>
    <w:uiPriority w:val="39"/>
    <w:rsid w:val="005C517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nhideWhenUsed/>
    <w:rsid w:val="00D77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rsid w:val="00D77049"/>
    <w:rPr>
      <w:color w:val="00000A"/>
    </w:rPr>
  </w:style>
  <w:style w:type="paragraph" w:styleId="Footer">
    <w:name w:val="footer"/>
    <w:basedOn w:val="Normal"/>
    <w:link w:val="FooterChar1"/>
    <w:uiPriority w:val="99"/>
    <w:unhideWhenUsed/>
    <w:rsid w:val="00D77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D77049"/>
    <w:rPr>
      <w:color w:val="00000A"/>
    </w:rPr>
  </w:style>
  <w:style w:type="character" w:styleId="Hyperlink">
    <w:name w:val="Hyperlink"/>
    <w:basedOn w:val="DefaultParagraphFont"/>
    <w:unhideWhenUsed/>
    <w:rsid w:val="00D7704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A7BA4"/>
    <w:pPr>
      <w:spacing w:line="240" w:lineRule="auto"/>
    </w:pPr>
    <w:rPr>
      <w:rFonts w:eastAsia="Calibri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sl-SI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331"/>
    <w:pPr>
      <w:suppressAutoHyphens/>
      <w:spacing w:after="160"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">
    <w:name w:val="Nagłówek 1"/>
    <w:basedOn w:val="Normal"/>
    <w:next w:val="Normal"/>
    <w:link w:val="Heading1Char"/>
    <w:uiPriority w:val="9"/>
    <w:qFormat/>
    <w:rsid w:val="00D348DE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customStyle="1" w:styleId="Nagwek2">
    <w:name w:val="Nagłówek 2"/>
    <w:basedOn w:val="Normal"/>
    <w:next w:val="Normal"/>
    <w:link w:val="Heading2Char"/>
    <w:qFormat/>
    <w:rsid w:val="00F01ACA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z w:val="24"/>
      <w:szCs w:val="20"/>
      <w:lang w:val="en-US" w:eastAsia="sl-SI"/>
    </w:rPr>
  </w:style>
  <w:style w:type="character" w:customStyle="1" w:styleId="HeaderChar">
    <w:name w:val="Header Char"/>
    <w:basedOn w:val="DefaultParagraphFont"/>
    <w:link w:val="Gwka"/>
    <w:uiPriority w:val="99"/>
    <w:rsid w:val="0050404D"/>
  </w:style>
  <w:style w:type="character" w:customStyle="1" w:styleId="FooterChar">
    <w:name w:val="Footer Char"/>
    <w:basedOn w:val="DefaultParagraphFont"/>
    <w:link w:val="Stopka"/>
    <w:uiPriority w:val="99"/>
    <w:rsid w:val="0050404D"/>
  </w:style>
  <w:style w:type="character" w:customStyle="1" w:styleId="Heading2Char">
    <w:name w:val="Heading 2 Char"/>
    <w:basedOn w:val="DefaultParagraphFont"/>
    <w:link w:val="Nagwek2"/>
    <w:rsid w:val="00F01ACA"/>
    <w:rPr>
      <w:rFonts w:ascii="Times New Roman" w:eastAsia="Arial Unicode MS" w:hAnsi="Times New Roman" w:cs="Times New Roman"/>
      <w:sz w:val="24"/>
      <w:szCs w:val="20"/>
      <w:lang w:val="en-US" w:eastAsia="sl-SI"/>
    </w:rPr>
  </w:style>
  <w:style w:type="character" w:customStyle="1" w:styleId="BodyTextChar">
    <w:name w:val="Body Text Char"/>
    <w:basedOn w:val="DefaultParagraphFont"/>
    <w:link w:val="Tretekstu"/>
    <w:rsid w:val="0001106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85044"/>
    <w:rPr>
      <w:b/>
      <w:bCs/>
    </w:rPr>
  </w:style>
  <w:style w:type="character" w:customStyle="1" w:styleId="apple-converted-space">
    <w:name w:val="apple-converted-space"/>
    <w:basedOn w:val="DefaultParagraphFont"/>
    <w:rsid w:val="00C85044"/>
  </w:style>
  <w:style w:type="character" w:customStyle="1" w:styleId="Heading1Char">
    <w:name w:val="Heading 1 Char"/>
    <w:basedOn w:val="DefaultParagraphFont"/>
    <w:link w:val="Nagwek1"/>
    <w:uiPriority w:val="9"/>
    <w:rsid w:val="00D348DE"/>
    <w:rPr>
      <w:rFonts w:ascii="Calibri Light" w:hAnsi="Calibri Light"/>
      <w:color w:val="2E74B5"/>
      <w:sz w:val="32"/>
      <w:szCs w:val="32"/>
    </w:rPr>
  </w:style>
  <w:style w:type="character" w:customStyle="1" w:styleId="czeinternetowe">
    <w:name w:val="Łącze internetowe"/>
    <w:basedOn w:val="DefaultParagraphFont"/>
    <w:rsid w:val="0086021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E2272"/>
    <w:rPr>
      <w:color w:val="808080"/>
    </w:rPr>
  </w:style>
  <w:style w:type="character" w:customStyle="1" w:styleId="BodyText3Char">
    <w:name w:val="Body Text 3 Char"/>
    <w:basedOn w:val="DefaultParagraphFont"/>
    <w:link w:val="BodyText3"/>
    <w:rsid w:val="00AA74BA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7B08"/>
  </w:style>
  <w:style w:type="character" w:customStyle="1" w:styleId="Wyrnienie">
    <w:name w:val="Wyróżnienie"/>
    <w:basedOn w:val="DefaultParagraphFont"/>
    <w:uiPriority w:val="20"/>
    <w:qFormat/>
    <w:rsid w:val="00F90144"/>
    <w:rPr>
      <w:i/>
      <w:iCs/>
    </w:rPr>
  </w:style>
  <w:style w:type="character" w:customStyle="1" w:styleId="ListLabel1">
    <w:name w:val="ListLabel 1"/>
    <w:rPr>
      <w:rFonts w:eastAsia="Times New Roman" w:cs="Tahom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paragraph" w:customStyle="1" w:styleId="Nagwek">
    <w:name w:val="Nagłówek"/>
    <w:basedOn w:val="Normal"/>
    <w:next w:val="Tretekstu"/>
    <w:pPr>
      <w:keepNext/>
      <w:spacing w:before="240" w:after="120"/>
    </w:pPr>
    <w:rPr>
      <w:rFonts w:ascii="Times New Roman" w:hAnsi="Times New Roman" w:cs="FreeSans"/>
      <w:sz w:val="28"/>
      <w:szCs w:val="28"/>
    </w:rPr>
  </w:style>
  <w:style w:type="paragraph" w:customStyle="1" w:styleId="Tretekstu">
    <w:name w:val="Treść tekstu"/>
    <w:basedOn w:val="Normal"/>
    <w:link w:val="BodyTextChar"/>
    <w:rsid w:val="0001106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Lista">
    <w:name w:val="Lista"/>
    <w:basedOn w:val="Tretekstu"/>
    <w:rPr>
      <w:rFonts w:cs="FreeSans"/>
    </w:rPr>
  </w:style>
  <w:style w:type="paragraph" w:customStyle="1" w:styleId="Podpis">
    <w:name w:val="Podpis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ascii="Times New Roman" w:hAnsi="Times New Roman" w:cs="FreeSans"/>
    </w:rPr>
  </w:style>
  <w:style w:type="paragraph" w:customStyle="1" w:styleId="Gwka">
    <w:name w:val="Główka"/>
    <w:basedOn w:val="Normal"/>
    <w:link w:val="HeaderChar"/>
    <w:unhideWhenUsed/>
    <w:rsid w:val="0050404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">
    <w:name w:val="Stopka"/>
    <w:basedOn w:val="Normal"/>
    <w:link w:val="FooterChar"/>
    <w:uiPriority w:val="99"/>
    <w:unhideWhenUsed/>
    <w:rsid w:val="0050404D"/>
    <w:pPr>
      <w:tabs>
        <w:tab w:val="center" w:pos="4536"/>
        <w:tab w:val="right" w:pos="9072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0213"/>
    <w:pPr>
      <w:ind w:left="720"/>
      <w:contextualSpacing/>
    </w:pPr>
  </w:style>
  <w:style w:type="paragraph" w:styleId="BodyText3">
    <w:name w:val="Body Text 3"/>
    <w:basedOn w:val="Normal"/>
    <w:link w:val="BodyText3Char"/>
    <w:rsid w:val="00AA74B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7B08"/>
    <w:pPr>
      <w:spacing w:after="120" w:line="480" w:lineRule="auto"/>
    </w:pPr>
  </w:style>
  <w:style w:type="paragraph" w:styleId="NormalWeb">
    <w:name w:val="Normal (Web)"/>
    <w:basedOn w:val="Normal"/>
    <w:uiPriority w:val="99"/>
    <w:unhideWhenUsed/>
    <w:rsid w:val="00F0644F"/>
    <w:pPr>
      <w:spacing w:after="28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leGrid">
    <w:name w:val="Table Grid"/>
    <w:basedOn w:val="TableNormal"/>
    <w:uiPriority w:val="39"/>
    <w:rsid w:val="005C517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nhideWhenUsed/>
    <w:rsid w:val="00D77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rsid w:val="00D77049"/>
    <w:rPr>
      <w:color w:val="00000A"/>
    </w:rPr>
  </w:style>
  <w:style w:type="paragraph" w:styleId="Footer">
    <w:name w:val="footer"/>
    <w:basedOn w:val="Normal"/>
    <w:link w:val="FooterChar1"/>
    <w:uiPriority w:val="99"/>
    <w:unhideWhenUsed/>
    <w:rsid w:val="00D77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D77049"/>
    <w:rPr>
      <w:color w:val="00000A"/>
    </w:rPr>
  </w:style>
  <w:style w:type="character" w:styleId="Hyperlink">
    <w:name w:val="Hyperlink"/>
    <w:basedOn w:val="DefaultParagraphFont"/>
    <w:unhideWhenUsed/>
    <w:rsid w:val="00D77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tmasadat@cu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8E6FD-40B0-40EE-BC9A-68D2FA4E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zahraa</cp:lastModifiedBy>
  <cp:revision>121</cp:revision>
  <dcterms:created xsi:type="dcterms:W3CDTF">2015-10-16T09:56:00Z</dcterms:created>
  <dcterms:modified xsi:type="dcterms:W3CDTF">2016-04-26T10:27:00Z</dcterms:modified>
  <dc:language>pl-PL</dc:language>
</cp:coreProperties>
</file>