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4DB" w:rsidRPr="0065141F" w:rsidRDefault="00F074DB">
      <w:pPr>
        <w:rPr>
          <w:lang w:val="en-US"/>
        </w:rPr>
      </w:pPr>
    </w:p>
    <w:p w:rsidR="00F074DB" w:rsidRPr="00F074DB" w:rsidRDefault="00F074DB" w:rsidP="00F074DB"/>
    <w:p w:rsidR="00F074DB" w:rsidRPr="00F074DB" w:rsidRDefault="00F074DB" w:rsidP="00F074DB"/>
    <w:p w:rsidR="00F074DB" w:rsidRPr="00F074DB" w:rsidRDefault="00F074DB" w:rsidP="00F074DB"/>
    <w:p w:rsidR="00F074DB" w:rsidRPr="00F074DB" w:rsidRDefault="00F074DB" w:rsidP="00F074DB"/>
    <w:p w:rsidR="00F074DB" w:rsidRPr="00F074DB" w:rsidRDefault="00F074DB" w:rsidP="00F074DB"/>
    <w:p w:rsidR="00F074DB" w:rsidRPr="00F074DB" w:rsidRDefault="00F074DB" w:rsidP="00F074DB"/>
    <w:p w:rsidR="00F074DB" w:rsidRDefault="00F074DB" w:rsidP="00F074DB"/>
    <w:p w:rsidR="00F074DB" w:rsidRDefault="00F074DB" w:rsidP="00F074DB"/>
    <w:p w:rsidR="00F074DB" w:rsidRDefault="00F074DB" w:rsidP="00F074DB"/>
    <w:p w:rsidR="00F074DB" w:rsidRDefault="00F074DB" w:rsidP="00F074DB"/>
    <w:p w:rsidR="00F074DB" w:rsidRDefault="00F074DB" w:rsidP="00F074DB"/>
    <w:p w:rsidR="00F074DB" w:rsidRDefault="00F074DB" w:rsidP="00F074DB"/>
    <w:p w:rsidR="00F074DB" w:rsidRDefault="00F074DB" w:rsidP="00F074DB">
      <w:pPr>
        <w:rPr>
          <w:rFonts w:ascii="Arial" w:hAnsi="Arial" w:cs="Arial"/>
          <w:b/>
          <w:iCs/>
          <w:szCs w:val="24"/>
        </w:rPr>
      </w:pPr>
      <w:r>
        <w:tab/>
      </w:r>
    </w:p>
    <w:p w:rsidR="00F074DB" w:rsidRPr="00E24325" w:rsidRDefault="00AF3058" w:rsidP="00F074DB">
      <w:pPr>
        <w:rPr>
          <w:rFonts w:ascii="Arial" w:hAnsi="Arial" w:cs="Arial"/>
          <w:b/>
          <w:iCs/>
          <w:sz w:val="36"/>
          <w:szCs w:val="36"/>
        </w:rPr>
      </w:pPr>
      <w:r>
        <w:rPr>
          <w:rFonts w:ascii="Arial" w:hAnsi="Arial" w:cs="Arial"/>
          <w:b/>
          <w:iCs/>
          <w:sz w:val="36"/>
          <w:szCs w:val="36"/>
        </w:rPr>
        <w:t xml:space="preserve">      </w:t>
      </w:r>
      <w:r w:rsidR="00E265D9">
        <w:rPr>
          <w:rFonts w:ascii="Arial" w:hAnsi="Arial" w:cs="Arial"/>
          <w:b/>
          <w:iCs/>
          <w:sz w:val="36"/>
          <w:szCs w:val="36"/>
        </w:rPr>
        <w:t xml:space="preserve">                   </w:t>
      </w:r>
      <w:r w:rsidR="00F074DB" w:rsidRPr="00E24325">
        <w:rPr>
          <w:rFonts w:ascii="Arial" w:hAnsi="Arial" w:cs="Arial"/>
          <w:b/>
          <w:iCs/>
          <w:sz w:val="36"/>
          <w:szCs w:val="36"/>
        </w:rPr>
        <w:t>CURRICULUM VITAE</w:t>
      </w:r>
    </w:p>
    <w:p w:rsidR="00F074DB" w:rsidRPr="0040512A" w:rsidRDefault="00F074DB" w:rsidP="00F074DB">
      <w:pPr>
        <w:rPr>
          <w:rFonts w:ascii="Arial" w:hAnsi="Arial" w:cs="Arial"/>
          <w:b/>
          <w:iCs/>
          <w:sz w:val="36"/>
          <w:szCs w:val="36"/>
        </w:rPr>
      </w:pPr>
    </w:p>
    <w:p w:rsidR="00F074DB" w:rsidRDefault="00F074DB" w:rsidP="00F074DB">
      <w:pPr>
        <w:rPr>
          <w:rFonts w:ascii="Arial" w:hAnsi="Arial" w:cs="Arial"/>
          <w:b/>
          <w:iCs/>
          <w:sz w:val="36"/>
          <w:szCs w:val="36"/>
        </w:rPr>
      </w:pPr>
      <w:r>
        <w:rPr>
          <w:rFonts w:ascii="Arial" w:hAnsi="Arial" w:cs="Arial"/>
          <w:b/>
          <w:iCs/>
          <w:sz w:val="36"/>
          <w:szCs w:val="36"/>
        </w:rPr>
        <w:t xml:space="preserve">  </w:t>
      </w:r>
      <w:r w:rsidR="00AF3058">
        <w:rPr>
          <w:rFonts w:ascii="Arial" w:hAnsi="Arial" w:cs="Arial"/>
          <w:b/>
          <w:iCs/>
          <w:sz w:val="36"/>
          <w:szCs w:val="36"/>
        </w:rPr>
        <w:t xml:space="preserve">        </w:t>
      </w:r>
      <w:r>
        <w:rPr>
          <w:rFonts w:ascii="Arial" w:hAnsi="Arial" w:cs="Arial"/>
          <w:b/>
          <w:iCs/>
          <w:sz w:val="36"/>
          <w:szCs w:val="36"/>
        </w:rPr>
        <w:t xml:space="preserve">Mohamed </w:t>
      </w:r>
      <w:proofErr w:type="spellStart"/>
      <w:r>
        <w:rPr>
          <w:rFonts w:ascii="Arial" w:hAnsi="Arial" w:cs="Arial"/>
          <w:b/>
          <w:iCs/>
          <w:sz w:val="36"/>
          <w:szCs w:val="36"/>
        </w:rPr>
        <w:t>Abd</w:t>
      </w:r>
      <w:r w:rsidRPr="0040512A">
        <w:rPr>
          <w:rFonts w:ascii="Arial" w:hAnsi="Arial" w:cs="Arial"/>
          <w:b/>
          <w:iCs/>
          <w:sz w:val="36"/>
          <w:szCs w:val="36"/>
        </w:rPr>
        <w:t>elalim</w:t>
      </w:r>
      <w:proofErr w:type="spellEnd"/>
      <w:r w:rsidRPr="0040512A">
        <w:rPr>
          <w:rFonts w:ascii="Arial" w:hAnsi="Arial" w:cs="Arial"/>
          <w:b/>
          <w:iCs/>
          <w:sz w:val="36"/>
          <w:szCs w:val="36"/>
        </w:rPr>
        <w:t xml:space="preserve"> Mohamed </w:t>
      </w:r>
      <w:proofErr w:type="spellStart"/>
      <w:r w:rsidRPr="0040512A">
        <w:rPr>
          <w:rFonts w:ascii="Arial" w:hAnsi="Arial" w:cs="Arial"/>
          <w:b/>
          <w:iCs/>
          <w:sz w:val="36"/>
          <w:szCs w:val="36"/>
        </w:rPr>
        <w:t>Elnasharty</w:t>
      </w:r>
      <w:proofErr w:type="spellEnd"/>
    </w:p>
    <w:p w:rsidR="00F074DB" w:rsidRPr="00AF3058" w:rsidRDefault="00AF3058" w:rsidP="00F074DB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Cs/>
          <w:sz w:val="36"/>
          <w:szCs w:val="36"/>
        </w:rPr>
        <w:t xml:space="preserve">                              </w:t>
      </w:r>
      <w:r>
        <w:rPr>
          <w:rFonts w:ascii="Arial" w:hAnsi="Arial" w:cs="Arial"/>
          <w:b/>
          <w:i/>
          <w:sz w:val="32"/>
          <w:szCs w:val="32"/>
        </w:rPr>
        <w:t>MD, MRCOG, M SC</w:t>
      </w:r>
    </w:p>
    <w:p w:rsidR="00AF3058" w:rsidRDefault="00AF3058" w:rsidP="00073E01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            </w:t>
      </w:r>
    </w:p>
    <w:p w:rsidR="00AF3058" w:rsidRDefault="00AF3058" w:rsidP="00073E01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              Assistant lecturer obstetrics and </w:t>
      </w:r>
      <w:proofErr w:type="spellStart"/>
      <w:r>
        <w:rPr>
          <w:rFonts w:ascii="Arial" w:hAnsi="Arial" w:cs="Arial"/>
          <w:b/>
          <w:i/>
          <w:sz w:val="32"/>
          <w:szCs w:val="32"/>
        </w:rPr>
        <w:t>gynecology</w:t>
      </w:r>
      <w:proofErr w:type="spellEnd"/>
    </w:p>
    <w:p w:rsidR="00AF3058" w:rsidRDefault="00AF3058" w:rsidP="00073E01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                                      Cairo University</w:t>
      </w:r>
      <w:r w:rsidR="00BE7B05">
        <w:rPr>
          <w:rFonts w:ascii="Arial" w:hAnsi="Arial" w:cs="Arial"/>
          <w:b/>
          <w:i/>
          <w:sz w:val="32"/>
          <w:szCs w:val="32"/>
        </w:rPr>
        <w:t xml:space="preserve">          </w:t>
      </w:r>
    </w:p>
    <w:p w:rsidR="000534A2" w:rsidRDefault="00AF3058" w:rsidP="000534A2">
      <w:pPr>
        <w:rPr>
          <w:rFonts w:ascii="Arial" w:hAnsi="Arial" w:cs="Arial"/>
          <w:b/>
          <w:iCs/>
          <w:sz w:val="36"/>
          <w:szCs w:val="36"/>
        </w:rPr>
      </w:pPr>
      <w:r>
        <w:rPr>
          <w:rFonts w:ascii="Arial" w:hAnsi="Arial" w:cs="Arial"/>
          <w:b/>
          <w:i/>
          <w:sz w:val="32"/>
          <w:szCs w:val="32"/>
        </w:rPr>
        <w:t xml:space="preserve">           </w:t>
      </w:r>
    </w:p>
    <w:p w:rsidR="00F074DB" w:rsidRPr="0040512A" w:rsidRDefault="00AF3058" w:rsidP="00F074DB">
      <w:pPr>
        <w:rPr>
          <w:rFonts w:ascii="Arial" w:hAnsi="Arial" w:cs="Arial"/>
          <w:b/>
          <w:iCs/>
          <w:sz w:val="36"/>
          <w:szCs w:val="36"/>
        </w:rPr>
      </w:pPr>
      <w:r>
        <w:rPr>
          <w:rFonts w:ascii="Arial" w:hAnsi="Arial" w:cs="Arial"/>
          <w:b/>
          <w:iCs/>
          <w:sz w:val="36"/>
          <w:szCs w:val="36"/>
        </w:rPr>
        <w:t xml:space="preserve">              </w:t>
      </w:r>
    </w:p>
    <w:p w:rsidR="00F074DB" w:rsidRPr="0040512A" w:rsidRDefault="00F074DB" w:rsidP="00F074DB">
      <w:pPr>
        <w:rPr>
          <w:rFonts w:ascii="Arial" w:hAnsi="Arial" w:cs="Arial"/>
          <w:b/>
          <w:iCs/>
          <w:sz w:val="36"/>
          <w:szCs w:val="36"/>
        </w:rPr>
      </w:pPr>
    </w:p>
    <w:p w:rsidR="00F074DB" w:rsidRDefault="00F074DB" w:rsidP="00F074DB">
      <w:pPr>
        <w:rPr>
          <w:rFonts w:ascii="Arial" w:hAnsi="Arial" w:cs="Arial"/>
          <w:bCs/>
          <w:iCs/>
          <w:szCs w:val="24"/>
        </w:rPr>
      </w:pPr>
    </w:p>
    <w:p w:rsidR="00F074DB" w:rsidRDefault="00F074DB" w:rsidP="00F074DB">
      <w:pPr>
        <w:rPr>
          <w:rFonts w:ascii="Arial" w:hAnsi="Arial" w:cs="Arial"/>
          <w:bCs/>
          <w:iCs/>
          <w:szCs w:val="24"/>
        </w:rPr>
      </w:pPr>
    </w:p>
    <w:p w:rsidR="00CC1717" w:rsidRDefault="00CC1717" w:rsidP="00F074DB">
      <w:pPr>
        <w:tabs>
          <w:tab w:val="left" w:pos="1575"/>
        </w:tabs>
      </w:pPr>
    </w:p>
    <w:p w:rsidR="00F074DB" w:rsidRDefault="00F074DB" w:rsidP="00F074DB">
      <w:pPr>
        <w:tabs>
          <w:tab w:val="left" w:pos="1575"/>
        </w:tabs>
      </w:pPr>
    </w:p>
    <w:p w:rsidR="00F074DB" w:rsidRDefault="00F074DB" w:rsidP="00F074DB">
      <w:pPr>
        <w:tabs>
          <w:tab w:val="left" w:pos="1575"/>
        </w:tabs>
      </w:pPr>
    </w:p>
    <w:p w:rsidR="00F074DB" w:rsidRDefault="00F074DB" w:rsidP="00F074DB">
      <w:pPr>
        <w:tabs>
          <w:tab w:val="left" w:pos="1575"/>
        </w:tabs>
      </w:pPr>
    </w:p>
    <w:p w:rsidR="00F074DB" w:rsidRDefault="00F074DB" w:rsidP="00F074DB">
      <w:pPr>
        <w:tabs>
          <w:tab w:val="left" w:pos="1575"/>
        </w:tabs>
      </w:pPr>
    </w:p>
    <w:p w:rsidR="00F074DB" w:rsidRDefault="00F074DB" w:rsidP="00F074DB">
      <w:pPr>
        <w:tabs>
          <w:tab w:val="left" w:pos="1575"/>
        </w:tabs>
      </w:pPr>
    </w:p>
    <w:p w:rsidR="00F074DB" w:rsidRDefault="00F074DB" w:rsidP="00F074DB">
      <w:pPr>
        <w:tabs>
          <w:tab w:val="left" w:pos="1575"/>
        </w:tabs>
      </w:pPr>
    </w:p>
    <w:p w:rsidR="00F074DB" w:rsidRDefault="00F074DB" w:rsidP="00F074DB">
      <w:pPr>
        <w:tabs>
          <w:tab w:val="left" w:pos="1575"/>
        </w:tabs>
      </w:pPr>
    </w:p>
    <w:p w:rsidR="00F074DB" w:rsidRDefault="00F074DB" w:rsidP="00F074DB">
      <w:pPr>
        <w:tabs>
          <w:tab w:val="left" w:pos="1575"/>
        </w:tabs>
      </w:pPr>
    </w:p>
    <w:p w:rsidR="00F074DB" w:rsidRDefault="00F074DB" w:rsidP="00F074DB">
      <w:pPr>
        <w:tabs>
          <w:tab w:val="left" w:pos="1575"/>
        </w:tabs>
      </w:pPr>
    </w:p>
    <w:p w:rsidR="00F074DB" w:rsidRDefault="00F074DB" w:rsidP="00F074DB">
      <w:pPr>
        <w:tabs>
          <w:tab w:val="left" w:pos="1575"/>
        </w:tabs>
      </w:pPr>
    </w:p>
    <w:p w:rsidR="00F074DB" w:rsidRDefault="00F074DB" w:rsidP="00F074DB">
      <w:pPr>
        <w:tabs>
          <w:tab w:val="left" w:pos="1575"/>
        </w:tabs>
      </w:pPr>
    </w:p>
    <w:p w:rsidR="00F074DB" w:rsidRDefault="00F074DB" w:rsidP="00F074DB">
      <w:pPr>
        <w:tabs>
          <w:tab w:val="left" w:pos="1575"/>
        </w:tabs>
      </w:pPr>
    </w:p>
    <w:p w:rsidR="00F074DB" w:rsidRDefault="00F074DB" w:rsidP="00F074DB">
      <w:pPr>
        <w:tabs>
          <w:tab w:val="left" w:pos="1575"/>
        </w:tabs>
      </w:pPr>
    </w:p>
    <w:p w:rsidR="000534A2" w:rsidRDefault="000534A2" w:rsidP="00F074DB">
      <w:pPr>
        <w:tabs>
          <w:tab w:val="left" w:pos="1575"/>
        </w:tabs>
      </w:pPr>
    </w:p>
    <w:p w:rsidR="000534A2" w:rsidRDefault="000534A2" w:rsidP="00F074DB">
      <w:pPr>
        <w:tabs>
          <w:tab w:val="left" w:pos="1575"/>
        </w:tabs>
      </w:pPr>
    </w:p>
    <w:p w:rsidR="000534A2" w:rsidRDefault="000534A2" w:rsidP="00F074DB">
      <w:pPr>
        <w:tabs>
          <w:tab w:val="left" w:pos="1575"/>
        </w:tabs>
      </w:pPr>
    </w:p>
    <w:p w:rsidR="00F074DB" w:rsidRPr="001A6199" w:rsidRDefault="00F074DB" w:rsidP="00F074DB">
      <w:pPr>
        <w:tabs>
          <w:tab w:val="left" w:pos="1575"/>
        </w:tabs>
        <w:rPr>
          <w:rFonts w:asciiTheme="minorBidi" w:hAnsiTheme="minorBidi" w:cstheme="minorBidi"/>
          <w:b/>
          <w:bCs/>
          <w:sz w:val="36"/>
          <w:szCs w:val="36"/>
        </w:rPr>
      </w:pPr>
      <w:r w:rsidRPr="001A6199">
        <w:rPr>
          <w:rFonts w:asciiTheme="minorBidi" w:hAnsiTheme="minorBidi" w:cstheme="minorBidi"/>
          <w:b/>
          <w:bCs/>
          <w:sz w:val="36"/>
          <w:szCs w:val="36"/>
        </w:rPr>
        <w:t>INDEX:</w:t>
      </w:r>
    </w:p>
    <w:p w:rsidR="00CB15B5" w:rsidRPr="00CB15B5" w:rsidRDefault="00CB15B5" w:rsidP="001A6199">
      <w:pPr>
        <w:tabs>
          <w:tab w:val="left" w:pos="1575"/>
        </w:tabs>
        <w:spacing w:line="360" w:lineRule="auto"/>
        <w:rPr>
          <w:rFonts w:asciiTheme="minorBidi" w:hAnsiTheme="minorBidi" w:cstheme="minorBidi"/>
          <w:b/>
          <w:bCs/>
          <w:sz w:val="32"/>
          <w:szCs w:val="32"/>
        </w:rPr>
      </w:pPr>
    </w:p>
    <w:p w:rsidR="00F074DB" w:rsidRDefault="00CB15B5" w:rsidP="001A6199">
      <w:pPr>
        <w:pStyle w:val="ListParagraph"/>
        <w:numPr>
          <w:ilvl w:val="0"/>
          <w:numId w:val="14"/>
        </w:numPr>
        <w:tabs>
          <w:tab w:val="left" w:pos="1575"/>
        </w:tabs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1A6199">
        <w:rPr>
          <w:rFonts w:asciiTheme="minorBidi" w:hAnsiTheme="minorBidi" w:cstheme="minorBidi"/>
          <w:sz w:val="32"/>
          <w:szCs w:val="32"/>
        </w:rPr>
        <w:t>Biographic Data</w:t>
      </w:r>
    </w:p>
    <w:p w:rsidR="001A6199" w:rsidRPr="001A6199" w:rsidRDefault="001A6199" w:rsidP="001A6199">
      <w:pPr>
        <w:pStyle w:val="ListParagraph"/>
        <w:tabs>
          <w:tab w:val="left" w:pos="1575"/>
        </w:tabs>
        <w:spacing w:line="360" w:lineRule="auto"/>
        <w:rPr>
          <w:rFonts w:asciiTheme="minorBidi" w:hAnsiTheme="minorBidi" w:cstheme="minorBidi"/>
          <w:sz w:val="32"/>
          <w:szCs w:val="32"/>
        </w:rPr>
      </w:pPr>
    </w:p>
    <w:p w:rsidR="00F074DB" w:rsidRPr="001A6199" w:rsidRDefault="00CB15B5" w:rsidP="001A6199">
      <w:pPr>
        <w:pStyle w:val="ListParagraph"/>
        <w:numPr>
          <w:ilvl w:val="0"/>
          <w:numId w:val="14"/>
        </w:numPr>
        <w:tabs>
          <w:tab w:val="left" w:pos="1575"/>
        </w:tabs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1A6199">
        <w:rPr>
          <w:rFonts w:asciiTheme="minorBidi" w:hAnsiTheme="minorBidi" w:cstheme="minorBidi"/>
          <w:iCs/>
          <w:sz w:val="32"/>
          <w:szCs w:val="32"/>
        </w:rPr>
        <w:t xml:space="preserve">Qualifications </w:t>
      </w:r>
      <w:r w:rsidR="001A6199">
        <w:rPr>
          <w:rFonts w:asciiTheme="minorBidi" w:hAnsiTheme="minorBidi" w:cstheme="minorBidi"/>
          <w:iCs/>
          <w:sz w:val="32"/>
          <w:szCs w:val="32"/>
        </w:rPr>
        <w:t>and r</w:t>
      </w:r>
      <w:r w:rsidRPr="001A6199">
        <w:rPr>
          <w:rFonts w:asciiTheme="minorBidi" w:hAnsiTheme="minorBidi" w:cstheme="minorBidi"/>
          <w:iCs/>
          <w:sz w:val="32"/>
          <w:szCs w:val="32"/>
        </w:rPr>
        <w:t>egistration bodies</w:t>
      </w:r>
    </w:p>
    <w:p w:rsidR="001A6199" w:rsidRPr="001A6199" w:rsidRDefault="001A6199" w:rsidP="001A6199">
      <w:pPr>
        <w:pStyle w:val="ListParagraph"/>
        <w:spacing w:line="360" w:lineRule="auto"/>
        <w:rPr>
          <w:rFonts w:asciiTheme="minorBidi" w:hAnsiTheme="minorBidi" w:cstheme="minorBidi"/>
          <w:sz w:val="32"/>
          <w:szCs w:val="32"/>
        </w:rPr>
      </w:pPr>
    </w:p>
    <w:p w:rsidR="00F074DB" w:rsidRPr="001A6199" w:rsidRDefault="00CB15B5" w:rsidP="001A6199">
      <w:pPr>
        <w:pStyle w:val="ListParagraph"/>
        <w:numPr>
          <w:ilvl w:val="0"/>
          <w:numId w:val="14"/>
        </w:numPr>
        <w:tabs>
          <w:tab w:val="left" w:pos="1575"/>
        </w:tabs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1A6199">
        <w:rPr>
          <w:rFonts w:asciiTheme="minorBidi" w:hAnsiTheme="minorBidi" w:cstheme="minorBidi"/>
          <w:iCs/>
          <w:sz w:val="32"/>
          <w:szCs w:val="32"/>
        </w:rPr>
        <w:t>Clinical appointments</w:t>
      </w:r>
    </w:p>
    <w:p w:rsidR="001A6199" w:rsidRPr="001A6199" w:rsidRDefault="001A6199" w:rsidP="001A6199">
      <w:pPr>
        <w:pStyle w:val="ListParagraph"/>
        <w:spacing w:line="360" w:lineRule="auto"/>
        <w:rPr>
          <w:rFonts w:asciiTheme="minorBidi" w:hAnsiTheme="minorBidi" w:cstheme="minorBidi"/>
          <w:sz w:val="32"/>
          <w:szCs w:val="32"/>
        </w:rPr>
      </w:pPr>
    </w:p>
    <w:p w:rsidR="001A6199" w:rsidRPr="001A6199" w:rsidRDefault="001A6199" w:rsidP="001A6199">
      <w:pPr>
        <w:pStyle w:val="ListParagraph"/>
        <w:numPr>
          <w:ilvl w:val="0"/>
          <w:numId w:val="14"/>
        </w:numPr>
        <w:tabs>
          <w:tab w:val="left" w:pos="1575"/>
        </w:tabs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1A6199">
        <w:rPr>
          <w:rFonts w:asciiTheme="minorBidi" w:hAnsiTheme="minorBidi" w:cstheme="minorBidi"/>
          <w:iCs/>
          <w:sz w:val="32"/>
          <w:szCs w:val="32"/>
        </w:rPr>
        <w:t xml:space="preserve">Clinical and teaching experience </w:t>
      </w:r>
    </w:p>
    <w:p w:rsidR="001A6199" w:rsidRPr="001A6199" w:rsidRDefault="001A6199" w:rsidP="001A6199">
      <w:pPr>
        <w:pStyle w:val="ListParagraph"/>
        <w:spacing w:line="360" w:lineRule="auto"/>
        <w:rPr>
          <w:rFonts w:asciiTheme="minorBidi" w:hAnsiTheme="minorBidi" w:cstheme="minorBidi"/>
          <w:sz w:val="32"/>
          <w:szCs w:val="32"/>
        </w:rPr>
      </w:pPr>
    </w:p>
    <w:p w:rsidR="001A6199" w:rsidRPr="001A6199" w:rsidRDefault="001A6199" w:rsidP="001A6199">
      <w:pPr>
        <w:pStyle w:val="ListParagraph"/>
        <w:numPr>
          <w:ilvl w:val="0"/>
          <w:numId w:val="14"/>
        </w:numPr>
        <w:tabs>
          <w:tab w:val="left" w:pos="1575"/>
        </w:tabs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1A6199">
        <w:rPr>
          <w:rFonts w:asciiTheme="minorBidi" w:hAnsiTheme="minorBidi" w:cstheme="minorBidi"/>
          <w:iCs/>
          <w:sz w:val="32"/>
          <w:szCs w:val="32"/>
        </w:rPr>
        <w:t>Research</w:t>
      </w:r>
      <w:r>
        <w:rPr>
          <w:rFonts w:asciiTheme="minorBidi" w:hAnsiTheme="minorBidi" w:cstheme="minorBidi"/>
          <w:iCs/>
          <w:sz w:val="32"/>
          <w:szCs w:val="32"/>
        </w:rPr>
        <w:t>es</w:t>
      </w:r>
    </w:p>
    <w:p w:rsidR="001A6199" w:rsidRPr="001A6199" w:rsidRDefault="001A6199" w:rsidP="001A6199">
      <w:pPr>
        <w:pStyle w:val="ListParagraph"/>
        <w:spacing w:line="360" w:lineRule="auto"/>
        <w:rPr>
          <w:rFonts w:asciiTheme="minorBidi" w:hAnsiTheme="minorBidi" w:cstheme="minorBidi"/>
          <w:sz w:val="32"/>
          <w:szCs w:val="32"/>
        </w:rPr>
      </w:pPr>
    </w:p>
    <w:p w:rsidR="001A6199" w:rsidRPr="001A6199" w:rsidRDefault="001A6199" w:rsidP="001A6199">
      <w:pPr>
        <w:pStyle w:val="ListParagraph"/>
        <w:numPr>
          <w:ilvl w:val="0"/>
          <w:numId w:val="14"/>
        </w:numPr>
        <w:tabs>
          <w:tab w:val="left" w:pos="1575"/>
        </w:tabs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1A6199">
        <w:rPr>
          <w:rFonts w:asciiTheme="minorBidi" w:hAnsiTheme="minorBidi" w:cstheme="minorBidi"/>
          <w:iCs/>
          <w:sz w:val="32"/>
          <w:szCs w:val="32"/>
        </w:rPr>
        <w:t>Publications</w:t>
      </w:r>
      <w:r>
        <w:rPr>
          <w:rFonts w:asciiTheme="minorBidi" w:hAnsiTheme="minorBidi" w:cstheme="minorBidi"/>
          <w:iCs/>
          <w:sz w:val="32"/>
          <w:szCs w:val="32"/>
        </w:rPr>
        <w:t xml:space="preserve"> and P</w:t>
      </w:r>
      <w:r w:rsidRPr="001A6199">
        <w:rPr>
          <w:rFonts w:asciiTheme="minorBidi" w:hAnsiTheme="minorBidi" w:cstheme="minorBidi"/>
          <w:iCs/>
          <w:sz w:val="32"/>
          <w:szCs w:val="32"/>
        </w:rPr>
        <w:t>resentations</w:t>
      </w:r>
    </w:p>
    <w:p w:rsidR="001A6199" w:rsidRPr="001A6199" w:rsidRDefault="001A6199" w:rsidP="001A6199">
      <w:pPr>
        <w:pStyle w:val="ListParagraph"/>
        <w:spacing w:line="360" w:lineRule="auto"/>
        <w:rPr>
          <w:rFonts w:asciiTheme="minorBidi" w:hAnsiTheme="minorBidi" w:cstheme="minorBidi"/>
          <w:sz w:val="32"/>
          <w:szCs w:val="32"/>
        </w:rPr>
      </w:pPr>
    </w:p>
    <w:p w:rsidR="001A6199" w:rsidRPr="001A6199" w:rsidRDefault="001A6199" w:rsidP="001A6199">
      <w:pPr>
        <w:pStyle w:val="ListParagraph"/>
        <w:numPr>
          <w:ilvl w:val="0"/>
          <w:numId w:val="14"/>
        </w:numPr>
        <w:tabs>
          <w:tab w:val="left" w:pos="1575"/>
        </w:tabs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1A6199">
        <w:rPr>
          <w:rFonts w:asciiTheme="minorBidi" w:hAnsiTheme="minorBidi" w:cstheme="minorBidi"/>
          <w:iCs/>
          <w:sz w:val="32"/>
          <w:szCs w:val="32"/>
        </w:rPr>
        <w:t>Courses and Conferences</w:t>
      </w:r>
    </w:p>
    <w:p w:rsidR="001A6199" w:rsidRPr="001A6199" w:rsidRDefault="001A6199" w:rsidP="001A6199">
      <w:pPr>
        <w:pStyle w:val="ListParagraph"/>
        <w:spacing w:line="360" w:lineRule="auto"/>
        <w:rPr>
          <w:rFonts w:asciiTheme="minorBidi" w:hAnsiTheme="minorBidi" w:cstheme="minorBidi"/>
          <w:sz w:val="32"/>
          <w:szCs w:val="32"/>
        </w:rPr>
      </w:pPr>
    </w:p>
    <w:p w:rsidR="001A6199" w:rsidRPr="001A6199" w:rsidRDefault="001A6199" w:rsidP="001A6199">
      <w:pPr>
        <w:pStyle w:val="ListParagraph"/>
        <w:numPr>
          <w:ilvl w:val="0"/>
          <w:numId w:val="14"/>
        </w:numPr>
        <w:tabs>
          <w:tab w:val="left" w:pos="1575"/>
        </w:tabs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1A6199">
        <w:rPr>
          <w:rFonts w:asciiTheme="minorBidi" w:hAnsiTheme="minorBidi" w:cstheme="minorBidi"/>
          <w:iCs/>
          <w:sz w:val="32"/>
          <w:szCs w:val="32"/>
        </w:rPr>
        <w:t>Personal statement</w:t>
      </w:r>
    </w:p>
    <w:p w:rsidR="001A6199" w:rsidRPr="001A6199" w:rsidRDefault="001A6199" w:rsidP="001A6199">
      <w:pPr>
        <w:pStyle w:val="ListParagraph"/>
        <w:spacing w:line="360" w:lineRule="auto"/>
        <w:rPr>
          <w:rFonts w:asciiTheme="minorBidi" w:hAnsiTheme="minorBidi" w:cstheme="minorBidi"/>
          <w:sz w:val="32"/>
          <w:szCs w:val="32"/>
        </w:rPr>
      </w:pPr>
    </w:p>
    <w:p w:rsidR="001A6199" w:rsidRPr="001A6199" w:rsidRDefault="001A6199" w:rsidP="001A6199">
      <w:pPr>
        <w:pStyle w:val="ListParagraph"/>
        <w:numPr>
          <w:ilvl w:val="0"/>
          <w:numId w:val="14"/>
        </w:numPr>
        <w:tabs>
          <w:tab w:val="left" w:pos="1575"/>
        </w:tabs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1A6199">
        <w:rPr>
          <w:rFonts w:asciiTheme="minorBidi" w:hAnsiTheme="minorBidi" w:cstheme="minorBidi"/>
          <w:sz w:val="32"/>
          <w:szCs w:val="32"/>
        </w:rPr>
        <w:t>References</w:t>
      </w:r>
    </w:p>
    <w:p w:rsidR="00F074DB" w:rsidRPr="001A6199" w:rsidRDefault="00F074DB" w:rsidP="00F074DB">
      <w:pPr>
        <w:tabs>
          <w:tab w:val="left" w:pos="1575"/>
        </w:tabs>
        <w:rPr>
          <w:rFonts w:asciiTheme="minorBidi" w:hAnsiTheme="minorBidi" w:cstheme="minorBidi"/>
          <w:sz w:val="32"/>
          <w:szCs w:val="32"/>
        </w:rPr>
      </w:pPr>
    </w:p>
    <w:p w:rsidR="00F074DB" w:rsidRPr="001A6199" w:rsidRDefault="00F074DB" w:rsidP="00F074DB">
      <w:pPr>
        <w:tabs>
          <w:tab w:val="left" w:pos="1575"/>
        </w:tabs>
        <w:rPr>
          <w:rFonts w:asciiTheme="minorBidi" w:hAnsiTheme="minorBidi" w:cstheme="minorBidi"/>
          <w:sz w:val="32"/>
          <w:szCs w:val="32"/>
        </w:rPr>
      </w:pPr>
    </w:p>
    <w:p w:rsidR="00F074DB" w:rsidRPr="001A6199" w:rsidRDefault="00F074DB" w:rsidP="00F074DB">
      <w:pPr>
        <w:tabs>
          <w:tab w:val="left" w:pos="1575"/>
        </w:tabs>
        <w:rPr>
          <w:rFonts w:asciiTheme="minorBidi" w:hAnsiTheme="minorBidi" w:cstheme="minorBidi"/>
          <w:sz w:val="32"/>
          <w:szCs w:val="32"/>
        </w:rPr>
      </w:pPr>
    </w:p>
    <w:p w:rsidR="00F074DB" w:rsidRDefault="00F074DB" w:rsidP="00F074DB">
      <w:pPr>
        <w:tabs>
          <w:tab w:val="left" w:pos="1575"/>
        </w:tabs>
        <w:rPr>
          <w:b/>
          <w:bCs/>
          <w:sz w:val="36"/>
          <w:szCs w:val="36"/>
        </w:rPr>
      </w:pPr>
    </w:p>
    <w:p w:rsidR="00F074DB" w:rsidRDefault="00F074DB" w:rsidP="00F074DB">
      <w:pPr>
        <w:tabs>
          <w:tab w:val="left" w:pos="1575"/>
        </w:tabs>
        <w:rPr>
          <w:b/>
          <w:bCs/>
          <w:sz w:val="36"/>
          <w:szCs w:val="36"/>
        </w:rPr>
      </w:pPr>
    </w:p>
    <w:p w:rsidR="001A6199" w:rsidRDefault="001A6199" w:rsidP="00F074DB">
      <w:pPr>
        <w:tabs>
          <w:tab w:val="left" w:pos="1575"/>
        </w:tabs>
        <w:rPr>
          <w:b/>
          <w:bCs/>
          <w:sz w:val="36"/>
          <w:szCs w:val="36"/>
        </w:rPr>
      </w:pPr>
    </w:p>
    <w:p w:rsidR="00F074DB" w:rsidRDefault="00F074DB" w:rsidP="00F074DB">
      <w:pPr>
        <w:tabs>
          <w:tab w:val="left" w:pos="1575"/>
        </w:tabs>
        <w:rPr>
          <w:b/>
          <w:bCs/>
          <w:sz w:val="36"/>
          <w:szCs w:val="36"/>
        </w:rPr>
      </w:pPr>
      <w:r w:rsidRPr="00F074DB">
        <w:rPr>
          <w:rFonts w:asciiTheme="minorBidi" w:hAnsiTheme="minorBidi" w:cstheme="minorBidi"/>
          <w:b/>
          <w:bCs/>
          <w:sz w:val="36"/>
          <w:szCs w:val="36"/>
        </w:rPr>
        <w:t>Biographic Data</w:t>
      </w:r>
      <w:r>
        <w:rPr>
          <w:b/>
          <w:bCs/>
          <w:sz w:val="36"/>
          <w:szCs w:val="36"/>
        </w:rPr>
        <w:t>:</w:t>
      </w:r>
    </w:p>
    <w:p w:rsidR="00CB15B5" w:rsidRDefault="00CB15B5" w:rsidP="00F074DB">
      <w:pPr>
        <w:jc w:val="both"/>
        <w:rPr>
          <w:b/>
          <w:bCs/>
          <w:sz w:val="36"/>
          <w:szCs w:val="36"/>
        </w:rPr>
      </w:pPr>
    </w:p>
    <w:p w:rsidR="00F074DB" w:rsidRPr="00294051" w:rsidRDefault="00F074DB" w:rsidP="00F074DB">
      <w:pPr>
        <w:jc w:val="both"/>
        <w:rPr>
          <w:rFonts w:ascii="Arial" w:hAnsi="Arial" w:cs="Arial"/>
          <w:bCs/>
          <w:iCs/>
          <w:szCs w:val="24"/>
        </w:rPr>
      </w:pPr>
      <w:r w:rsidRPr="00294051">
        <w:rPr>
          <w:rFonts w:ascii="Arial" w:hAnsi="Arial" w:cs="Arial"/>
          <w:b/>
          <w:iCs/>
          <w:szCs w:val="24"/>
        </w:rPr>
        <w:t xml:space="preserve">- </w:t>
      </w:r>
      <w:r w:rsidRPr="00294051">
        <w:rPr>
          <w:rFonts w:ascii="Arial" w:hAnsi="Arial" w:cs="Arial"/>
          <w:bCs/>
          <w:iCs/>
          <w:szCs w:val="24"/>
        </w:rPr>
        <w:t xml:space="preserve"> Name:                </w:t>
      </w:r>
      <w:r>
        <w:rPr>
          <w:rFonts w:ascii="Arial" w:hAnsi="Arial" w:cs="Arial"/>
          <w:bCs/>
          <w:iCs/>
          <w:szCs w:val="24"/>
        </w:rPr>
        <w:t xml:space="preserve">                       Dr</w:t>
      </w:r>
      <w:r w:rsidRPr="00294051">
        <w:rPr>
          <w:rFonts w:ascii="Arial" w:hAnsi="Arial" w:cs="Arial"/>
          <w:bCs/>
          <w:iCs/>
          <w:szCs w:val="24"/>
        </w:rPr>
        <w:t xml:space="preserve"> Mohamed </w:t>
      </w:r>
      <w:proofErr w:type="spellStart"/>
      <w:r w:rsidRPr="00294051">
        <w:rPr>
          <w:rFonts w:ascii="Arial" w:hAnsi="Arial" w:cs="Arial"/>
          <w:bCs/>
          <w:iCs/>
          <w:szCs w:val="24"/>
        </w:rPr>
        <w:t>Abdelalim</w:t>
      </w:r>
      <w:proofErr w:type="spellEnd"/>
      <w:r w:rsidRPr="00294051">
        <w:rPr>
          <w:rFonts w:ascii="Arial" w:hAnsi="Arial" w:cs="Arial"/>
          <w:bCs/>
          <w:iCs/>
          <w:szCs w:val="24"/>
        </w:rPr>
        <w:t xml:space="preserve"> Mohamed </w:t>
      </w:r>
      <w:proofErr w:type="spellStart"/>
      <w:r w:rsidRPr="00294051">
        <w:rPr>
          <w:rFonts w:ascii="Arial" w:hAnsi="Arial" w:cs="Arial"/>
          <w:bCs/>
          <w:iCs/>
          <w:szCs w:val="24"/>
        </w:rPr>
        <w:t>Elnasharty</w:t>
      </w:r>
      <w:proofErr w:type="spellEnd"/>
      <w:r w:rsidRPr="00294051">
        <w:rPr>
          <w:rFonts w:ascii="Arial" w:hAnsi="Arial" w:cs="Arial"/>
          <w:bCs/>
          <w:iCs/>
          <w:szCs w:val="24"/>
        </w:rPr>
        <w:t>.</w:t>
      </w:r>
    </w:p>
    <w:p w:rsidR="00F074DB" w:rsidRPr="00294051" w:rsidRDefault="00F074DB" w:rsidP="00F074DB">
      <w:pPr>
        <w:jc w:val="both"/>
        <w:rPr>
          <w:rFonts w:ascii="Arial" w:hAnsi="Arial" w:cs="Arial"/>
          <w:bCs/>
          <w:iCs/>
          <w:szCs w:val="24"/>
        </w:rPr>
      </w:pPr>
    </w:p>
    <w:p w:rsidR="00F074DB" w:rsidRDefault="00F074DB" w:rsidP="00F074DB">
      <w:pPr>
        <w:jc w:val="both"/>
        <w:rPr>
          <w:rFonts w:ascii="Arial" w:hAnsi="Arial" w:cs="Arial"/>
          <w:bCs/>
          <w:iCs/>
          <w:szCs w:val="24"/>
        </w:rPr>
      </w:pPr>
      <w:r w:rsidRPr="00294051">
        <w:rPr>
          <w:rFonts w:ascii="Arial" w:hAnsi="Arial" w:cs="Arial"/>
          <w:bCs/>
          <w:iCs/>
          <w:szCs w:val="24"/>
        </w:rPr>
        <w:t xml:space="preserve">-  Nationality:        </w:t>
      </w:r>
      <w:r w:rsidR="00BE7B05">
        <w:rPr>
          <w:rFonts w:ascii="Arial" w:hAnsi="Arial" w:cs="Arial"/>
          <w:bCs/>
          <w:iCs/>
          <w:szCs w:val="24"/>
        </w:rPr>
        <w:t xml:space="preserve">                        </w:t>
      </w:r>
      <w:r w:rsidRPr="00294051">
        <w:rPr>
          <w:rFonts w:ascii="Arial" w:hAnsi="Arial" w:cs="Arial"/>
          <w:bCs/>
          <w:iCs/>
          <w:szCs w:val="24"/>
        </w:rPr>
        <w:t>Egyptian.</w:t>
      </w:r>
    </w:p>
    <w:p w:rsidR="00F074DB" w:rsidRDefault="00F074DB" w:rsidP="00F074DB">
      <w:pPr>
        <w:jc w:val="both"/>
        <w:rPr>
          <w:rFonts w:ascii="Arial" w:hAnsi="Arial" w:cs="Arial"/>
          <w:bCs/>
          <w:iCs/>
          <w:szCs w:val="24"/>
        </w:rPr>
      </w:pPr>
    </w:p>
    <w:p w:rsidR="00F074DB" w:rsidRDefault="00F074DB" w:rsidP="00F074DB">
      <w:pPr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-  </w:t>
      </w:r>
      <w:proofErr w:type="gramStart"/>
      <w:r>
        <w:rPr>
          <w:rFonts w:ascii="Arial" w:hAnsi="Arial" w:cs="Arial"/>
          <w:bCs/>
          <w:iCs/>
          <w:szCs w:val="24"/>
        </w:rPr>
        <w:t>Religion :</w:t>
      </w:r>
      <w:proofErr w:type="gramEnd"/>
      <w:r>
        <w:rPr>
          <w:rFonts w:ascii="Arial" w:hAnsi="Arial" w:cs="Arial"/>
          <w:bCs/>
          <w:iCs/>
          <w:szCs w:val="24"/>
        </w:rPr>
        <w:t xml:space="preserve">                                   Muslim</w:t>
      </w:r>
    </w:p>
    <w:p w:rsidR="00F074DB" w:rsidRPr="00294051" w:rsidRDefault="00F074DB" w:rsidP="00F074DB">
      <w:pPr>
        <w:jc w:val="both"/>
        <w:rPr>
          <w:rFonts w:ascii="Arial" w:hAnsi="Arial" w:cs="Arial"/>
          <w:bCs/>
          <w:iCs/>
          <w:szCs w:val="24"/>
        </w:rPr>
      </w:pPr>
    </w:p>
    <w:p w:rsidR="00F074DB" w:rsidRDefault="00F074DB" w:rsidP="00F074DB">
      <w:pPr>
        <w:jc w:val="both"/>
        <w:rPr>
          <w:rFonts w:ascii="Arial" w:hAnsi="Arial" w:cs="Arial"/>
          <w:bCs/>
          <w:iCs/>
          <w:szCs w:val="24"/>
        </w:rPr>
      </w:pPr>
      <w:r w:rsidRPr="00294051">
        <w:rPr>
          <w:rFonts w:ascii="Arial" w:hAnsi="Arial" w:cs="Arial"/>
          <w:bCs/>
          <w:iCs/>
          <w:szCs w:val="24"/>
        </w:rPr>
        <w:t xml:space="preserve">-  Date of birth:     </w:t>
      </w:r>
      <w:r>
        <w:rPr>
          <w:rFonts w:ascii="Arial" w:hAnsi="Arial" w:cs="Arial"/>
          <w:bCs/>
          <w:iCs/>
          <w:szCs w:val="24"/>
        </w:rPr>
        <w:t xml:space="preserve">                        May</w:t>
      </w:r>
      <w:r w:rsidRPr="00294051">
        <w:rPr>
          <w:rFonts w:ascii="Arial" w:hAnsi="Arial" w:cs="Arial"/>
          <w:bCs/>
          <w:iCs/>
          <w:szCs w:val="24"/>
        </w:rPr>
        <w:t xml:space="preserve"> 1982</w:t>
      </w:r>
    </w:p>
    <w:p w:rsidR="00F074DB" w:rsidRPr="00294051" w:rsidRDefault="00F074DB" w:rsidP="00F074DB">
      <w:pPr>
        <w:jc w:val="both"/>
        <w:rPr>
          <w:rFonts w:ascii="Arial" w:hAnsi="Arial" w:cs="Arial"/>
          <w:bCs/>
          <w:iCs/>
          <w:szCs w:val="24"/>
        </w:rPr>
      </w:pPr>
      <w:r w:rsidRPr="00294051">
        <w:rPr>
          <w:rFonts w:ascii="Arial" w:hAnsi="Arial" w:cs="Arial"/>
          <w:bCs/>
          <w:iCs/>
          <w:szCs w:val="24"/>
        </w:rPr>
        <w:t>.</w:t>
      </w:r>
    </w:p>
    <w:p w:rsidR="00F074DB" w:rsidRDefault="00F074DB" w:rsidP="00F074DB">
      <w:pPr>
        <w:jc w:val="both"/>
        <w:rPr>
          <w:rFonts w:ascii="Arial" w:hAnsi="Arial" w:cs="Arial"/>
          <w:bCs/>
          <w:iCs/>
          <w:szCs w:val="24"/>
        </w:rPr>
      </w:pPr>
      <w:r w:rsidRPr="00294051">
        <w:rPr>
          <w:rFonts w:ascii="Arial" w:hAnsi="Arial" w:cs="Arial"/>
          <w:bCs/>
          <w:iCs/>
          <w:szCs w:val="24"/>
        </w:rPr>
        <w:t xml:space="preserve">-  Marital status:  </w:t>
      </w:r>
      <w:r>
        <w:rPr>
          <w:rFonts w:ascii="Arial" w:hAnsi="Arial" w:cs="Arial"/>
          <w:bCs/>
          <w:iCs/>
          <w:szCs w:val="24"/>
        </w:rPr>
        <w:t xml:space="preserve">    </w:t>
      </w:r>
      <w:r w:rsidR="00BE7B05">
        <w:rPr>
          <w:rFonts w:ascii="Arial" w:hAnsi="Arial" w:cs="Arial"/>
          <w:bCs/>
          <w:iCs/>
          <w:szCs w:val="24"/>
        </w:rPr>
        <w:t xml:space="preserve">                   </w:t>
      </w:r>
      <w:r>
        <w:rPr>
          <w:rFonts w:ascii="Arial" w:hAnsi="Arial" w:cs="Arial"/>
          <w:bCs/>
          <w:iCs/>
          <w:szCs w:val="24"/>
        </w:rPr>
        <w:t xml:space="preserve">  M</w:t>
      </w:r>
      <w:r w:rsidRPr="00294051">
        <w:rPr>
          <w:rFonts w:ascii="Arial" w:hAnsi="Arial" w:cs="Arial"/>
          <w:bCs/>
          <w:iCs/>
          <w:szCs w:val="24"/>
        </w:rPr>
        <w:t>arried with 2 children.</w:t>
      </w:r>
    </w:p>
    <w:p w:rsidR="00F074DB" w:rsidRPr="00294051" w:rsidRDefault="00F074DB" w:rsidP="00F074DB">
      <w:pPr>
        <w:jc w:val="both"/>
        <w:rPr>
          <w:rFonts w:ascii="Arial" w:hAnsi="Arial" w:cs="Arial"/>
          <w:bCs/>
          <w:iCs/>
          <w:szCs w:val="24"/>
        </w:rPr>
      </w:pPr>
    </w:p>
    <w:p w:rsidR="00F074DB" w:rsidRPr="00294051" w:rsidRDefault="00F074DB" w:rsidP="00F074DB">
      <w:pPr>
        <w:jc w:val="both"/>
        <w:rPr>
          <w:rFonts w:ascii="Arial" w:hAnsi="Arial" w:cs="Arial"/>
          <w:bCs/>
          <w:iCs/>
          <w:szCs w:val="24"/>
        </w:rPr>
      </w:pPr>
      <w:r w:rsidRPr="00294051">
        <w:rPr>
          <w:rFonts w:ascii="Arial" w:hAnsi="Arial" w:cs="Arial"/>
          <w:bCs/>
          <w:iCs/>
          <w:szCs w:val="24"/>
        </w:rPr>
        <w:t>-  Contact information:</w:t>
      </w:r>
    </w:p>
    <w:p w:rsidR="00F074DB" w:rsidRDefault="00F074DB" w:rsidP="00F074DB">
      <w:pPr>
        <w:jc w:val="both"/>
        <w:rPr>
          <w:rFonts w:ascii="Arial" w:hAnsi="Arial" w:cs="Arial"/>
          <w:bCs/>
          <w:iCs/>
          <w:szCs w:val="24"/>
        </w:rPr>
      </w:pPr>
      <w:r w:rsidRPr="00294051">
        <w:rPr>
          <w:rFonts w:ascii="Arial" w:hAnsi="Arial" w:cs="Arial"/>
          <w:bCs/>
          <w:iCs/>
          <w:szCs w:val="24"/>
        </w:rPr>
        <w:t xml:space="preserve"> </w:t>
      </w:r>
      <w:r w:rsidR="00BE7B05">
        <w:rPr>
          <w:rFonts w:ascii="Arial" w:hAnsi="Arial" w:cs="Arial"/>
          <w:bCs/>
          <w:iCs/>
          <w:szCs w:val="24"/>
        </w:rPr>
        <w:t xml:space="preserve">              </w:t>
      </w:r>
      <w:r w:rsidRPr="00294051">
        <w:rPr>
          <w:rFonts w:ascii="Arial" w:hAnsi="Arial" w:cs="Arial"/>
          <w:bCs/>
          <w:iCs/>
          <w:szCs w:val="24"/>
        </w:rPr>
        <w:t xml:space="preserve">E-mail:        </w:t>
      </w:r>
      <w:hyperlink r:id="rId5" w:history="1">
        <w:r w:rsidRPr="00294051">
          <w:rPr>
            <w:rStyle w:val="Hyperlink"/>
            <w:rFonts w:ascii="Arial" w:hAnsi="Arial" w:cs="Arial"/>
            <w:bCs/>
            <w:iCs/>
            <w:szCs w:val="24"/>
          </w:rPr>
          <w:t>dr.nisho@live.co.uk</w:t>
        </w:r>
      </w:hyperlink>
    </w:p>
    <w:p w:rsidR="00F074DB" w:rsidRPr="00294051" w:rsidRDefault="00F074DB" w:rsidP="00F074DB">
      <w:pPr>
        <w:jc w:val="both"/>
        <w:rPr>
          <w:rFonts w:ascii="Arial" w:hAnsi="Arial" w:cs="Arial"/>
          <w:bCs/>
          <w:iCs/>
          <w:szCs w:val="24"/>
        </w:rPr>
      </w:pPr>
    </w:p>
    <w:p w:rsidR="00F074DB" w:rsidRDefault="00BE7B05" w:rsidP="00F074DB">
      <w:pPr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       </w:t>
      </w:r>
      <w:r w:rsidR="00F074DB" w:rsidRPr="00294051">
        <w:rPr>
          <w:rFonts w:ascii="Arial" w:hAnsi="Arial" w:cs="Arial"/>
          <w:bCs/>
          <w:iCs/>
          <w:szCs w:val="24"/>
        </w:rPr>
        <w:t>Telephone no: +9660563791122</w:t>
      </w:r>
    </w:p>
    <w:p w:rsidR="00F074DB" w:rsidRPr="00294051" w:rsidRDefault="00F074DB" w:rsidP="00F074DB">
      <w:pPr>
        <w:jc w:val="both"/>
        <w:rPr>
          <w:rFonts w:ascii="Arial" w:hAnsi="Arial" w:cs="Arial"/>
          <w:bCs/>
          <w:iCs/>
          <w:szCs w:val="24"/>
        </w:rPr>
      </w:pPr>
    </w:p>
    <w:p w:rsidR="00F074DB" w:rsidRPr="00294051" w:rsidRDefault="00F074DB" w:rsidP="000534A2">
      <w:pPr>
        <w:jc w:val="both"/>
        <w:rPr>
          <w:rFonts w:ascii="Arial" w:hAnsi="Arial" w:cs="Arial"/>
          <w:bCs/>
          <w:iCs/>
          <w:szCs w:val="24"/>
        </w:rPr>
      </w:pPr>
    </w:p>
    <w:p w:rsidR="00F074DB" w:rsidRDefault="00F074DB" w:rsidP="00F074DB">
      <w:pPr>
        <w:jc w:val="both"/>
        <w:rPr>
          <w:rFonts w:ascii="Arial" w:hAnsi="Arial" w:cs="Arial"/>
          <w:bCs/>
          <w:iCs/>
          <w:szCs w:val="24"/>
        </w:rPr>
      </w:pPr>
      <w:r w:rsidRPr="00294051">
        <w:rPr>
          <w:rFonts w:ascii="Arial" w:hAnsi="Arial" w:cs="Arial"/>
          <w:bCs/>
          <w:iCs/>
          <w:szCs w:val="24"/>
        </w:rPr>
        <w:t xml:space="preserve"> -  </w:t>
      </w:r>
      <w:r>
        <w:rPr>
          <w:rFonts w:ascii="Arial" w:hAnsi="Arial" w:cs="Arial"/>
          <w:bCs/>
          <w:iCs/>
          <w:szCs w:val="24"/>
        </w:rPr>
        <w:t>Home a</w:t>
      </w:r>
      <w:r w:rsidRPr="00294051">
        <w:rPr>
          <w:rFonts w:ascii="Arial" w:hAnsi="Arial" w:cs="Arial"/>
          <w:bCs/>
          <w:iCs/>
          <w:szCs w:val="24"/>
        </w:rPr>
        <w:t xml:space="preserve">ddress: </w:t>
      </w:r>
      <w:r w:rsidR="00BE7B05">
        <w:rPr>
          <w:rFonts w:ascii="Arial" w:hAnsi="Arial" w:cs="Arial"/>
          <w:bCs/>
          <w:iCs/>
          <w:szCs w:val="24"/>
        </w:rPr>
        <w:t xml:space="preserve">                        </w:t>
      </w:r>
      <w:r w:rsidRPr="00294051">
        <w:rPr>
          <w:rFonts w:ascii="Arial" w:hAnsi="Arial" w:cs="Arial"/>
          <w:bCs/>
          <w:iCs/>
          <w:szCs w:val="24"/>
        </w:rPr>
        <w:t>14</w:t>
      </w:r>
      <w:r w:rsidRPr="00294051">
        <w:rPr>
          <w:rFonts w:ascii="Arial" w:hAnsi="Arial" w:cs="Arial"/>
          <w:bCs/>
          <w:iCs/>
          <w:szCs w:val="24"/>
          <w:vertAlign w:val="superscript"/>
        </w:rPr>
        <w:t>th</w:t>
      </w:r>
      <w:r w:rsidRPr="00294051">
        <w:rPr>
          <w:rFonts w:ascii="Arial" w:hAnsi="Arial" w:cs="Arial"/>
          <w:bCs/>
          <w:iCs/>
          <w:szCs w:val="24"/>
        </w:rPr>
        <w:t>AbdelreheemSabrystreet</w:t>
      </w:r>
    </w:p>
    <w:p w:rsidR="00F074DB" w:rsidRDefault="00BE7B05" w:rsidP="00F074DB">
      <w:pPr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                                                     </w:t>
      </w:r>
      <w:proofErr w:type="spellStart"/>
      <w:proofErr w:type="gramStart"/>
      <w:r w:rsidR="00F074DB" w:rsidRPr="00294051">
        <w:rPr>
          <w:rFonts w:ascii="Arial" w:hAnsi="Arial" w:cs="Arial"/>
          <w:bCs/>
          <w:iCs/>
          <w:szCs w:val="24"/>
        </w:rPr>
        <w:t>Eldokki</w:t>
      </w:r>
      <w:proofErr w:type="spellEnd"/>
      <w:r w:rsidR="00F074DB" w:rsidRPr="00294051">
        <w:rPr>
          <w:rFonts w:ascii="Arial" w:hAnsi="Arial" w:cs="Arial"/>
          <w:bCs/>
          <w:iCs/>
          <w:szCs w:val="24"/>
        </w:rPr>
        <w:t xml:space="preserve"> ,</w:t>
      </w:r>
      <w:proofErr w:type="gramEnd"/>
      <w:r w:rsidR="00F074DB" w:rsidRPr="00294051">
        <w:rPr>
          <w:rFonts w:ascii="Arial" w:hAnsi="Arial" w:cs="Arial"/>
          <w:bCs/>
          <w:iCs/>
          <w:szCs w:val="24"/>
        </w:rPr>
        <w:t xml:space="preserve"> Cairo.</w:t>
      </w:r>
    </w:p>
    <w:p w:rsidR="00F074DB" w:rsidRDefault="00F074DB" w:rsidP="00F074DB">
      <w:pPr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                                                              Egypt</w:t>
      </w:r>
    </w:p>
    <w:p w:rsidR="001A6199" w:rsidRDefault="001A6199" w:rsidP="00DA6A7C">
      <w:pPr>
        <w:jc w:val="both"/>
        <w:rPr>
          <w:rFonts w:ascii="Arial" w:hAnsi="Arial" w:cs="Arial"/>
          <w:b/>
          <w:iCs/>
          <w:sz w:val="28"/>
          <w:szCs w:val="28"/>
        </w:rPr>
      </w:pPr>
    </w:p>
    <w:p w:rsidR="00DA6A7C" w:rsidRDefault="00DA6A7C" w:rsidP="00DA6A7C">
      <w:pPr>
        <w:jc w:val="both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>Qualifications</w:t>
      </w:r>
      <w:r w:rsidRPr="00DC206B">
        <w:rPr>
          <w:rFonts w:ascii="Arial" w:hAnsi="Arial" w:cs="Arial"/>
          <w:b/>
          <w:iCs/>
          <w:sz w:val="28"/>
          <w:szCs w:val="28"/>
        </w:rPr>
        <w:t>:</w:t>
      </w:r>
    </w:p>
    <w:p w:rsidR="00DA6A7C" w:rsidRPr="00DC206B" w:rsidRDefault="00DA6A7C" w:rsidP="00DA6A7C">
      <w:pPr>
        <w:jc w:val="both"/>
        <w:rPr>
          <w:rFonts w:ascii="Arial" w:hAnsi="Arial" w:cs="Arial"/>
          <w:b/>
          <w:iCs/>
          <w:sz w:val="28"/>
          <w:szCs w:val="28"/>
        </w:rPr>
      </w:pPr>
    </w:p>
    <w:p w:rsidR="00DA6A7C" w:rsidRPr="00CE03A3" w:rsidRDefault="00DA6A7C" w:rsidP="00DA6A7C">
      <w:pPr>
        <w:jc w:val="both"/>
        <w:rPr>
          <w:rFonts w:ascii="Arial" w:hAnsi="Arial" w:cs="Arial"/>
          <w:b/>
          <w:iCs/>
          <w:sz w:val="10"/>
          <w:szCs w:val="10"/>
        </w:rPr>
      </w:pPr>
    </w:p>
    <w:p w:rsidR="00DA6A7C" w:rsidRDefault="00073E01" w:rsidP="00DA6A7C">
      <w:pPr>
        <w:spacing w:after="60"/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1. MD</w:t>
      </w:r>
      <w:r w:rsidR="00AF3058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="00AF3058">
        <w:rPr>
          <w:rFonts w:ascii="Arial" w:hAnsi="Arial" w:cs="Arial"/>
          <w:bCs/>
          <w:iCs/>
          <w:szCs w:val="24"/>
        </w:rPr>
        <w:t>obs</w:t>
      </w:r>
      <w:proofErr w:type="spellEnd"/>
      <w:r w:rsidR="00AF3058">
        <w:rPr>
          <w:rFonts w:ascii="Arial" w:hAnsi="Arial" w:cs="Arial"/>
          <w:bCs/>
          <w:iCs/>
          <w:szCs w:val="24"/>
        </w:rPr>
        <w:t xml:space="preserve"> and </w:t>
      </w:r>
      <w:proofErr w:type="spellStart"/>
      <w:r w:rsidR="00AF3058">
        <w:rPr>
          <w:rFonts w:ascii="Arial" w:hAnsi="Arial" w:cs="Arial"/>
          <w:bCs/>
          <w:iCs/>
          <w:szCs w:val="24"/>
        </w:rPr>
        <w:t>gyne</w:t>
      </w:r>
      <w:proofErr w:type="spellEnd"/>
      <w:r w:rsidR="00DA6A7C" w:rsidRPr="00294051">
        <w:rPr>
          <w:rFonts w:ascii="Arial" w:hAnsi="Arial" w:cs="Arial"/>
          <w:bCs/>
          <w:iCs/>
          <w:szCs w:val="24"/>
        </w:rPr>
        <w:t xml:space="preserve">:  </w:t>
      </w:r>
      <w:r w:rsidR="00AF3058">
        <w:rPr>
          <w:rFonts w:ascii="Arial" w:hAnsi="Arial" w:cs="Arial"/>
          <w:bCs/>
          <w:iCs/>
          <w:szCs w:val="24"/>
        </w:rPr>
        <w:t xml:space="preserve">        </w:t>
      </w:r>
      <w:r>
        <w:rPr>
          <w:rFonts w:ascii="Arial" w:hAnsi="Arial" w:cs="Arial"/>
          <w:bCs/>
          <w:iCs/>
          <w:szCs w:val="24"/>
        </w:rPr>
        <w:t xml:space="preserve"> </w:t>
      </w:r>
      <w:r w:rsidR="00AF3058">
        <w:rPr>
          <w:rFonts w:ascii="Arial" w:hAnsi="Arial" w:cs="Arial"/>
          <w:bCs/>
          <w:iCs/>
          <w:szCs w:val="24"/>
        </w:rPr>
        <w:t xml:space="preserve">    </w:t>
      </w:r>
      <w:r>
        <w:rPr>
          <w:rFonts w:ascii="Arial" w:hAnsi="Arial" w:cs="Arial"/>
          <w:bCs/>
          <w:iCs/>
          <w:szCs w:val="24"/>
        </w:rPr>
        <w:t>June 2016</w:t>
      </w:r>
      <w:r w:rsidR="00DA6A7C" w:rsidRPr="00294051">
        <w:rPr>
          <w:rFonts w:ascii="Arial" w:hAnsi="Arial" w:cs="Arial"/>
          <w:bCs/>
          <w:iCs/>
          <w:szCs w:val="24"/>
        </w:rPr>
        <w:t>, Cairo university.</w:t>
      </w:r>
    </w:p>
    <w:p w:rsidR="00DA6A7C" w:rsidRPr="00294051" w:rsidRDefault="00DA6A7C" w:rsidP="00DA6A7C">
      <w:pPr>
        <w:spacing w:after="60"/>
        <w:jc w:val="both"/>
        <w:rPr>
          <w:rFonts w:ascii="Arial" w:hAnsi="Arial" w:cs="Arial"/>
          <w:bCs/>
          <w:iCs/>
          <w:szCs w:val="24"/>
        </w:rPr>
      </w:pPr>
    </w:p>
    <w:p w:rsidR="00DA6A7C" w:rsidRDefault="00DA6A7C" w:rsidP="00DA6A7C">
      <w:pPr>
        <w:spacing w:after="60"/>
        <w:jc w:val="both"/>
        <w:rPr>
          <w:rFonts w:ascii="Arial" w:hAnsi="Arial" w:cs="Arial"/>
          <w:bCs/>
          <w:iCs/>
          <w:szCs w:val="24"/>
        </w:rPr>
      </w:pPr>
      <w:r w:rsidRPr="00294051">
        <w:rPr>
          <w:rFonts w:ascii="Arial" w:hAnsi="Arial" w:cs="Arial"/>
          <w:bCs/>
          <w:iCs/>
          <w:szCs w:val="24"/>
        </w:rPr>
        <w:t xml:space="preserve">        2. </w:t>
      </w:r>
      <w:r>
        <w:rPr>
          <w:rFonts w:ascii="Arial" w:hAnsi="Arial" w:cs="Arial"/>
          <w:bCs/>
          <w:iCs/>
          <w:szCs w:val="24"/>
        </w:rPr>
        <w:t>MRCOG</w:t>
      </w:r>
      <w:r w:rsidR="00E265D9">
        <w:rPr>
          <w:rFonts w:ascii="Arial" w:hAnsi="Arial" w:cs="Arial"/>
          <w:bCs/>
          <w:iCs/>
          <w:szCs w:val="24"/>
        </w:rPr>
        <w:t>:</w:t>
      </w:r>
      <w:r>
        <w:rPr>
          <w:rFonts w:ascii="Arial" w:hAnsi="Arial" w:cs="Arial"/>
          <w:bCs/>
          <w:iCs/>
          <w:szCs w:val="24"/>
        </w:rPr>
        <w:t xml:space="preserve">                        </w:t>
      </w:r>
      <w:r w:rsidR="008C4ABB">
        <w:rPr>
          <w:rFonts w:ascii="Arial" w:hAnsi="Arial" w:cs="Arial"/>
          <w:bCs/>
          <w:iCs/>
          <w:szCs w:val="24"/>
        </w:rPr>
        <w:t xml:space="preserve"> </w:t>
      </w:r>
      <w:r w:rsidR="00AF3058">
        <w:rPr>
          <w:rFonts w:ascii="Arial" w:hAnsi="Arial" w:cs="Arial"/>
          <w:bCs/>
          <w:iCs/>
          <w:szCs w:val="24"/>
        </w:rPr>
        <w:t xml:space="preserve">     </w:t>
      </w:r>
      <w:r w:rsidRPr="00294051">
        <w:rPr>
          <w:rFonts w:ascii="Arial" w:hAnsi="Arial" w:cs="Arial"/>
          <w:bCs/>
          <w:iCs/>
          <w:szCs w:val="24"/>
        </w:rPr>
        <w:t>November 2011, United Kingdom.</w:t>
      </w:r>
    </w:p>
    <w:p w:rsidR="00DA6A7C" w:rsidRDefault="00DA6A7C" w:rsidP="00DA6A7C">
      <w:pPr>
        <w:spacing w:after="60"/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                                                         (Registration number 171389)</w:t>
      </w:r>
    </w:p>
    <w:p w:rsidR="00DA6A7C" w:rsidRPr="00294051" w:rsidRDefault="00DA6A7C" w:rsidP="00DA6A7C">
      <w:pPr>
        <w:spacing w:after="60"/>
        <w:jc w:val="both"/>
        <w:rPr>
          <w:rFonts w:ascii="Arial" w:hAnsi="Arial" w:cs="Arial"/>
          <w:bCs/>
          <w:iCs/>
          <w:szCs w:val="24"/>
        </w:rPr>
      </w:pPr>
    </w:p>
    <w:p w:rsidR="00DA6A7C" w:rsidRDefault="00DA6A7C" w:rsidP="00DA6A7C">
      <w:pPr>
        <w:spacing w:after="60"/>
        <w:jc w:val="both"/>
        <w:rPr>
          <w:rFonts w:ascii="Arial" w:hAnsi="Arial" w:cs="Arial"/>
          <w:bCs/>
          <w:iCs/>
          <w:szCs w:val="24"/>
        </w:rPr>
      </w:pPr>
      <w:r w:rsidRPr="00294051">
        <w:rPr>
          <w:rFonts w:ascii="Arial" w:hAnsi="Arial" w:cs="Arial"/>
          <w:bCs/>
          <w:iCs/>
          <w:szCs w:val="24"/>
        </w:rPr>
        <w:t xml:space="preserve">        3. M </w:t>
      </w:r>
      <w:r>
        <w:rPr>
          <w:rFonts w:ascii="Arial" w:hAnsi="Arial" w:cs="Arial"/>
          <w:bCs/>
          <w:iCs/>
          <w:szCs w:val="24"/>
        </w:rPr>
        <w:t>Sc</w:t>
      </w:r>
      <w:r w:rsidR="00AF3058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="00AF3058">
        <w:rPr>
          <w:rFonts w:ascii="Arial" w:hAnsi="Arial" w:cs="Arial"/>
          <w:bCs/>
          <w:iCs/>
          <w:szCs w:val="24"/>
        </w:rPr>
        <w:t>obs</w:t>
      </w:r>
      <w:proofErr w:type="spellEnd"/>
      <w:r w:rsidR="00AF3058">
        <w:rPr>
          <w:rFonts w:ascii="Arial" w:hAnsi="Arial" w:cs="Arial"/>
          <w:bCs/>
          <w:iCs/>
          <w:szCs w:val="24"/>
        </w:rPr>
        <w:t xml:space="preserve"> and </w:t>
      </w:r>
      <w:proofErr w:type="spellStart"/>
      <w:proofErr w:type="gramStart"/>
      <w:r w:rsidR="00AF3058">
        <w:rPr>
          <w:rFonts w:ascii="Arial" w:hAnsi="Arial" w:cs="Arial"/>
          <w:bCs/>
          <w:iCs/>
          <w:szCs w:val="24"/>
        </w:rPr>
        <w:t>gyne</w:t>
      </w:r>
      <w:proofErr w:type="spellEnd"/>
      <w:r w:rsidRPr="00294051">
        <w:rPr>
          <w:rFonts w:ascii="Arial" w:hAnsi="Arial" w:cs="Arial"/>
          <w:bCs/>
          <w:iCs/>
          <w:szCs w:val="24"/>
        </w:rPr>
        <w:t xml:space="preserve"> :</w:t>
      </w:r>
      <w:proofErr w:type="gramEnd"/>
      <w:r w:rsidRPr="00294051">
        <w:rPr>
          <w:rFonts w:ascii="Arial" w:hAnsi="Arial" w:cs="Arial"/>
          <w:bCs/>
          <w:iCs/>
          <w:szCs w:val="24"/>
        </w:rPr>
        <w:t xml:space="preserve">  </w:t>
      </w:r>
      <w:r w:rsidR="00AF3058">
        <w:rPr>
          <w:rFonts w:ascii="Arial" w:hAnsi="Arial" w:cs="Arial"/>
          <w:bCs/>
          <w:iCs/>
          <w:szCs w:val="24"/>
        </w:rPr>
        <w:t xml:space="preserve">       </w:t>
      </w:r>
      <w:r w:rsidR="008C4ABB">
        <w:rPr>
          <w:rFonts w:ascii="Arial" w:hAnsi="Arial" w:cs="Arial"/>
          <w:bCs/>
          <w:iCs/>
          <w:szCs w:val="24"/>
        </w:rPr>
        <w:t xml:space="preserve"> </w:t>
      </w:r>
      <w:r w:rsidR="00AF3058">
        <w:rPr>
          <w:rFonts w:ascii="Arial" w:hAnsi="Arial" w:cs="Arial"/>
          <w:bCs/>
          <w:iCs/>
          <w:szCs w:val="24"/>
        </w:rPr>
        <w:t xml:space="preserve">   </w:t>
      </w:r>
      <w:r w:rsidRPr="00294051">
        <w:rPr>
          <w:rFonts w:ascii="Arial" w:hAnsi="Arial" w:cs="Arial"/>
          <w:bCs/>
          <w:iCs/>
          <w:szCs w:val="24"/>
        </w:rPr>
        <w:t>May 2010,Cairo u</w:t>
      </w:r>
      <w:r>
        <w:rPr>
          <w:rFonts w:ascii="Arial" w:hAnsi="Arial" w:cs="Arial"/>
          <w:bCs/>
          <w:iCs/>
          <w:szCs w:val="24"/>
        </w:rPr>
        <w:t>niversity</w:t>
      </w:r>
      <w:r w:rsidRPr="00294051">
        <w:rPr>
          <w:rFonts w:ascii="Arial" w:hAnsi="Arial" w:cs="Arial"/>
          <w:bCs/>
          <w:iCs/>
          <w:szCs w:val="24"/>
        </w:rPr>
        <w:t>.</w:t>
      </w:r>
    </w:p>
    <w:p w:rsidR="00DA6A7C" w:rsidRDefault="00DA6A7C" w:rsidP="00DA6A7C">
      <w:pPr>
        <w:spacing w:after="60"/>
        <w:jc w:val="center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         Grade: very good</w:t>
      </w:r>
    </w:p>
    <w:p w:rsidR="00DA6A7C" w:rsidRPr="00294051" w:rsidRDefault="00DA6A7C" w:rsidP="00DA6A7C">
      <w:pPr>
        <w:spacing w:after="60"/>
        <w:jc w:val="center"/>
        <w:rPr>
          <w:rFonts w:ascii="Arial" w:hAnsi="Arial" w:cs="Arial"/>
          <w:bCs/>
          <w:iCs/>
          <w:szCs w:val="24"/>
        </w:rPr>
      </w:pPr>
    </w:p>
    <w:p w:rsidR="00DA6A7C" w:rsidRDefault="008C4ABB" w:rsidP="00DA6A7C">
      <w:pPr>
        <w:spacing w:after="60"/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</w:t>
      </w:r>
      <w:r w:rsidR="00DA6A7C" w:rsidRPr="00294051">
        <w:rPr>
          <w:rFonts w:ascii="Arial" w:hAnsi="Arial" w:cs="Arial"/>
          <w:bCs/>
          <w:iCs/>
          <w:szCs w:val="24"/>
        </w:rPr>
        <w:t>4. M</w:t>
      </w:r>
      <w:r w:rsidR="00DA6A7C">
        <w:rPr>
          <w:rFonts w:ascii="Arial" w:hAnsi="Arial" w:cs="Arial"/>
          <w:bCs/>
          <w:iCs/>
          <w:szCs w:val="24"/>
        </w:rPr>
        <w:t xml:space="preserve">B </w:t>
      </w:r>
      <w:proofErr w:type="spellStart"/>
      <w:proofErr w:type="gramStart"/>
      <w:r w:rsidR="00DA6A7C">
        <w:rPr>
          <w:rFonts w:ascii="Arial" w:hAnsi="Arial" w:cs="Arial"/>
          <w:bCs/>
          <w:iCs/>
          <w:szCs w:val="24"/>
        </w:rPr>
        <w:t>Bc</w:t>
      </w:r>
      <w:r w:rsidR="00DA6A7C" w:rsidRPr="00294051">
        <w:rPr>
          <w:rFonts w:ascii="Arial" w:hAnsi="Arial" w:cs="Arial"/>
          <w:bCs/>
          <w:iCs/>
          <w:szCs w:val="24"/>
        </w:rPr>
        <w:t>H</w:t>
      </w:r>
      <w:proofErr w:type="spellEnd"/>
      <w:r w:rsidR="00DA6A7C" w:rsidRPr="00294051">
        <w:rPr>
          <w:rFonts w:ascii="Arial" w:hAnsi="Arial" w:cs="Arial"/>
          <w:bCs/>
          <w:iCs/>
          <w:szCs w:val="24"/>
        </w:rPr>
        <w:t xml:space="preserve"> :</w:t>
      </w:r>
      <w:proofErr w:type="gramEnd"/>
      <w:r w:rsidR="00DA6A7C" w:rsidRPr="00294051">
        <w:rPr>
          <w:rFonts w:ascii="Arial" w:hAnsi="Arial" w:cs="Arial"/>
          <w:bCs/>
          <w:iCs/>
          <w:szCs w:val="24"/>
        </w:rPr>
        <w:t xml:space="preserve"> </w:t>
      </w:r>
      <w:r>
        <w:rPr>
          <w:rFonts w:ascii="Arial" w:hAnsi="Arial" w:cs="Arial"/>
          <w:bCs/>
          <w:iCs/>
          <w:szCs w:val="24"/>
        </w:rPr>
        <w:t xml:space="preserve">                       </w:t>
      </w:r>
      <w:r w:rsidR="00AF3058">
        <w:rPr>
          <w:rFonts w:ascii="Arial" w:hAnsi="Arial" w:cs="Arial"/>
          <w:bCs/>
          <w:iCs/>
          <w:szCs w:val="24"/>
        </w:rPr>
        <w:t xml:space="preserve">       </w:t>
      </w:r>
      <w:r w:rsidR="00DA6A7C" w:rsidRPr="00294051">
        <w:rPr>
          <w:rFonts w:ascii="Arial" w:hAnsi="Arial" w:cs="Arial"/>
          <w:bCs/>
          <w:iCs/>
          <w:szCs w:val="24"/>
        </w:rPr>
        <w:t xml:space="preserve">November 2005, </w:t>
      </w:r>
      <w:r w:rsidR="00DA6A7C">
        <w:rPr>
          <w:rFonts w:ascii="Arial" w:hAnsi="Arial" w:cs="Arial"/>
          <w:bCs/>
          <w:iCs/>
          <w:szCs w:val="24"/>
        </w:rPr>
        <w:t>Faculty of medicine,</w:t>
      </w:r>
    </w:p>
    <w:p w:rsidR="00DA6A7C" w:rsidRPr="00294051" w:rsidRDefault="00E265D9" w:rsidP="00DA6A7C">
      <w:pPr>
        <w:spacing w:after="60"/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                                                      </w:t>
      </w:r>
      <w:proofErr w:type="gramStart"/>
      <w:r w:rsidR="00DA6A7C" w:rsidRPr="00294051">
        <w:rPr>
          <w:rFonts w:ascii="Arial" w:hAnsi="Arial" w:cs="Arial"/>
          <w:bCs/>
          <w:iCs/>
          <w:szCs w:val="24"/>
        </w:rPr>
        <w:t>Cairo University.</w:t>
      </w:r>
      <w:proofErr w:type="gramEnd"/>
    </w:p>
    <w:p w:rsidR="00DA6A7C" w:rsidRDefault="00DA6A7C" w:rsidP="00DA6A7C">
      <w:pPr>
        <w:tabs>
          <w:tab w:val="left" w:pos="1575"/>
        </w:tabs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                          </w:t>
      </w:r>
      <w:r w:rsidR="00E265D9">
        <w:rPr>
          <w:rFonts w:ascii="Arial" w:hAnsi="Arial" w:cs="Arial"/>
          <w:bCs/>
          <w:iCs/>
          <w:szCs w:val="24"/>
        </w:rPr>
        <w:t xml:space="preserve">                            </w:t>
      </w:r>
      <w:r>
        <w:rPr>
          <w:rFonts w:ascii="Arial" w:hAnsi="Arial" w:cs="Arial"/>
          <w:bCs/>
          <w:iCs/>
          <w:szCs w:val="24"/>
        </w:rPr>
        <w:t xml:space="preserve">Grade: </w:t>
      </w:r>
      <w:r w:rsidRPr="00294051">
        <w:rPr>
          <w:rFonts w:ascii="Arial" w:hAnsi="Arial" w:cs="Arial"/>
          <w:bCs/>
          <w:iCs/>
          <w:szCs w:val="24"/>
        </w:rPr>
        <w:t>Excellence with honour</w:t>
      </w:r>
    </w:p>
    <w:p w:rsidR="0039791C" w:rsidRDefault="0039791C" w:rsidP="00DA6A7C">
      <w:pPr>
        <w:tabs>
          <w:tab w:val="left" w:pos="1575"/>
        </w:tabs>
        <w:rPr>
          <w:rFonts w:ascii="Arial" w:hAnsi="Arial" w:cs="Arial"/>
          <w:bCs/>
          <w:iCs/>
          <w:szCs w:val="24"/>
        </w:rPr>
      </w:pPr>
    </w:p>
    <w:p w:rsidR="0039791C" w:rsidRDefault="0039791C" w:rsidP="00DA6A7C">
      <w:pPr>
        <w:tabs>
          <w:tab w:val="left" w:pos="1575"/>
        </w:tabs>
        <w:rPr>
          <w:rFonts w:ascii="Arial" w:hAnsi="Arial" w:cs="Arial"/>
          <w:bCs/>
          <w:iCs/>
          <w:szCs w:val="24"/>
        </w:rPr>
      </w:pPr>
    </w:p>
    <w:p w:rsidR="0039791C" w:rsidRDefault="0039791C" w:rsidP="00DA6A7C">
      <w:pPr>
        <w:tabs>
          <w:tab w:val="left" w:pos="1575"/>
        </w:tabs>
        <w:rPr>
          <w:rFonts w:ascii="Arial" w:hAnsi="Arial" w:cs="Arial"/>
          <w:bCs/>
          <w:iCs/>
          <w:szCs w:val="24"/>
        </w:rPr>
      </w:pPr>
    </w:p>
    <w:p w:rsidR="000534A2" w:rsidRDefault="000534A2" w:rsidP="00DA6A7C">
      <w:pPr>
        <w:tabs>
          <w:tab w:val="left" w:pos="1575"/>
        </w:tabs>
        <w:rPr>
          <w:rFonts w:ascii="Arial" w:hAnsi="Arial" w:cs="Arial"/>
          <w:b/>
          <w:iCs/>
          <w:sz w:val="28"/>
          <w:szCs w:val="28"/>
        </w:rPr>
      </w:pPr>
    </w:p>
    <w:p w:rsidR="000534A2" w:rsidRDefault="000534A2" w:rsidP="00DA6A7C">
      <w:pPr>
        <w:tabs>
          <w:tab w:val="left" w:pos="1575"/>
        </w:tabs>
        <w:rPr>
          <w:rFonts w:ascii="Arial" w:hAnsi="Arial" w:cs="Arial"/>
          <w:b/>
          <w:iCs/>
          <w:sz w:val="28"/>
          <w:szCs w:val="28"/>
        </w:rPr>
      </w:pPr>
    </w:p>
    <w:p w:rsidR="0039791C" w:rsidRDefault="0039791C" w:rsidP="00DA6A7C">
      <w:pPr>
        <w:tabs>
          <w:tab w:val="left" w:pos="1575"/>
        </w:tabs>
        <w:rPr>
          <w:rFonts w:ascii="Arial" w:hAnsi="Arial" w:cs="Arial"/>
          <w:bCs/>
          <w:iCs/>
          <w:szCs w:val="24"/>
        </w:rPr>
      </w:pPr>
      <w:r w:rsidRPr="0039791C">
        <w:rPr>
          <w:rFonts w:ascii="Arial" w:hAnsi="Arial" w:cs="Arial"/>
          <w:b/>
          <w:iCs/>
          <w:sz w:val="28"/>
          <w:szCs w:val="28"/>
        </w:rPr>
        <w:lastRenderedPageBreak/>
        <w:t>Registration bodies</w:t>
      </w:r>
      <w:r>
        <w:rPr>
          <w:rFonts w:ascii="Arial" w:hAnsi="Arial" w:cs="Arial"/>
          <w:bCs/>
          <w:iCs/>
          <w:szCs w:val="24"/>
        </w:rPr>
        <w:t>:</w:t>
      </w:r>
    </w:p>
    <w:p w:rsidR="0039791C" w:rsidRDefault="0039791C" w:rsidP="00DA6A7C">
      <w:pPr>
        <w:tabs>
          <w:tab w:val="left" w:pos="1575"/>
        </w:tabs>
        <w:rPr>
          <w:rFonts w:ascii="Arial" w:hAnsi="Arial" w:cs="Arial"/>
          <w:bCs/>
          <w:iCs/>
          <w:szCs w:val="24"/>
        </w:rPr>
      </w:pPr>
    </w:p>
    <w:p w:rsidR="0039791C" w:rsidRPr="00073E01" w:rsidRDefault="0039791C" w:rsidP="00073E01">
      <w:pPr>
        <w:pStyle w:val="ListParagraph"/>
        <w:numPr>
          <w:ilvl w:val="0"/>
          <w:numId w:val="11"/>
        </w:numPr>
        <w:tabs>
          <w:tab w:val="left" w:pos="1575"/>
        </w:tabs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>General medical council (United kingdom) ;</w:t>
      </w:r>
    </w:p>
    <w:p w:rsidR="0039791C" w:rsidRDefault="0039791C" w:rsidP="00DA6A7C">
      <w:pPr>
        <w:tabs>
          <w:tab w:val="left" w:pos="1575"/>
        </w:tabs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                          Started May 2014</w:t>
      </w:r>
    </w:p>
    <w:p w:rsidR="0039791C" w:rsidRDefault="0039791C" w:rsidP="00DA6A7C">
      <w:pPr>
        <w:tabs>
          <w:tab w:val="left" w:pos="1575"/>
        </w:tabs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                          Registration number: 7472476</w:t>
      </w:r>
    </w:p>
    <w:p w:rsidR="0039791C" w:rsidRDefault="0039791C" w:rsidP="00DA6A7C">
      <w:pPr>
        <w:tabs>
          <w:tab w:val="left" w:pos="1575"/>
        </w:tabs>
        <w:rPr>
          <w:rFonts w:ascii="Arial" w:hAnsi="Arial" w:cs="Arial"/>
          <w:bCs/>
          <w:iCs/>
          <w:szCs w:val="24"/>
        </w:rPr>
      </w:pPr>
    </w:p>
    <w:p w:rsidR="0039791C" w:rsidRDefault="0039791C" w:rsidP="0039791C">
      <w:pPr>
        <w:pStyle w:val="ListParagraph"/>
        <w:numPr>
          <w:ilvl w:val="0"/>
          <w:numId w:val="11"/>
        </w:numPr>
        <w:tabs>
          <w:tab w:val="left" w:pos="1575"/>
        </w:tabs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>Saudi commission for health specialities:</w:t>
      </w:r>
    </w:p>
    <w:p w:rsidR="0039791C" w:rsidRDefault="0039791C" w:rsidP="0039791C">
      <w:pPr>
        <w:pStyle w:val="ListParagraph"/>
        <w:tabs>
          <w:tab w:val="left" w:pos="1575"/>
        </w:tabs>
        <w:ind w:left="690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                 Started March 2013</w:t>
      </w:r>
    </w:p>
    <w:p w:rsidR="00CB15B5" w:rsidRDefault="00CB15B5" w:rsidP="0039791C">
      <w:pPr>
        <w:pStyle w:val="ListParagraph"/>
        <w:tabs>
          <w:tab w:val="left" w:pos="1575"/>
        </w:tabs>
        <w:ind w:left="690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    </w:t>
      </w:r>
      <w:r w:rsidR="00E265D9">
        <w:rPr>
          <w:rFonts w:ascii="Arial" w:hAnsi="Arial" w:cs="Arial"/>
          <w:bCs/>
          <w:iCs/>
          <w:szCs w:val="24"/>
        </w:rPr>
        <w:t xml:space="preserve">             </w:t>
      </w:r>
      <w:r>
        <w:rPr>
          <w:rFonts w:ascii="Arial" w:hAnsi="Arial" w:cs="Arial"/>
          <w:bCs/>
          <w:iCs/>
          <w:szCs w:val="24"/>
        </w:rPr>
        <w:t>Registration number</w:t>
      </w:r>
      <w:r w:rsidR="0039791C">
        <w:rPr>
          <w:rFonts w:ascii="Arial" w:hAnsi="Arial" w:cs="Arial"/>
          <w:bCs/>
          <w:iCs/>
          <w:szCs w:val="24"/>
        </w:rPr>
        <w:t>:</w:t>
      </w:r>
      <w:r>
        <w:rPr>
          <w:rFonts w:ascii="Arial" w:hAnsi="Arial" w:cs="Arial"/>
          <w:bCs/>
          <w:iCs/>
          <w:szCs w:val="24"/>
        </w:rPr>
        <w:t xml:space="preserve"> 13MM0012767</w:t>
      </w:r>
    </w:p>
    <w:p w:rsidR="00CB15B5" w:rsidRDefault="00CB15B5" w:rsidP="0039791C">
      <w:pPr>
        <w:pStyle w:val="ListParagraph"/>
        <w:tabs>
          <w:tab w:val="left" w:pos="1575"/>
        </w:tabs>
        <w:ind w:left="690"/>
        <w:rPr>
          <w:rFonts w:ascii="Arial" w:hAnsi="Arial" w:cs="Arial"/>
          <w:bCs/>
          <w:iCs/>
          <w:szCs w:val="24"/>
        </w:rPr>
      </w:pPr>
    </w:p>
    <w:p w:rsidR="00CB15B5" w:rsidRDefault="00CB15B5" w:rsidP="00CB15B5">
      <w:pPr>
        <w:pStyle w:val="ListParagraph"/>
        <w:numPr>
          <w:ilvl w:val="0"/>
          <w:numId w:val="11"/>
        </w:numPr>
        <w:tabs>
          <w:tab w:val="left" w:pos="1575"/>
        </w:tabs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>Egyptian medical syndicate:</w:t>
      </w:r>
    </w:p>
    <w:p w:rsidR="00CB15B5" w:rsidRDefault="00CB15B5" w:rsidP="00CB15B5">
      <w:pPr>
        <w:pStyle w:val="ListParagraph"/>
        <w:tabs>
          <w:tab w:val="left" w:pos="1575"/>
        </w:tabs>
        <w:ind w:left="690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                 Registered as specialist in obstetrics and gynaecology</w:t>
      </w:r>
    </w:p>
    <w:p w:rsidR="00CB15B5" w:rsidRDefault="00CB15B5" w:rsidP="00CB15B5">
      <w:pPr>
        <w:pStyle w:val="ListParagraph"/>
        <w:tabs>
          <w:tab w:val="left" w:pos="1575"/>
        </w:tabs>
        <w:ind w:left="690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                 Started March 2007</w:t>
      </w:r>
    </w:p>
    <w:p w:rsidR="00CB15B5" w:rsidRDefault="00CB15B5" w:rsidP="00CB15B5">
      <w:pPr>
        <w:pStyle w:val="ListParagraph"/>
        <w:tabs>
          <w:tab w:val="left" w:pos="1575"/>
        </w:tabs>
        <w:ind w:left="690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                 Registration number:</w:t>
      </w:r>
      <w:r w:rsidR="00E265D9">
        <w:rPr>
          <w:rFonts w:ascii="Arial" w:hAnsi="Arial" w:cs="Arial"/>
          <w:bCs/>
          <w:iCs/>
          <w:szCs w:val="24"/>
        </w:rPr>
        <w:t xml:space="preserve">   181244</w:t>
      </w:r>
    </w:p>
    <w:p w:rsidR="00CB15B5" w:rsidRDefault="00CB15B5" w:rsidP="00CB15B5">
      <w:pPr>
        <w:pStyle w:val="ListParagraph"/>
        <w:tabs>
          <w:tab w:val="left" w:pos="1575"/>
        </w:tabs>
        <w:ind w:left="690"/>
        <w:rPr>
          <w:rFonts w:ascii="Arial" w:hAnsi="Arial" w:cs="Arial"/>
          <w:bCs/>
          <w:iCs/>
          <w:szCs w:val="24"/>
        </w:rPr>
      </w:pPr>
    </w:p>
    <w:p w:rsidR="00CB15B5" w:rsidRDefault="00CB15B5" w:rsidP="00CB15B5">
      <w:pPr>
        <w:pStyle w:val="ListParagraph"/>
        <w:numPr>
          <w:ilvl w:val="0"/>
          <w:numId w:val="11"/>
        </w:numPr>
        <w:tabs>
          <w:tab w:val="left" w:pos="1575"/>
        </w:tabs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>Irish medical council:</w:t>
      </w:r>
    </w:p>
    <w:p w:rsidR="00DA6A7C" w:rsidRDefault="0065141F" w:rsidP="00CB15B5">
      <w:pPr>
        <w:pStyle w:val="ListParagraph"/>
        <w:tabs>
          <w:tab w:val="left" w:pos="1575"/>
        </w:tabs>
        <w:ind w:left="690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                 Full registration with reference </w:t>
      </w:r>
      <w:proofErr w:type="gramStart"/>
      <w:r>
        <w:rPr>
          <w:rFonts w:ascii="Arial" w:hAnsi="Arial" w:cs="Arial"/>
          <w:bCs/>
          <w:iCs/>
          <w:szCs w:val="24"/>
        </w:rPr>
        <w:t>number  410977</w:t>
      </w:r>
      <w:proofErr w:type="gramEnd"/>
    </w:p>
    <w:p w:rsidR="0065141F" w:rsidRDefault="0065141F" w:rsidP="00CB15B5">
      <w:pPr>
        <w:pStyle w:val="ListParagraph"/>
        <w:tabs>
          <w:tab w:val="left" w:pos="1575"/>
        </w:tabs>
        <w:ind w:left="690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                 Started September 2015</w:t>
      </w:r>
    </w:p>
    <w:p w:rsidR="00073E01" w:rsidRDefault="0065141F" w:rsidP="00AF3058">
      <w:pPr>
        <w:pStyle w:val="ListParagraph"/>
        <w:tabs>
          <w:tab w:val="left" w:pos="1575"/>
        </w:tabs>
        <w:ind w:left="690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               </w:t>
      </w:r>
    </w:p>
    <w:p w:rsidR="00AF3058" w:rsidRPr="000534A2" w:rsidRDefault="00AF3058" w:rsidP="000534A2">
      <w:pPr>
        <w:tabs>
          <w:tab w:val="left" w:pos="1575"/>
        </w:tabs>
        <w:rPr>
          <w:rFonts w:ascii="Arial" w:hAnsi="Arial" w:cs="Arial"/>
          <w:bCs/>
          <w:iCs/>
          <w:szCs w:val="24"/>
        </w:rPr>
      </w:pPr>
    </w:p>
    <w:p w:rsidR="00DA6A7C" w:rsidRDefault="00CB15B5" w:rsidP="00DA6A7C">
      <w:pPr>
        <w:tabs>
          <w:tab w:val="left" w:pos="1575"/>
        </w:tabs>
        <w:rPr>
          <w:rFonts w:ascii="Arial" w:hAnsi="Arial" w:cs="Arial"/>
          <w:b/>
          <w:iCs/>
          <w:sz w:val="32"/>
          <w:szCs w:val="32"/>
        </w:rPr>
      </w:pPr>
      <w:r>
        <w:rPr>
          <w:rFonts w:ascii="Arial" w:hAnsi="Arial" w:cs="Arial"/>
          <w:b/>
          <w:iCs/>
          <w:sz w:val="32"/>
          <w:szCs w:val="32"/>
        </w:rPr>
        <w:t>Clinical a</w:t>
      </w:r>
      <w:r w:rsidR="00DA6A7C">
        <w:rPr>
          <w:rFonts w:ascii="Arial" w:hAnsi="Arial" w:cs="Arial"/>
          <w:b/>
          <w:iCs/>
          <w:sz w:val="32"/>
          <w:szCs w:val="32"/>
        </w:rPr>
        <w:t>ppointments:</w:t>
      </w:r>
    </w:p>
    <w:p w:rsidR="0065141F" w:rsidRDefault="0065141F" w:rsidP="00DA6A7C">
      <w:pPr>
        <w:tabs>
          <w:tab w:val="left" w:pos="1575"/>
        </w:tabs>
        <w:rPr>
          <w:rFonts w:ascii="Arial" w:hAnsi="Arial" w:cs="Arial"/>
          <w:b/>
          <w:iCs/>
          <w:sz w:val="32"/>
          <w:szCs w:val="32"/>
        </w:rPr>
      </w:pPr>
    </w:p>
    <w:p w:rsidR="0065141F" w:rsidRPr="0065141F" w:rsidRDefault="000534A2" w:rsidP="0065141F">
      <w:pPr>
        <w:pStyle w:val="ListParagraph"/>
        <w:numPr>
          <w:ilvl w:val="0"/>
          <w:numId w:val="18"/>
        </w:numPr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>March 2012</w:t>
      </w:r>
      <w:r w:rsidR="0065141F" w:rsidRPr="0065141F">
        <w:rPr>
          <w:rFonts w:ascii="Arial" w:hAnsi="Arial" w:cs="Arial"/>
          <w:bCs/>
          <w:iCs/>
          <w:szCs w:val="24"/>
        </w:rPr>
        <w:t xml:space="preserve">- Now:                </w:t>
      </w:r>
      <w:r w:rsidR="0065141F" w:rsidRPr="0065141F">
        <w:rPr>
          <w:rFonts w:ascii="Arial" w:hAnsi="Arial" w:cs="Arial"/>
          <w:b/>
          <w:iCs/>
          <w:szCs w:val="24"/>
        </w:rPr>
        <w:t>Assistant lecturer Obstetrics &amp; Gynaecology</w:t>
      </w:r>
    </w:p>
    <w:p w:rsidR="0065141F" w:rsidRPr="00682D12" w:rsidRDefault="0065141F" w:rsidP="0065141F">
      <w:pPr>
        <w:rPr>
          <w:rFonts w:ascii="Arial" w:hAnsi="Arial" w:cs="Arial"/>
          <w:bCs/>
          <w:iCs/>
          <w:szCs w:val="24"/>
        </w:rPr>
      </w:pPr>
      <w:r w:rsidRPr="00682D12">
        <w:rPr>
          <w:rFonts w:ascii="Arial" w:hAnsi="Arial" w:cs="Arial"/>
          <w:bCs/>
          <w:iCs/>
          <w:szCs w:val="24"/>
        </w:rPr>
        <w:t xml:space="preserve">                                                                Cairo University, El- </w:t>
      </w:r>
      <w:proofErr w:type="spellStart"/>
      <w:r w:rsidRPr="00682D12">
        <w:rPr>
          <w:rFonts w:ascii="Arial" w:hAnsi="Arial" w:cs="Arial"/>
          <w:bCs/>
          <w:iCs/>
          <w:szCs w:val="24"/>
        </w:rPr>
        <w:t>Kasr</w:t>
      </w:r>
      <w:proofErr w:type="spellEnd"/>
      <w:r w:rsidRPr="00682D12">
        <w:rPr>
          <w:rFonts w:ascii="Arial" w:hAnsi="Arial" w:cs="Arial"/>
          <w:bCs/>
          <w:iCs/>
          <w:szCs w:val="24"/>
        </w:rPr>
        <w:t xml:space="preserve"> El- </w:t>
      </w:r>
      <w:proofErr w:type="spellStart"/>
      <w:r w:rsidRPr="00682D12">
        <w:rPr>
          <w:rFonts w:ascii="Arial" w:hAnsi="Arial" w:cs="Arial"/>
          <w:bCs/>
          <w:iCs/>
          <w:szCs w:val="24"/>
        </w:rPr>
        <w:t>Aini</w:t>
      </w:r>
      <w:proofErr w:type="spellEnd"/>
      <w:r w:rsidRPr="00682D12">
        <w:rPr>
          <w:rFonts w:ascii="Arial" w:hAnsi="Arial" w:cs="Arial"/>
          <w:bCs/>
          <w:iCs/>
          <w:szCs w:val="24"/>
        </w:rPr>
        <w:t xml:space="preserve"> hospital                      </w:t>
      </w:r>
    </w:p>
    <w:p w:rsidR="0065141F" w:rsidRPr="0065141F" w:rsidRDefault="0065141F" w:rsidP="0065141F">
      <w:pPr>
        <w:rPr>
          <w:rFonts w:ascii="Arial" w:hAnsi="Arial" w:cs="Arial"/>
          <w:bCs/>
          <w:iCs/>
          <w:szCs w:val="24"/>
        </w:rPr>
      </w:pPr>
      <w:r w:rsidRPr="00682D12">
        <w:rPr>
          <w:rFonts w:ascii="Arial" w:hAnsi="Arial" w:cs="Arial"/>
          <w:bCs/>
          <w:iCs/>
          <w:szCs w:val="24"/>
        </w:rPr>
        <w:t xml:space="preserve">                                                                Cairo, Egyp</w:t>
      </w:r>
      <w:r>
        <w:rPr>
          <w:rFonts w:ascii="Arial" w:hAnsi="Arial" w:cs="Arial"/>
          <w:bCs/>
          <w:iCs/>
          <w:szCs w:val="24"/>
        </w:rPr>
        <w:t>t</w:t>
      </w:r>
    </w:p>
    <w:p w:rsidR="00DA6A7C" w:rsidRDefault="00DA6A7C" w:rsidP="00DA6A7C">
      <w:pPr>
        <w:tabs>
          <w:tab w:val="left" w:pos="1575"/>
        </w:tabs>
        <w:rPr>
          <w:b/>
          <w:sz w:val="32"/>
          <w:szCs w:val="32"/>
          <w:lang w:val="en-US"/>
        </w:rPr>
      </w:pPr>
    </w:p>
    <w:p w:rsidR="00BE7B05" w:rsidRPr="0065141F" w:rsidRDefault="000534A2" w:rsidP="0065141F">
      <w:pPr>
        <w:pStyle w:val="ListParagraph"/>
        <w:numPr>
          <w:ilvl w:val="0"/>
          <w:numId w:val="18"/>
        </w:numPr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  <w:lang w:val="en-US"/>
        </w:rPr>
        <w:t xml:space="preserve">May </w:t>
      </w:r>
      <w:r>
        <w:rPr>
          <w:rFonts w:ascii="Arial" w:hAnsi="Arial" w:cs="Arial"/>
          <w:bCs/>
          <w:iCs/>
          <w:szCs w:val="24"/>
        </w:rPr>
        <w:t>2011-March 2012</w:t>
      </w:r>
      <w:r w:rsidR="0065141F" w:rsidRPr="0065141F">
        <w:rPr>
          <w:rFonts w:ascii="Arial" w:hAnsi="Arial" w:cs="Arial"/>
          <w:bCs/>
          <w:iCs/>
          <w:szCs w:val="24"/>
        </w:rPr>
        <w:t>:</w:t>
      </w:r>
      <w:r w:rsidR="00BE7B05" w:rsidRPr="0065141F">
        <w:rPr>
          <w:rFonts w:ascii="Arial" w:hAnsi="Arial" w:cs="Arial"/>
          <w:bCs/>
          <w:iCs/>
          <w:szCs w:val="24"/>
        </w:rPr>
        <w:t xml:space="preserve"> </w:t>
      </w:r>
      <w:r w:rsidR="00BE7B05" w:rsidRPr="0065141F">
        <w:rPr>
          <w:rFonts w:ascii="Arial" w:hAnsi="Arial" w:cs="Arial"/>
          <w:b/>
          <w:iCs/>
          <w:szCs w:val="24"/>
        </w:rPr>
        <w:t xml:space="preserve">     </w:t>
      </w:r>
      <w:r>
        <w:rPr>
          <w:rFonts w:ascii="Arial" w:hAnsi="Arial" w:cs="Arial"/>
          <w:b/>
          <w:iCs/>
          <w:szCs w:val="24"/>
        </w:rPr>
        <w:t xml:space="preserve">  Clinical demonstrator</w:t>
      </w:r>
      <w:r w:rsidR="00BE7B05" w:rsidRPr="0065141F">
        <w:rPr>
          <w:rFonts w:ascii="Arial" w:hAnsi="Arial" w:cs="Arial"/>
          <w:b/>
          <w:iCs/>
          <w:szCs w:val="24"/>
        </w:rPr>
        <w:t xml:space="preserve"> Obstetrics  &amp;Gynaecology</w:t>
      </w:r>
      <w:r w:rsidR="00BE7B05" w:rsidRPr="0065141F">
        <w:rPr>
          <w:rFonts w:ascii="Arial" w:hAnsi="Arial" w:cs="Arial"/>
          <w:bCs/>
          <w:iCs/>
          <w:szCs w:val="24"/>
        </w:rPr>
        <w:t>,</w:t>
      </w:r>
    </w:p>
    <w:p w:rsidR="00DA6A7C" w:rsidRPr="00682D12" w:rsidRDefault="00BE7B05" w:rsidP="000534A2">
      <w:pPr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                                               </w:t>
      </w:r>
      <w:r w:rsidR="0065141F">
        <w:rPr>
          <w:rFonts w:ascii="Arial" w:hAnsi="Arial" w:cs="Arial"/>
          <w:bCs/>
          <w:iCs/>
          <w:szCs w:val="24"/>
        </w:rPr>
        <w:t xml:space="preserve">    </w:t>
      </w:r>
      <w:r w:rsidR="000534A2">
        <w:rPr>
          <w:rFonts w:ascii="Arial" w:hAnsi="Arial" w:cs="Arial"/>
          <w:bCs/>
          <w:iCs/>
          <w:szCs w:val="24"/>
        </w:rPr>
        <w:t xml:space="preserve">     </w:t>
      </w:r>
      <w:r w:rsidR="00DA6A7C" w:rsidRPr="00682D12">
        <w:rPr>
          <w:rFonts w:ascii="Arial" w:hAnsi="Arial" w:cs="Arial"/>
          <w:bCs/>
          <w:iCs/>
          <w:szCs w:val="24"/>
        </w:rPr>
        <w:t xml:space="preserve">Cairo University, El- </w:t>
      </w:r>
      <w:proofErr w:type="spellStart"/>
      <w:r w:rsidR="00DA6A7C" w:rsidRPr="00682D12">
        <w:rPr>
          <w:rFonts w:ascii="Arial" w:hAnsi="Arial" w:cs="Arial"/>
          <w:bCs/>
          <w:iCs/>
          <w:szCs w:val="24"/>
        </w:rPr>
        <w:t>Kasr</w:t>
      </w:r>
      <w:proofErr w:type="spellEnd"/>
      <w:r w:rsidR="00DA6A7C" w:rsidRPr="00682D12">
        <w:rPr>
          <w:rFonts w:ascii="Arial" w:hAnsi="Arial" w:cs="Arial"/>
          <w:bCs/>
          <w:iCs/>
          <w:szCs w:val="24"/>
        </w:rPr>
        <w:t xml:space="preserve"> El- </w:t>
      </w:r>
      <w:proofErr w:type="spellStart"/>
      <w:r w:rsidR="00DA6A7C" w:rsidRPr="00682D12">
        <w:rPr>
          <w:rFonts w:ascii="Arial" w:hAnsi="Arial" w:cs="Arial"/>
          <w:bCs/>
          <w:iCs/>
          <w:szCs w:val="24"/>
        </w:rPr>
        <w:t>Aini</w:t>
      </w:r>
      <w:proofErr w:type="spellEnd"/>
      <w:r w:rsidR="00DA6A7C" w:rsidRPr="00682D12">
        <w:rPr>
          <w:rFonts w:ascii="Arial" w:hAnsi="Arial" w:cs="Arial"/>
          <w:bCs/>
          <w:iCs/>
          <w:szCs w:val="24"/>
        </w:rPr>
        <w:t xml:space="preserve"> hospital                      </w:t>
      </w:r>
    </w:p>
    <w:p w:rsidR="00CB15B5" w:rsidRPr="00A738EB" w:rsidRDefault="00DA6A7C" w:rsidP="00B130C9">
      <w:pPr>
        <w:rPr>
          <w:rFonts w:ascii="Arial" w:hAnsi="Arial" w:cs="Arial"/>
          <w:bCs/>
          <w:iCs/>
          <w:szCs w:val="24"/>
        </w:rPr>
      </w:pPr>
      <w:r w:rsidRPr="00682D12">
        <w:rPr>
          <w:rFonts w:ascii="Arial" w:hAnsi="Arial" w:cs="Arial"/>
          <w:bCs/>
          <w:iCs/>
          <w:szCs w:val="24"/>
        </w:rPr>
        <w:t xml:space="preserve">                                                                Cairo, Egypt</w:t>
      </w:r>
    </w:p>
    <w:p w:rsidR="00DA6A7C" w:rsidRPr="004D49E7" w:rsidRDefault="00DA6A7C" w:rsidP="00DA6A7C">
      <w:pPr>
        <w:rPr>
          <w:rFonts w:ascii="Arial" w:hAnsi="Arial" w:cs="Arial"/>
          <w:bCs/>
          <w:iCs/>
          <w:sz w:val="16"/>
          <w:szCs w:val="16"/>
        </w:rPr>
      </w:pPr>
    </w:p>
    <w:p w:rsidR="00DA6A7C" w:rsidRPr="0065141F" w:rsidRDefault="00DA6A7C" w:rsidP="0065141F">
      <w:pPr>
        <w:pStyle w:val="ListParagraph"/>
        <w:numPr>
          <w:ilvl w:val="0"/>
          <w:numId w:val="18"/>
        </w:numPr>
        <w:rPr>
          <w:rFonts w:ascii="Arial" w:hAnsi="Arial" w:cs="Arial"/>
          <w:bCs/>
          <w:iCs/>
          <w:szCs w:val="24"/>
        </w:rPr>
      </w:pPr>
      <w:r w:rsidRPr="0065141F">
        <w:rPr>
          <w:rFonts w:ascii="Arial" w:hAnsi="Arial" w:cs="Arial"/>
          <w:bCs/>
          <w:iCs/>
          <w:szCs w:val="24"/>
        </w:rPr>
        <w:t>August 2010 - April 2011:</w:t>
      </w:r>
      <w:r w:rsidR="0065141F" w:rsidRPr="0065141F">
        <w:rPr>
          <w:rFonts w:ascii="Arial" w:hAnsi="Arial" w:cs="Arial"/>
          <w:b/>
          <w:iCs/>
          <w:szCs w:val="24"/>
        </w:rPr>
        <w:t xml:space="preserve">  </w:t>
      </w:r>
      <w:r w:rsidR="000534A2">
        <w:rPr>
          <w:rFonts w:ascii="Arial" w:hAnsi="Arial" w:cs="Arial"/>
          <w:b/>
          <w:iCs/>
          <w:szCs w:val="24"/>
        </w:rPr>
        <w:t xml:space="preserve">    Registrar</w:t>
      </w:r>
      <w:r w:rsidRPr="0065141F">
        <w:rPr>
          <w:rFonts w:ascii="Arial" w:hAnsi="Arial" w:cs="Arial"/>
          <w:b/>
          <w:iCs/>
          <w:szCs w:val="24"/>
        </w:rPr>
        <w:t xml:space="preserve"> Obstetrics &amp; Gynaecology</w:t>
      </w:r>
    </w:p>
    <w:p w:rsidR="00DA6A7C" w:rsidRDefault="00B130C9" w:rsidP="00DA6A7C">
      <w:pPr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                                                       </w:t>
      </w:r>
      <w:r w:rsidR="00DA6A7C" w:rsidRPr="00A738EB">
        <w:rPr>
          <w:rFonts w:ascii="Arial" w:hAnsi="Arial" w:cs="Arial"/>
          <w:bCs/>
          <w:iCs/>
          <w:szCs w:val="24"/>
        </w:rPr>
        <w:t>King Abdu</w:t>
      </w:r>
      <w:r w:rsidR="00DA6A7C">
        <w:rPr>
          <w:rFonts w:ascii="Arial" w:hAnsi="Arial" w:cs="Arial"/>
          <w:bCs/>
          <w:iCs/>
          <w:szCs w:val="24"/>
        </w:rPr>
        <w:t>l-A</w:t>
      </w:r>
      <w:r w:rsidR="00DA6A7C" w:rsidRPr="00A738EB">
        <w:rPr>
          <w:rFonts w:ascii="Arial" w:hAnsi="Arial" w:cs="Arial"/>
          <w:bCs/>
          <w:iCs/>
          <w:szCs w:val="24"/>
        </w:rPr>
        <w:t>ziz hospital</w:t>
      </w:r>
    </w:p>
    <w:p w:rsidR="00CB15B5" w:rsidRDefault="00DA6A7C" w:rsidP="00DA6A7C">
      <w:pPr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                                                        Al-</w:t>
      </w:r>
      <w:proofErr w:type="spellStart"/>
      <w:r>
        <w:rPr>
          <w:rFonts w:ascii="Arial" w:hAnsi="Arial" w:cs="Arial"/>
          <w:bCs/>
          <w:iCs/>
          <w:szCs w:val="24"/>
        </w:rPr>
        <w:t>Hasa</w:t>
      </w:r>
      <w:proofErr w:type="spellEnd"/>
      <w:r>
        <w:rPr>
          <w:rFonts w:ascii="Arial" w:hAnsi="Arial" w:cs="Arial"/>
          <w:bCs/>
          <w:iCs/>
          <w:szCs w:val="24"/>
        </w:rPr>
        <w:t xml:space="preserve">, </w:t>
      </w:r>
    </w:p>
    <w:p w:rsidR="00DA6A7C" w:rsidRPr="00A738EB" w:rsidRDefault="00B130C9" w:rsidP="00B130C9">
      <w:pPr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                                                       </w:t>
      </w:r>
      <w:proofErr w:type="gramStart"/>
      <w:r w:rsidR="00CB15B5">
        <w:rPr>
          <w:rFonts w:ascii="Arial" w:hAnsi="Arial" w:cs="Arial"/>
          <w:bCs/>
          <w:iCs/>
          <w:szCs w:val="24"/>
        </w:rPr>
        <w:t xml:space="preserve">Kingdom of </w:t>
      </w:r>
      <w:r w:rsidR="00DA6A7C" w:rsidRPr="00A738EB">
        <w:rPr>
          <w:rFonts w:ascii="Arial" w:hAnsi="Arial" w:cs="Arial"/>
          <w:bCs/>
          <w:iCs/>
          <w:szCs w:val="24"/>
        </w:rPr>
        <w:t>Saudi Arabia</w:t>
      </w:r>
      <w:r w:rsidR="00DA6A7C">
        <w:rPr>
          <w:rFonts w:ascii="Arial" w:hAnsi="Arial" w:cs="Arial"/>
          <w:bCs/>
          <w:iCs/>
          <w:szCs w:val="24"/>
        </w:rPr>
        <w:t>.</w:t>
      </w:r>
      <w:proofErr w:type="gramEnd"/>
      <w:r>
        <w:rPr>
          <w:rFonts w:ascii="Arial" w:hAnsi="Arial" w:cs="Arial"/>
          <w:bCs/>
          <w:iCs/>
          <w:szCs w:val="24"/>
        </w:rPr>
        <w:t xml:space="preserve"> </w:t>
      </w:r>
    </w:p>
    <w:p w:rsidR="00DA6A7C" w:rsidRPr="004D49E7" w:rsidRDefault="00DA6A7C" w:rsidP="00DA6A7C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:rsidR="00DA6A7C" w:rsidRDefault="000534A2" w:rsidP="00DA6A7C">
      <w:pPr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4</w:t>
      </w:r>
      <w:r w:rsidR="00DA6A7C">
        <w:rPr>
          <w:rFonts w:ascii="Arial" w:hAnsi="Arial" w:cs="Arial"/>
          <w:bCs/>
          <w:iCs/>
          <w:szCs w:val="24"/>
        </w:rPr>
        <w:t>. April 2009 - May2010</w:t>
      </w:r>
      <w:r w:rsidR="00DA6A7C" w:rsidRPr="00A738EB">
        <w:rPr>
          <w:rFonts w:ascii="Arial" w:hAnsi="Arial" w:cs="Arial"/>
          <w:bCs/>
          <w:iCs/>
          <w:szCs w:val="24"/>
        </w:rPr>
        <w:t xml:space="preserve">: </w:t>
      </w:r>
      <w:r w:rsidR="00DA6A7C">
        <w:rPr>
          <w:rFonts w:ascii="Arial" w:hAnsi="Arial" w:cs="Arial"/>
          <w:b/>
          <w:iCs/>
          <w:szCs w:val="24"/>
        </w:rPr>
        <w:t xml:space="preserve"> </w:t>
      </w:r>
      <w:r w:rsidR="0065141F">
        <w:rPr>
          <w:rFonts w:ascii="Arial" w:hAnsi="Arial" w:cs="Arial"/>
          <w:b/>
          <w:iCs/>
          <w:szCs w:val="24"/>
        </w:rPr>
        <w:t xml:space="preserve">    </w:t>
      </w:r>
      <w:r w:rsidR="00DA6A7C">
        <w:rPr>
          <w:rFonts w:ascii="Arial" w:hAnsi="Arial" w:cs="Arial"/>
          <w:b/>
          <w:iCs/>
          <w:szCs w:val="24"/>
        </w:rPr>
        <w:t xml:space="preserve">  Senior resident</w:t>
      </w:r>
      <w:r w:rsidR="00DA6A7C" w:rsidRPr="00794773">
        <w:rPr>
          <w:rFonts w:ascii="Arial" w:hAnsi="Arial" w:cs="Arial"/>
          <w:b/>
          <w:iCs/>
          <w:szCs w:val="24"/>
        </w:rPr>
        <w:t xml:space="preserve"> Obstetrics </w:t>
      </w:r>
      <w:r w:rsidR="00DA6A7C">
        <w:rPr>
          <w:rFonts w:ascii="Arial" w:hAnsi="Arial" w:cs="Arial"/>
          <w:b/>
          <w:iCs/>
          <w:szCs w:val="24"/>
        </w:rPr>
        <w:t>&amp;</w:t>
      </w:r>
      <w:r w:rsidR="00DA6A7C" w:rsidRPr="00794773">
        <w:rPr>
          <w:rFonts w:ascii="Arial" w:hAnsi="Arial" w:cs="Arial"/>
          <w:b/>
          <w:iCs/>
          <w:szCs w:val="24"/>
        </w:rPr>
        <w:t xml:space="preserve"> Gynaecology</w:t>
      </w:r>
    </w:p>
    <w:p w:rsidR="00DA6A7C" w:rsidRDefault="00DA6A7C" w:rsidP="00DA6A7C">
      <w:pPr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                                       </w:t>
      </w:r>
      <w:r w:rsidR="0065141F">
        <w:rPr>
          <w:rFonts w:ascii="Arial" w:hAnsi="Arial" w:cs="Arial"/>
          <w:bCs/>
          <w:iCs/>
          <w:szCs w:val="24"/>
        </w:rPr>
        <w:t xml:space="preserve">          </w:t>
      </w:r>
      <w:r>
        <w:rPr>
          <w:rFonts w:ascii="Arial" w:hAnsi="Arial" w:cs="Arial"/>
          <w:bCs/>
          <w:iCs/>
          <w:szCs w:val="24"/>
        </w:rPr>
        <w:t xml:space="preserve">     El-</w:t>
      </w:r>
      <w:proofErr w:type="spellStart"/>
      <w:r>
        <w:rPr>
          <w:rFonts w:ascii="Arial" w:hAnsi="Arial" w:cs="Arial"/>
          <w:bCs/>
          <w:iCs/>
          <w:szCs w:val="24"/>
        </w:rPr>
        <w:t>Kasr</w:t>
      </w:r>
      <w:proofErr w:type="spellEnd"/>
      <w:r>
        <w:rPr>
          <w:rFonts w:ascii="Arial" w:hAnsi="Arial" w:cs="Arial"/>
          <w:bCs/>
          <w:iCs/>
          <w:szCs w:val="24"/>
        </w:rPr>
        <w:t xml:space="preserve"> El-</w:t>
      </w:r>
      <w:proofErr w:type="spellStart"/>
      <w:r>
        <w:rPr>
          <w:rFonts w:ascii="Arial" w:hAnsi="Arial" w:cs="Arial"/>
          <w:bCs/>
          <w:iCs/>
          <w:szCs w:val="24"/>
        </w:rPr>
        <w:t>Aini</w:t>
      </w:r>
      <w:proofErr w:type="spellEnd"/>
      <w:r>
        <w:rPr>
          <w:rFonts w:ascii="Arial" w:hAnsi="Arial" w:cs="Arial"/>
          <w:bCs/>
          <w:iCs/>
          <w:szCs w:val="24"/>
        </w:rPr>
        <w:t xml:space="preserve"> hospital, Cairo University</w:t>
      </w:r>
      <w:r w:rsidRPr="00A738EB">
        <w:rPr>
          <w:rFonts w:ascii="Arial" w:hAnsi="Arial" w:cs="Arial"/>
          <w:bCs/>
          <w:iCs/>
          <w:szCs w:val="24"/>
        </w:rPr>
        <w:t xml:space="preserve">, </w:t>
      </w:r>
    </w:p>
    <w:p w:rsidR="00DA6A7C" w:rsidRPr="00A738EB" w:rsidRDefault="00DA6A7C" w:rsidP="00DA6A7C">
      <w:pPr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                        </w:t>
      </w:r>
      <w:r w:rsidR="0065141F">
        <w:rPr>
          <w:rFonts w:ascii="Arial" w:hAnsi="Arial" w:cs="Arial"/>
          <w:bCs/>
          <w:iCs/>
          <w:szCs w:val="24"/>
        </w:rPr>
        <w:t xml:space="preserve">                               </w:t>
      </w:r>
      <w:r>
        <w:rPr>
          <w:rFonts w:ascii="Arial" w:hAnsi="Arial" w:cs="Arial"/>
          <w:bCs/>
          <w:iCs/>
          <w:szCs w:val="24"/>
        </w:rPr>
        <w:t xml:space="preserve">Cairo, </w:t>
      </w:r>
      <w:r w:rsidRPr="00A738EB">
        <w:rPr>
          <w:rFonts w:ascii="Arial" w:hAnsi="Arial" w:cs="Arial"/>
          <w:bCs/>
          <w:iCs/>
          <w:szCs w:val="24"/>
        </w:rPr>
        <w:t>Egypt</w:t>
      </w:r>
      <w:r>
        <w:rPr>
          <w:rFonts w:ascii="Arial" w:hAnsi="Arial" w:cs="Arial"/>
          <w:bCs/>
          <w:iCs/>
          <w:szCs w:val="24"/>
        </w:rPr>
        <w:t>.</w:t>
      </w:r>
    </w:p>
    <w:p w:rsidR="00DA6A7C" w:rsidRDefault="00DA6A7C" w:rsidP="00DA6A7C">
      <w:pPr>
        <w:jc w:val="both"/>
        <w:rPr>
          <w:rFonts w:ascii="Arial" w:hAnsi="Arial" w:cs="Arial"/>
          <w:bCs/>
          <w:iCs/>
          <w:szCs w:val="24"/>
        </w:rPr>
      </w:pPr>
    </w:p>
    <w:p w:rsidR="00DA6A7C" w:rsidRDefault="000534A2" w:rsidP="00DA6A7C">
      <w:pPr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5</w:t>
      </w:r>
      <w:r w:rsidR="00DA6A7C">
        <w:rPr>
          <w:rFonts w:ascii="Arial" w:hAnsi="Arial" w:cs="Arial"/>
          <w:bCs/>
          <w:iCs/>
          <w:szCs w:val="24"/>
        </w:rPr>
        <w:t xml:space="preserve">. April 2007 - April 2009:         </w:t>
      </w:r>
      <w:r w:rsidR="00DA6A7C">
        <w:rPr>
          <w:rFonts w:ascii="Arial" w:hAnsi="Arial" w:cs="Arial"/>
          <w:b/>
          <w:iCs/>
          <w:szCs w:val="24"/>
        </w:rPr>
        <w:t>Resident</w:t>
      </w:r>
      <w:r w:rsidR="00DA6A7C" w:rsidRPr="00794773">
        <w:rPr>
          <w:rFonts w:ascii="Arial" w:hAnsi="Arial" w:cs="Arial"/>
          <w:b/>
          <w:iCs/>
          <w:szCs w:val="24"/>
        </w:rPr>
        <w:t xml:space="preserve"> Obstetrics </w:t>
      </w:r>
      <w:r w:rsidR="00DA6A7C">
        <w:rPr>
          <w:rFonts w:ascii="Arial" w:hAnsi="Arial" w:cs="Arial"/>
          <w:b/>
          <w:iCs/>
          <w:szCs w:val="24"/>
        </w:rPr>
        <w:t>&amp;</w:t>
      </w:r>
      <w:r w:rsidR="00DA6A7C" w:rsidRPr="00794773">
        <w:rPr>
          <w:rFonts w:ascii="Arial" w:hAnsi="Arial" w:cs="Arial"/>
          <w:b/>
          <w:iCs/>
          <w:szCs w:val="24"/>
        </w:rPr>
        <w:t xml:space="preserve"> Gynaecology</w:t>
      </w:r>
    </w:p>
    <w:p w:rsidR="00DA6A7C" w:rsidRDefault="00DA6A7C" w:rsidP="00DA6A7C">
      <w:pPr>
        <w:tabs>
          <w:tab w:val="right" w:pos="4253"/>
          <w:tab w:val="right" w:pos="4395"/>
        </w:tabs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                         </w:t>
      </w:r>
      <w:r w:rsidR="0065141F">
        <w:rPr>
          <w:rFonts w:ascii="Arial" w:hAnsi="Arial" w:cs="Arial"/>
          <w:bCs/>
          <w:iCs/>
          <w:szCs w:val="24"/>
        </w:rPr>
        <w:t xml:space="preserve">                             </w:t>
      </w:r>
      <w:r>
        <w:rPr>
          <w:rFonts w:ascii="Arial" w:hAnsi="Arial" w:cs="Arial"/>
          <w:bCs/>
          <w:iCs/>
          <w:szCs w:val="24"/>
        </w:rPr>
        <w:t>El-</w:t>
      </w:r>
      <w:proofErr w:type="spellStart"/>
      <w:r>
        <w:rPr>
          <w:rFonts w:ascii="Arial" w:hAnsi="Arial" w:cs="Arial"/>
          <w:bCs/>
          <w:iCs/>
          <w:szCs w:val="24"/>
        </w:rPr>
        <w:t>Kasr</w:t>
      </w:r>
      <w:proofErr w:type="spellEnd"/>
      <w:r>
        <w:rPr>
          <w:rFonts w:ascii="Arial" w:hAnsi="Arial" w:cs="Arial"/>
          <w:bCs/>
          <w:iCs/>
          <w:szCs w:val="24"/>
        </w:rPr>
        <w:t xml:space="preserve"> El-</w:t>
      </w:r>
      <w:proofErr w:type="spellStart"/>
      <w:r>
        <w:rPr>
          <w:rFonts w:ascii="Arial" w:hAnsi="Arial" w:cs="Arial"/>
          <w:bCs/>
          <w:iCs/>
          <w:szCs w:val="24"/>
        </w:rPr>
        <w:t>Aini</w:t>
      </w:r>
      <w:proofErr w:type="spellEnd"/>
      <w:r>
        <w:rPr>
          <w:rFonts w:ascii="Arial" w:hAnsi="Arial" w:cs="Arial"/>
          <w:bCs/>
          <w:iCs/>
          <w:szCs w:val="24"/>
        </w:rPr>
        <w:t xml:space="preserve"> hospital, Cairo University</w:t>
      </w:r>
      <w:r w:rsidRPr="00A738EB">
        <w:rPr>
          <w:rFonts w:ascii="Arial" w:hAnsi="Arial" w:cs="Arial"/>
          <w:bCs/>
          <w:iCs/>
          <w:szCs w:val="24"/>
        </w:rPr>
        <w:t xml:space="preserve">, </w:t>
      </w:r>
    </w:p>
    <w:p w:rsidR="00DA6A7C" w:rsidRDefault="00DA6A7C" w:rsidP="000534A2">
      <w:pPr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                        </w:t>
      </w:r>
      <w:r w:rsidR="0065141F">
        <w:rPr>
          <w:rFonts w:ascii="Arial" w:hAnsi="Arial" w:cs="Arial"/>
          <w:bCs/>
          <w:iCs/>
          <w:szCs w:val="24"/>
        </w:rPr>
        <w:t xml:space="preserve">                              </w:t>
      </w:r>
      <w:r>
        <w:rPr>
          <w:rFonts w:ascii="Arial" w:hAnsi="Arial" w:cs="Arial"/>
          <w:bCs/>
          <w:iCs/>
          <w:szCs w:val="24"/>
        </w:rPr>
        <w:t xml:space="preserve"> Cairo, </w:t>
      </w:r>
      <w:r w:rsidRPr="00A738EB">
        <w:rPr>
          <w:rFonts w:ascii="Arial" w:hAnsi="Arial" w:cs="Arial"/>
          <w:bCs/>
          <w:iCs/>
          <w:szCs w:val="24"/>
        </w:rPr>
        <w:t>Egypt</w:t>
      </w:r>
    </w:p>
    <w:p w:rsidR="000534A2" w:rsidRDefault="000534A2" w:rsidP="00DA6A7C">
      <w:pPr>
        <w:jc w:val="both"/>
        <w:rPr>
          <w:rFonts w:ascii="Arial" w:hAnsi="Arial" w:cs="Arial"/>
          <w:bCs/>
          <w:iCs/>
          <w:szCs w:val="24"/>
        </w:rPr>
      </w:pPr>
    </w:p>
    <w:p w:rsidR="00DA6A7C" w:rsidRDefault="000534A2" w:rsidP="00DA6A7C">
      <w:pPr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6</w:t>
      </w:r>
      <w:r w:rsidR="00DA6A7C">
        <w:rPr>
          <w:rFonts w:ascii="Arial" w:hAnsi="Arial" w:cs="Arial"/>
          <w:bCs/>
          <w:iCs/>
          <w:szCs w:val="24"/>
        </w:rPr>
        <w:t xml:space="preserve">. March 2006 - Feb 2007:       </w:t>
      </w:r>
      <w:r w:rsidR="00DA6A7C" w:rsidRPr="00865971">
        <w:rPr>
          <w:rFonts w:ascii="Arial" w:hAnsi="Arial" w:cs="Arial"/>
          <w:b/>
          <w:iCs/>
          <w:szCs w:val="24"/>
        </w:rPr>
        <w:t>House officer</w:t>
      </w:r>
    </w:p>
    <w:p w:rsidR="00DA6A7C" w:rsidRDefault="00DA6A7C" w:rsidP="00DA6A7C">
      <w:pPr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                      </w:t>
      </w:r>
      <w:r w:rsidR="0065141F">
        <w:rPr>
          <w:rFonts w:ascii="Arial" w:hAnsi="Arial" w:cs="Arial"/>
          <w:bCs/>
          <w:iCs/>
          <w:szCs w:val="24"/>
        </w:rPr>
        <w:t xml:space="preserve">                              </w:t>
      </w:r>
      <w:r>
        <w:rPr>
          <w:rFonts w:ascii="Arial" w:hAnsi="Arial" w:cs="Arial"/>
          <w:bCs/>
          <w:iCs/>
          <w:szCs w:val="24"/>
        </w:rPr>
        <w:t xml:space="preserve">  El-</w:t>
      </w:r>
      <w:proofErr w:type="spellStart"/>
      <w:r>
        <w:rPr>
          <w:rFonts w:ascii="Arial" w:hAnsi="Arial" w:cs="Arial"/>
          <w:bCs/>
          <w:iCs/>
          <w:szCs w:val="24"/>
        </w:rPr>
        <w:t>Kasr</w:t>
      </w:r>
      <w:proofErr w:type="spellEnd"/>
      <w:r>
        <w:rPr>
          <w:rFonts w:ascii="Arial" w:hAnsi="Arial" w:cs="Arial"/>
          <w:bCs/>
          <w:iCs/>
          <w:szCs w:val="24"/>
        </w:rPr>
        <w:t xml:space="preserve"> El-</w:t>
      </w:r>
      <w:proofErr w:type="spellStart"/>
      <w:r>
        <w:rPr>
          <w:rFonts w:ascii="Arial" w:hAnsi="Arial" w:cs="Arial"/>
          <w:bCs/>
          <w:iCs/>
          <w:szCs w:val="24"/>
        </w:rPr>
        <w:t>Aini</w:t>
      </w:r>
      <w:proofErr w:type="spellEnd"/>
      <w:r>
        <w:rPr>
          <w:rFonts w:ascii="Arial" w:hAnsi="Arial" w:cs="Arial"/>
          <w:bCs/>
          <w:iCs/>
          <w:szCs w:val="24"/>
        </w:rPr>
        <w:t xml:space="preserve"> h</w:t>
      </w:r>
      <w:r w:rsidRPr="00A738EB">
        <w:rPr>
          <w:rFonts w:ascii="Arial" w:hAnsi="Arial" w:cs="Arial"/>
          <w:bCs/>
          <w:iCs/>
          <w:szCs w:val="24"/>
        </w:rPr>
        <w:t>o</w:t>
      </w:r>
      <w:r>
        <w:rPr>
          <w:rFonts w:ascii="Arial" w:hAnsi="Arial" w:cs="Arial"/>
          <w:bCs/>
          <w:iCs/>
          <w:szCs w:val="24"/>
        </w:rPr>
        <w:t>spital, Cairo University</w:t>
      </w:r>
    </w:p>
    <w:p w:rsidR="00073E01" w:rsidRPr="000534A2" w:rsidRDefault="00DA6A7C" w:rsidP="000534A2">
      <w:pPr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                                                        Cairo</w:t>
      </w:r>
      <w:r w:rsidRPr="00A738EB">
        <w:rPr>
          <w:rFonts w:ascii="Arial" w:hAnsi="Arial" w:cs="Arial"/>
          <w:bCs/>
          <w:iCs/>
          <w:szCs w:val="24"/>
        </w:rPr>
        <w:t>, Egypt</w:t>
      </w:r>
      <w:r>
        <w:rPr>
          <w:rFonts w:ascii="Arial" w:hAnsi="Arial" w:cs="Arial"/>
          <w:bCs/>
          <w:iCs/>
          <w:szCs w:val="24"/>
        </w:rPr>
        <w:t>.</w:t>
      </w:r>
    </w:p>
    <w:p w:rsidR="00EC6C15" w:rsidRPr="00081559" w:rsidRDefault="00EC6C15" w:rsidP="00EC6C15">
      <w:pPr>
        <w:spacing w:after="120"/>
        <w:jc w:val="both"/>
        <w:rPr>
          <w:rFonts w:ascii="Verdana" w:hAnsi="Verdana" w:cs="Arial"/>
          <w:bCs/>
          <w:iCs/>
          <w:szCs w:val="24"/>
        </w:rPr>
      </w:pPr>
      <w:r>
        <w:rPr>
          <w:rFonts w:ascii="Verdana" w:hAnsi="Verdana" w:cs="Arial"/>
          <w:b/>
          <w:iCs/>
          <w:sz w:val="28"/>
          <w:szCs w:val="28"/>
        </w:rPr>
        <w:lastRenderedPageBreak/>
        <w:t>Clinical</w:t>
      </w:r>
      <w:r w:rsidRPr="00081559">
        <w:rPr>
          <w:rFonts w:ascii="Verdana" w:hAnsi="Verdana" w:cs="Arial"/>
          <w:b/>
          <w:iCs/>
          <w:sz w:val="28"/>
          <w:szCs w:val="28"/>
        </w:rPr>
        <w:t xml:space="preserve"> experience </w:t>
      </w:r>
    </w:p>
    <w:p w:rsidR="00EC6C15" w:rsidRPr="00081559" w:rsidRDefault="00EC6C15" w:rsidP="00EC6C15">
      <w:pPr>
        <w:jc w:val="both"/>
        <w:rPr>
          <w:rFonts w:ascii="Arial" w:hAnsi="Arial" w:cs="Arial"/>
          <w:b/>
          <w:iCs/>
          <w:szCs w:val="24"/>
        </w:rPr>
      </w:pPr>
      <w:r w:rsidRPr="00081559">
        <w:rPr>
          <w:rFonts w:ascii="Arial" w:hAnsi="Arial" w:cs="Arial"/>
          <w:b/>
          <w:iCs/>
          <w:szCs w:val="24"/>
        </w:rPr>
        <w:t xml:space="preserve">1. El </w:t>
      </w:r>
      <w:proofErr w:type="spellStart"/>
      <w:r w:rsidRPr="00081559">
        <w:rPr>
          <w:rFonts w:ascii="Arial" w:hAnsi="Arial" w:cs="Arial"/>
          <w:b/>
          <w:iCs/>
          <w:szCs w:val="24"/>
        </w:rPr>
        <w:t>Kasr</w:t>
      </w:r>
      <w:proofErr w:type="spellEnd"/>
      <w:r w:rsidRPr="00081559">
        <w:rPr>
          <w:rFonts w:ascii="Arial" w:hAnsi="Arial" w:cs="Arial"/>
          <w:b/>
          <w:iCs/>
          <w:szCs w:val="24"/>
        </w:rPr>
        <w:t xml:space="preserve"> El </w:t>
      </w:r>
      <w:proofErr w:type="spellStart"/>
      <w:r w:rsidRPr="00081559">
        <w:rPr>
          <w:rFonts w:ascii="Arial" w:hAnsi="Arial" w:cs="Arial"/>
          <w:b/>
          <w:iCs/>
          <w:szCs w:val="24"/>
        </w:rPr>
        <w:t>Aini</w:t>
      </w:r>
      <w:proofErr w:type="spellEnd"/>
      <w:r w:rsidRPr="00081559">
        <w:rPr>
          <w:rFonts w:ascii="Arial" w:hAnsi="Arial" w:cs="Arial"/>
          <w:b/>
          <w:iCs/>
          <w:szCs w:val="24"/>
        </w:rPr>
        <w:t xml:space="preserve"> teaching hospital / Cairo </w:t>
      </w:r>
      <w:proofErr w:type="gramStart"/>
      <w:r w:rsidRPr="00081559">
        <w:rPr>
          <w:rFonts w:ascii="Arial" w:hAnsi="Arial" w:cs="Arial"/>
          <w:b/>
          <w:iCs/>
          <w:szCs w:val="24"/>
        </w:rPr>
        <w:t>university</w:t>
      </w:r>
      <w:proofErr w:type="gramEnd"/>
      <w:r w:rsidRPr="00081559">
        <w:rPr>
          <w:rFonts w:ascii="Arial" w:hAnsi="Arial" w:cs="Arial"/>
          <w:b/>
          <w:iCs/>
          <w:szCs w:val="24"/>
        </w:rPr>
        <w:t xml:space="preserve"> / Egypt</w:t>
      </w:r>
      <w:r>
        <w:rPr>
          <w:rFonts w:ascii="Arial" w:hAnsi="Arial" w:cs="Arial"/>
          <w:b/>
          <w:iCs/>
          <w:szCs w:val="24"/>
        </w:rPr>
        <w:t>.</w:t>
      </w:r>
    </w:p>
    <w:p w:rsidR="00EC6C15" w:rsidRPr="00081559" w:rsidRDefault="00EC6C15" w:rsidP="00EC6C15">
      <w:pPr>
        <w:jc w:val="both"/>
        <w:rPr>
          <w:rFonts w:ascii="Arial" w:hAnsi="Arial" w:cs="Arial"/>
          <w:bCs/>
          <w:iCs/>
          <w:szCs w:val="24"/>
        </w:rPr>
      </w:pPr>
    </w:p>
    <w:p w:rsidR="00EC6C15" w:rsidRPr="00A738EB" w:rsidRDefault="00B130C9" w:rsidP="00B130C9">
      <w:pPr>
        <w:spacing w:line="276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</w:t>
      </w:r>
      <w:r w:rsidR="00EC6C15">
        <w:rPr>
          <w:rFonts w:ascii="Arial" w:hAnsi="Arial" w:cs="Arial"/>
          <w:bCs/>
          <w:szCs w:val="24"/>
        </w:rPr>
        <w:t xml:space="preserve"> I had my residency training for 3 years in El-</w:t>
      </w:r>
      <w:proofErr w:type="spellStart"/>
      <w:r w:rsidR="00EC6C15">
        <w:rPr>
          <w:rFonts w:ascii="Arial" w:hAnsi="Arial" w:cs="Arial"/>
          <w:bCs/>
          <w:szCs w:val="24"/>
        </w:rPr>
        <w:t>Kasr</w:t>
      </w:r>
      <w:proofErr w:type="spellEnd"/>
      <w:r w:rsidR="00EC6C15">
        <w:rPr>
          <w:rFonts w:ascii="Arial" w:hAnsi="Arial" w:cs="Arial"/>
          <w:bCs/>
          <w:szCs w:val="24"/>
        </w:rPr>
        <w:t xml:space="preserve"> El-</w:t>
      </w:r>
      <w:proofErr w:type="spellStart"/>
      <w:r w:rsidR="00EC6C15">
        <w:rPr>
          <w:rFonts w:ascii="Arial" w:hAnsi="Arial" w:cs="Arial"/>
          <w:bCs/>
          <w:szCs w:val="24"/>
        </w:rPr>
        <w:t>Aini</w:t>
      </w:r>
      <w:proofErr w:type="spellEnd"/>
      <w:r w:rsidR="00EC6C15" w:rsidRPr="00A738EB">
        <w:rPr>
          <w:rFonts w:ascii="Arial" w:hAnsi="Arial" w:cs="Arial"/>
          <w:bCs/>
          <w:szCs w:val="24"/>
        </w:rPr>
        <w:t xml:space="preserve"> hospital </w:t>
      </w:r>
      <w:r>
        <w:rPr>
          <w:rFonts w:ascii="Arial" w:hAnsi="Arial" w:cs="Arial"/>
          <w:bCs/>
          <w:szCs w:val="24"/>
        </w:rPr>
        <w:t xml:space="preserve">which </w:t>
      </w:r>
      <w:r w:rsidR="00EC6C15" w:rsidRPr="00A738EB">
        <w:rPr>
          <w:rFonts w:ascii="Arial" w:hAnsi="Arial" w:cs="Arial"/>
          <w:bCs/>
          <w:szCs w:val="24"/>
        </w:rPr>
        <w:t>is the oldest standing hospital in Egyp</w:t>
      </w:r>
      <w:r w:rsidR="00EC6C15">
        <w:rPr>
          <w:rFonts w:ascii="Arial" w:hAnsi="Arial" w:cs="Arial"/>
          <w:bCs/>
          <w:szCs w:val="24"/>
        </w:rPr>
        <w:t xml:space="preserve">t and </w:t>
      </w:r>
      <w:r w:rsidR="00EC6C15" w:rsidRPr="00A738EB">
        <w:rPr>
          <w:rFonts w:ascii="Arial" w:hAnsi="Arial" w:cs="Arial"/>
          <w:bCs/>
          <w:szCs w:val="24"/>
        </w:rPr>
        <w:t xml:space="preserve">the Middle East. Being a </w:t>
      </w:r>
      <w:proofErr w:type="gramStart"/>
      <w:r w:rsidR="00EC6C15" w:rsidRPr="00A738EB">
        <w:rPr>
          <w:rFonts w:ascii="Arial" w:hAnsi="Arial" w:cs="Arial"/>
          <w:bCs/>
          <w:szCs w:val="24"/>
        </w:rPr>
        <w:t xml:space="preserve">staff </w:t>
      </w:r>
      <w:r>
        <w:rPr>
          <w:rFonts w:ascii="Arial" w:hAnsi="Arial" w:cs="Arial"/>
          <w:bCs/>
          <w:szCs w:val="24"/>
        </w:rPr>
        <w:t xml:space="preserve"> </w:t>
      </w:r>
      <w:proofErr w:type="spellStart"/>
      <w:r w:rsidR="00EC6C15" w:rsidRPr="00A738EB">
        <w:rPr>
          <w:rFonts w:ascii="Arial" w:hAnsi="Arial" w:cs="Arial"/>
          <w:bCs/>
          <w:szCs w:val="24"/>
        </w:rPr>
        <w:t>in</w:t>
      </w:r>
      <w:r w:rsidR="00EC6C15">
        <w:rPr>
          <w:rFonts w:ascii="Arial" w:hAnsi="Arial" w:cs="Arial"/>
          <w:bCs/>
          <w:szCs w:val="24"/>
        </w:rPr>
        <w:t>El</w:t>
      </w:r>
      <w:proofErr w:type="spellEnd"/>
      <w:proofErr w:type="gramEnd"/>
      <w:r w:rsidR="00EC6C15">
        <w:rPr>
          <w:rFonts w:ascii="Arial" w:hAnsi="Arial" w:cs="Arial"/>
          <w:bCs/>
          <w:szCs w:val="24"/>
        </w:rPr>
        <w:t xml:space="preserve">- </w:t>
      </w:r>
      <w:proofErr w:type="spellStart"/>
      <w:r w:rsidR="00EC6C15">
        <w:rPr>
          <w:rFonts w:ascii="Arial" w:hAnsi="Arial" w:cs="Arial"/>
          <w:bCs/>
          <w:szCs w:val="24"/>
        </w:rPr>
        <w:t>Kasr</w:t>
      </w:r>
      <w:proofErr w:type="spellEnd"/>
      <w:r w:rsidR="00EC6C15">
        <w:rPr>
          <w:rFonts w:ascii="Arial" w:hAnsi="Arial" w:cs="Arial"/>
          <w:bCs/>
          <w:szCs w:val="24"/>
        </w:rPr>
        <w:t xml:space="preserve"> El- </w:t>
      </w:r>
      <w:proofErr w:type="spellStart"/>
      <w:r w:rsidR="00EC6C15">
        <w:rPr>
          <w:rFonts w:ascii="Arial" w:hAnsi="Arial" w:cs="Arial"/>
          <w:bCs/>
          <w:szCs w:val="24"/>
        </w:rPr>
        <w:t>Aini</w:t>
      </w:r>
      <w:proofErr w:type="spellEnd"/>
      <w:r w:rsidR="00EC6C15" w:rsidRPr="00A738EB">
        <w:rPr>
          <w:rFonts w:ascii="Arial" w:hAnsi="Arial" w:cs="Arial"/>
          <w:bCs/>
          <w:szCs w:val="24"/>
        </w:rPr>
        <w:t xml:space="preserve"> implies competence, adequate training and reliability.</w:t>
      </w:r>
    </w:p>
    <w:p w:rsidR="00EC6C15" w:rsidRPr="00081559" w:rsidRDefault="00EC6C15" w:rsidP="00EC6C15">
      <w:pPr>
        <w:spacing w:line="276" w:lineRule="auto"/>
        <w:jc w:val="both"/>
        <w:rPr>
          <w:rFonts w:ascii="Arial" w:hAnsi="Arial" w:cs="Arial"/>
          <w:bCs/>
          <w:sz w:val="12"/>
          <w:szCs w:val="12"/>
        </w:rPr>
      </w:pPr>
    </w:p>
    <w:p w:rsidR="00EC6C15" w:rsidRPr="00A738EB" w:rsidRDefault="00B130C9" w:rsidP="00B130C9">
      <w:pPr>
        <w:spacing w:line="276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</w:t>
      </w:r>
      <w:r w:rsidR="00EC6C15" w:rsidRPr="00A738EB">
        <w:rPr>
          <w:rFonts w:ascii="Arial" w:hAnsi="Arial" w:cs="Arial"/>
          <w:bCs/>
          <w:szCs w:val="24"/>
        </w:rPr>
        <w:t xml:space="preserve">The </w:t>
      </w:r>
      <w:proofErr w:type="spellStart"/>
      <w:r w:rsidR="00EC6C15" w:rsidRPr="00A738EB">
        <w:rPr>
          <w:rFonts w:ascii="Arial" w:hAnsi="Arial" w:cs="Arial"/>
          <w:bCs/>
          <w:szCs w:val="24"/>
        </w:rPr>
        <w:t>Gynaecology&amp;Obstetrics</w:t>
      </w:r>
      <w:proofErr w:type="spellEnd"/>
      <w:r w:rsidR="00EC6C15" w:rsidRPr="00A738EB">
        <w:rPr>
          <w:rFonts w:ascii="Arial" w:hAnsi="Arial" w:cs="Arial"/>
          <w:bCs/>
          <w:szCs w:val="24"/>
        </w:rPr>
        <w:t xml:space="preserve"> department of the hospital </w:t>
      </w:r>
      <w:proofErr w:type="gramStart"/>
      <w:r w:rsidR="00EC6C15" w:rsidRPr="00A738EB">
        <w:rPr>
          <w:rFonts w:ascii="Arial" w:hAnsi="Arial" w:cs="Arial"/>
          <w:bCs/>
          <w:szCs w:val="24"/>
        </w:rPr>
        <w:t xml:space="preserve">is </w:t>
      </w:r>
      <w:r>
        <w:rPr>
          <w:rFonts w:ascii="Arial" w:hAnsi="Arial" w:cs="Arial"/>
          <w:bCs/>
          <w:szCs w:val="24"/>
        </w:rPr>
        <w:t xml:space="preserve"> </w:t>
      </w:r>
      <w:r w:rsidR="00EC6C15" w:rsidRPr="00A738EB">
        <w:rPr>
          <w:rFonts w:ascii="Arial" w:hAnsi="Arial" w:cs="Arial"/>
          <w:bCs/>
          <w:szCs w:val="24"/>
        </w:rPr>
        <w:t>divided</w:t>
      </w:r>
      <w:proofErr w:type="gramEnd"/>
      <w:r w:rsidR="00EC6C15" w:rsidRPr="00A738EB">
        <w:rPr>
          <w:rFonts w:ascii="Arial" w:hAnsi="Arial" w:cs="Arial"/>
          <w:bCs/>
          <w:szCs w:val="24"/>
        </w:rPr>
        <w:t xml:space="preserve"> into the central delivery suit, 6 inpatient wards, 3 special units </w:t>
      </w:r>
      <w:r>
        <w:rPr>
          <w:rFonts w:ascii="Arial" w:hAnsi="Arial" w:cs="Arial"/>
          <w:bCs/>
          <w:szCs w:val="24"/>
        </w:rPr>
        <w:t xml:space="preserve"> </w:t>
      </w:r>
      <w:r w:rsidR="00EC6C15" w:rsidRPr="00A738EB">
        <w:rPr>
          <w:rFonts w:ascii="Arial" w:hAnsi="Arial" w:cs="Arial"/>
          <w:bCs/>
          <w:szCs w:val="24"/>
        </w:rPr>
        <w:t xml:space="preserve">for the high risk pregnancy, </w:t>
      </w:r>
      <w:proofErr w:type="spellStart"/>
      <w:r w:rsidR="00EC6C15" w:rsidRPr="00A738EB">
        <w:rPr>
          <w:rFonts w:ascii="Arial" w:hAnsi="Arial" w:cs="Arial"/>
          <w:bCs/>
          <w:szCs w:val="24"/>
        </w:rPr>
        <w:t>fetal</w:t>
      </w:r>
      <w:proofErr w:type="spellEnd"/>
      <w:r w:rsidR="00EC6C15" w:rsidRPr="00A738EB">
        <w:rPr>
          <w:rFonts w:ascii="Arial" w:hAnsi="Arial" w:cs="Arial"/>
          <w:bCs/>
          <w:szCs w:val="24"/>
        </w:rPr>
        <w:t xml:space="preserve"> medicine and infertility </w:t>
      </w:r>
      <w:r w:rsidR="00EC6C15">
        <w:rPr>
          <w:rFonts w:ascii="Arial" w:hAnsi="Arial" w:cs="Arial"/>
          <w:bCs/>
          <w:szCs w:val="24"/>
        </w:rPr>
        <w:t>. T</w:t>
      </w:r>
      <w:r w:rsidR="00EC6C15" w:rsidRPr="00A738EB">
        <w:rPr>
          <w:rFonts w:ascii="Arial" w:hAnsi="Arial" w:cs="Arial"/>
          <w:bCs/>
          <w:szCs w:val="24"/>
        </w:rPr>
        <w:t xml:space="preserve">he outpatient </w:t>
      </w:r>
      <w:proofErr w:type="gramStart"/>
      <w:r w:rsidR="00EC6C15" w:rsidRPr="00A738EB">
        <w:rPr>
          <w:rFonts w:ascii="Arial" w:hAnsi="Arial" w:cs="Arial"/>
          <w:bCs/>
          <w:szCs w:val="24"/>
        </w:rPr>
        <w:t>clinics  are</w:t>
      </w:r>
      <w:proofErr w:type="gramEnd"/>
      <w:r w:rsidR="00EC6C15" w:rsidRPr="00A738EB">
        <w:rPr>
          <w:rFonts w:ascii="Arial" w:hAnsi="Arial" w:cs="Arial"/>
          <w:bCs/>
          <w:szCs w:val="24"/>
        </w:rPr>
        <w:t xml:space="preserve"> well equipped an</w:t>
      </w:r>
      <w:r w:rsidR="00EC6C15">
        <w:rPr>
          <w:rFonts w:ascii="Arial" w:hAnsi="Arial" w:cs="Arial"/>
          <w:bCs/>
          <w:szCs w:val="24"/>
        </w:rPr>
        <w:t>d comprise  ante natal</w:t>
      </w:r>
      <w:r>
        <w:rPr>
          <w:rFonts w:ascii="Arial" w:hAnsi="Arial" w:cs="Arial"/>
          <w:bCs/>
          <w:szCs w:val="24"/>
        </w:rPr>
        <w:t xml:space="preserve">, </w:t>
      </w:r>
      <w:r w:rsidR="00EC6C15" w:rsidRPr="00A738EB">
        <w:rPr>
          <w:rFonts w:ascii="Arial" w:hAnsi="Arial" w:cs="Arial"/>
          <w:bCs/>
          <w:szCs w:val="24"/>
        </w:rPr>
        <w:t>general gynaecology,  infertility  and  family planning clinics. The outpatient clinics are equipped with 3 ultrasound machines and an office hysteroscopy.</w:t>
      </w:r>
    </w:p>
    <w:p w:rsidR="00EC6C15" w:rsidRPr="00081559" w:rsidRDefault="00EC6C15" w:rsidP="00EC6C15">
      <w:pPr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</w:p>
    <w:p w:rsidR="00EC6C15" w:rsidRDefault="00EC6C15" w:rsidP="00B130C9">
      <w:pPr>
        <w:spacing w:line="276" w:lineRule="auto"/>
        <w:jc w:val="both"/>
        <w:rPr>
          <w:rFonts w:ascii="Arial" w:hAnsi="Arial" w:cs="Arial"/>
          <w:bCs/>
          <w:szCs w:val="24"/>
        </w:rPr>
      </w:pPr>
      <w:r w:rsidRPr="00A738EB">
        <w:rPr>
          <w:rFonts w:ascii="Arial" w:hAnsi="Arial" w:cs="Arial"/>
          <w:bCs/>
          <w:szCs w:val="24"/>
        </w:rPr>
        <w:t xml:space="preserve">      We have 25,000 deliveries per year.</w:t>
      </w:r>
      <w:r>
        <w:rPr>
          <w:rFonts w:ascii="Arial" w:hAnsi="Arial" w:cs="Arial"/>
          <w:bCs/>
          <w:szCs w:val="24"/>
        </w:rPr>
        <w:t xml:space="preserve"> W</w:t>
      </w:r>
      <w:r w:rsidRPr="00A738EB">
        <w:rPr>
          <w:rFonts w:ascii="Arial" w:hAnsi="Arial" w:cs="Arial"/>
          <w:bCs/>
          <w:szCs w:val="24"/>
        </w:rPr>
        <w:t>e review around 30,000 patients annually in the antenatal clinic an</w:t>
      </w:r>
      <w:r>
        <w:rPr>
          <w:rFonts w:ascii="Arial" w:hAnsi="Arial" w:cs="Arial"/>
          <w:bCs/>
          <w:szCs w:val="24"/>
        </w:rPr>
        <w:t>d around</w:t>
      </w:r>
      <w:r w:rsidRPr="00A738EB">
        <w:rPr>
          <w:rFonts w:ascii="Arial" w:hAnsi="Arial" w:cs="Arial"/>
          <w:bCs/>
          <w:szCs w:val="24"/>
        </w:rPr>
        <w:t xml:space="preserve"> 15,000 patients in the gynaecology clinic annually. We undertake around </w:t>
      </w:r>
      <w:proofErr w:type="gramStart"/>
      <w:r w:rsidRPr="00A738EB">
        <w:rPr>
          <w:rFonts w:ascii="Arial" w:hAnsi="Arial" w:cs="Arial"/>
          <w:bCs/>
          <w:szCs w:val="24"/>
        </w:rPr>
        <w:t xml:space="preserve">3000 </w:t>
      </w:r>
      <w:r w:rsidR="00B130C9">
        <w:rPr>
          <w:rFonts w:ascii="Arial" w:hAnsi="Arial" w:cs="Arial"/>
          <w:bCs/>
          <w:szCs w:val="24"/>
        </w:rPr>
        <w:t xml:space="preserve"> </w:t>
      </w:r>
      <w:r w:rsidRPr="00A738EB">
        <w:rPr>
          <w:rFonts w:ascii="Arial" w:hAnsi="Arial" w:cs="Arial"/>
          <w:bCs/>
          <w:szCs w:val="24"/>
        </w:rPr>
        <w:t>surgeries</w:t>
      </w:r>
      <w:proofErr w:type="gramEnd"/>
      <w:r w:rsidRPr="00A738EB">
        <w:rPr>
          <w:rFonts w:ascii="Arial" w:hAnsi="Arial" w:cs="Arial"/>
          <w:bCs/>
          <w:szCs w:val="24"/>
        </w:rPr>
        <w:t xml:space="preserve"> for elective cases</w:t>
      </w:r>
      <w:r>
        <w:rPr>
          <w:rFonts w:ascii="Arial" w:hAnsi="Arial" w:cs="Arial"/>
          <w:bCs/>
          <w:szCs w:val="24"/>
        </w:rPr>
        <w:t>.</w:t>
      </w:r>
    </w:p>
    <w:p w:rsidR="00EC6C15" w:rsidRDefault="00EC6C15" w:rsidP="00EC6C15">
      <w:pPr>
        <w:spacing w:line="276" w:lineRule="auto"/>
        <w:jc w:val="both"/>
        <w:rPr>
          <w:rFonts w:ascii="Arial" w:hAnsi="Arial" w:cs="Arial"/>
          <w:bCs/>
          <w:szCs w:val="24"/>
        </w:rPr>
      </w:pPr>
    </w:p>
    <w:p w:rsidR="00EC6C15" w:rsidRDefault="00EC6C15" w:rsidP="00EC6C15">
      <w:pPr>
        <w:spacing w:line="276" w:lineRule="auto"/>
        <w:jc w:val="both"/>
        <w:rPr>
          <w:rFonts w:ascii="Arial" w:hAnsi="Arial" w:cs="Arial"/>
          <w:bCs/>
          <w:szCs w:val="24"/>
        </w:rPr>
      </w:pPr>
      <w:r w:rsidRPr="00EC6C15">
        <w:rPr>
          <w:rFonts w:ascii="Arial" w:hAnsi="Arial" w:cs="Arial"/>
          <w:bCs/>
          <w:i/>
          <w:iCs/>
          <w:szCs w:val="24"/>
          <w:u w:val="single"/>
        </w:rPr>
        <w:t>During my residency</w:t>
      </w:r>
      <w:r>
        <w:rPr>
          <w:rFonts w:ascii="Arial" w:hAnsi="Arial" w:cs="Arial"/>
          <w:bCs/>
          <w:szCs w:val="24"/>
        </w:rPr>
        <w:t>:</w:t>
      </w:r>
    </w:p>
    <w:p w:rsidR="00EC6C15" w:rsidRDefault="00EC6C15" w:rsidP="00EC6C15">
      <w:pPr>
        <w:spacing w:line="276" w:lineRule="auto"/>
        <w:jc w:val="both"/>
        <w:rPr>
          <w:rFonts w:ascii="Arial" w:hAnsi="Arial" w:cs="Arial"/>
          <w:bCs/>
          <w:szCs w:val="24"/>
        </w:rPr>
      </w:pPr>
    </w:p>
    <w:p w:rsidR="00EC6C15" w:rsidRPr="00A738EB" w:rsidRDefault="00EC6C15" w:rsidP="00EC6C15">
      <w:pPr>
        <w:jc w:val="both"/>
        <w:rPr>
          <w:rFonts w:ascii="Arial" w:hAnsi="Arial" w:cs="Arial"/>
          <w:bCs/>
          <w:iCs/>
          <w:szCs w:val="24"/>
        </w:rPr>
      </w:pPr>
      <w:r w:rsidRPr="00A738EB">
        <w:rPr>
          <w:rFonts w:ascii="Arial" w:hAnsi="Arial" w:cs="Arial"/>
          <w:bCs/>
          <w:iCs/>
          <w:szCs w:val="24"/>
        </w:rPr>
        <w:t xml:space="preserve">I was involved in </w:t>
      </w:r>
    </w:p>
    <w:p w:rsidR="00EC6C15" w:rsidRPr="0027407B" w:rsidRDefault="00EC6C15" w:rsidP="00EC6C15">
      <w:pPr>
        <w:numPr>
          <w:ilvl w:val="0"/>
          <w:numId w:val="1"/>
        </w:numPr>
        <w:jc w:val="both"/>
        <w:rPr>
          <w:rFonts w:ascii="Arial" w:hAnsi="Arial" w:cs="Arial"/>
          <w:bCs/>
          <w:iCs/>
          <w:szCs w:val="24"/>
        </w:rPr>
      </w:pPr>
      <w:r w:rsidRPr="00A738EB">
        <w:rPr>
          <w:rFonts w:ascii="Arial" w:hAnsi="Arial" w:cs="Arial"/>
          <w:bCs/>
          <w:iCs/>
          <w:szCs w:val="24"/>
        </w:rPr>
        <w:t>High-risk pregnancy unit for a period of 6 months</w:t>
      </w:r>
      <w:r>
        <w:rPr>
          <w:rFonts w:ascii="Arial" w:hAnsi="Arial" w:cs="Arial"/>
          <w:bCs/>
          <w:iCs/>
          <w:szCs w:val="24"/>
        </w:rPr>
        <w:t xml:space="preserve"> (from August 2009 till M</w:t>
      </w:r>
      <w:r w:rsidRPr="00A738EB">
        <w:rPr>
          <w:rFonts w:ascii="Arial" w:hAnsi="Arial" w:cs="Arial"/>
          <w:bCs/>
          <w:iCs/>
          <w:szCs w:val="24"/>
        </w:rPr>
        <w:t>arch 2010) during which I learnt how to deal with medical disorders during pregnanc</w:t>
      </w:r>
      <w:r>
        <w:rPr>
          <w:rFonts w:ascii="Arial" w:hAnsi="Arial" w:cs="Arial"/>
          <w:bCs/>
          <w:iCs/>
          <w:szCs w:val="24"/>
        </w:rPr>
        <w:t>y; mainly hypertension</w:t>
      </w:r>
      <w:r w:rsidRPr="0027407B">
        <w:rPr>
          <w:rFonts w:ascii="Arial" w:hAnsi="Arial" w:cs="Arial"/>
          <w:bCs/>
          <w:iCs/>
          <w:szCs w:val="24"/>
        </w:rPr>
        <w:t xml:space="preserve"> disorders, diabetes, heart disease, haematological disorders and  neurological disorders. During this period, I have seen about 120 pregnant ladies with all these medical disorders.</w:t>
      </w:r>
    </w:p>
    <w:p w:rsidR="00EC6C15" w:rsidRPr="00752AB4" w:rsidRDefault="00EC6C15" w:rsidP="00EC6C15">
      <w:pPr>
        <w:ind w:left="2010"/>
        <w:jc w:val="both"/>
        <w:rPr>
          <w:rFonts w:ascii="Arial" w:hAnsi="Arial" w:cs="Arial"/>
          <w:bCs/>
          <w:iCs/>
          <w:sz w:val="16"/>
          <w:szCs w:val="16"/>
        </w:rPr>
      </w:pPr>
    </w:p>
    <w:p w:rsidR="00EC6C15" w:rsidRDefault="00EC6C15" w:rsidP="00EC6C15">
      <w:pPr>
        <w:numPr>
          <w:ilvl w:val="0"/>
          <w:numId w:val="1"/>
        </w:numPr>
        <w:jc w:val="both"/>
        <w:rPr>
          <w:rFonts w:ascii="Arial" w:hAnsi="Arial" w:cs="Arial"/>
          <w:bCs/>
          <w:iCs/>
          <w:szCs w:val="24"/>
        </w:rPr>
      </w:pPr>
      <w:r w:rsidRPr="0028322B">
        <w:rPr>
          <w:rFonts w:ascii="Arial" w:hAnsi="Arial" w:cs="Arial"/>
          <w:bCs/>
          <w:iCs/>
          <w:szCs w:val="24"/>
        </w:rPr>
        <w:t>Dealing with emergencies in Obstetrics &amp; Gynaecology</w:t>
      </w:r>
      <w:r>
        <w:rPr>
          <w:rFonts w:ascii="Arial" w:hAnsi="Arial" w:cs="Arial"/>
          <w:bCs/>
          <w:iCs/>
          <w:szCs w:val="24"/>
        </w:rPr>
        <w:t xml:space="preserve"> such as ectopic pregnancy, </w:t>
      </w:r>
      <w:proofErr w:type="spellStart"/>
      <w:r w:rsidRPr="0028322B">
        <w:rPr>
          <w:rFonts w:ascii="Arial" w:hAnsi="Arial" w:cs="Arial"/>
          <w:bCs/>
          <w:iCs/>
          <w:szCs w:val="24"/>
        </w:rPr>
        <w:t>malpre</w:t>
      </w:r>
      <w:r>
        <w:rPr>
          <w:rFonts w:ascii="Arial" w:hAnsi="Arial" w:cs="Arial"/>
          <w:bCs/>
          <w:iCs/>
          <w:szCs w:val="24"/>
        </w:rPr>
        <w:t>sentation</w:t>
      </w:r>
      <w:proofErr w:type="spellEnd"/>
      <w:r>
        <w:rPr>
          <w:rFonts w:ascii="Arial" w:hAnsi="Arial" w:cs="Arial"/>
          <w:bCs/>
          <w:iCs/>
          <w:szCs w:val="24"/>
        </w:rPr>
        <w:t>, obstructed labour and c</w:t>
      </w:r>
      <w:r w:rsidRPr="0028322B">
        <w:rPr>
          <w:rFonts w:ascii="Arial" w:hAnsi="Arial" w:cs="Arial"/>
          <w:bCs/>
          <w:iCs/>
          <w:szCs w:val="24"/>
        </w:rPr>
        <w:t>ae</w:t>
      </w:r>
      <w:r>
        <w:rPr>
          <w:rFonts w:ascii="Arial" w:hAnsi="Arial" w:cs="Arial"/>
          <w:bCs/>
          <w:iCs/>
          <w:szCs w:val="24"/>
        </w:rPr>
        <w:t>s</w:t>
      </w:r>
      <w:r w:rsidRPr="0028322B">
        <w:rPr>
          <w:rFonts w:ascii="Arial" w:hAnsi="Arial" w:cs="Arial"/>
          <w:bCs/>
          <w:iCs/>
          <w:szCs w:val="24"/>
        </w:rPr>
        <w:t xml:space="preserve">arean </w:t>
      </w:r>
      <w:r>
        <w:rPr>
          <w:rFonts w:ascii="Arial" w:hAnsi="Arial" w:cs="Arial"/>
          <w:bCs/>
          <w:iCs/>
          <w:szCs w:val="24"/>
        </w:rPr>
        <w:t>sections</w:t>
      </w:r>
      <w:r w:rsidRPr="0028322B">
        <w:rPr>
          <w:rFonts w:ascii="Arial" w:hAnsi="Arial" w:cs="Arial"/>
          <w:bCs/>
          <w:iCs/>
          <w:szCs w:val="24"/>
        </w:rPr>
        <w:t>.</w:t>
      </w:r>
      <w:r>
        <w:rPr>
          <w:rFonts w:ascii="Arial" w:hAnsi="Arial" w:cs="Arial"/>
          <w:bCs/>
          <w:iCs/>
          <w:szCs w:val="24"/>
        </w:rPr>
        <w:t xml:space="preserve"> I performed about </w:t>
      </w:r>
      <w:r w:rsidRPr="0028322B">
        <w:rPr>
          <w:rFonts w:ascii="Arial" w:hAnsi="Arial" w:cs="Arial"/>
          <w:bCs/>
          <w:iCs/>
          <w:szCs w:val="24"/>
        </w:rPr>
        <w:t>1000 Caesarean sections, operative vaginal deliveries</w:t>
      </w:r>
      <w:r>
        <w:rPr>
          <w:rFonts w:ascii="Arial" w:hAnsi="Arial" w:cs="Arial"/>
          <w:bCs/>
          <w:iCs/>
          <w:szCs w:val="24"/>
        </w:rPr>
        <w:t xml:space="preserve"> (30 cases), ectopic pregnancy(</w:t>
      </w:r>
      <w:r w:rsidRPr="0028322B">
        <w:rPr>
          <w:rFonts w:ascii="Arial" w:hAnsi="Arial" w:cs="Arial"/>
          <w:bCs/>
          <w:iCs/>
          <w:szCs w:val="24"/>
        </w:rPr>
        <w:t>1</w:t>
      </w:r>
      <w:r>
        <w:rPr>
          <w:rFonts w:ascii="Arial" w:hAnsi="Arial" w:cs="Arial"/>
          <w:bCs/>
          <w:iCs/>
          <w:szCs w:val="24"/>
        </w:rPr>
        <w:t>00 cases) retained placenta,</w:t>
      </w:r>
      <w:r w:rsidRPr="0028322B">
        <w:rPr>
          <w:rFonts w:ascii="Arial" w:hAnsi="Arial" w:cs="Arial"/>
          <w:bCs/>
          <w:iCs/>
          <w:szCs w:val="24"/>
        </w:rPr>
        <w:t xml:space="preserve"> complete </w:t>
      </w:r>
      <w:proofErr w:type="spellStart"/>
      <w:r w:rsidRPr="0028322B">
        <w:rPr>
          <w:rFonts w:ascii="Arial" w:hAnsi="Arial" w:cs="Arial"/>
          <w:bCs/>
          <w:iCs/>
          <w:szCs w:val="24"/>
        </w:rPr>
        <w:t>perineal</w:t>
      </w:r>
      <w:proofErr w:type="spellEnd"/>
      <w:r w:rsidRPr="0028322B">
        <w:rPr>
          <w:rFonts w:ascii="Arial" w:hAnsi="Arial" w:cs="Arial"/>
          <w:bCs/>
          <w:iCs/>
          <w:szCs w:val="24"/>
        </w:rPr>
        <w:t xml:space="preserve"> tears</w:t>
      </w:r>
      <w:r>
        <w:rPr>
          <w:rFonts w:ascii="Arial" w:hAnsi="Arial" w:cs="Arial"/>
          <w:bCs/>
          <w:iCs/>
          <w:szCs w:val="24"/>
        </w:rPr>
        <w:t xml:space="preserve"> and </w:t>
      </w:r>
      <w:r w:rsidRPr="0028322B">
        <w:rPr>
          <w:rFonts w:ascii="Arial" w:hAnsi="Arial" w:cs="Arial"/>
          <w:bCs/>
          <w:iCs/>
          <w:szCs w:val="24"/>
        </w:rPr>
        <w:t>surgical evacuation</w:t>
      </w:r>
      <w:r>
        <w:rPr>
          <w:rFonts w:ascii="Arial" w:hAnsi="Arial" w:cs="Arial"/>
          <w:bCs/>
          <w:iCs/>
          <w:szCs w:val="24"/>
        </w:rPr>
        <w:t xml:space="preserve"> (300 cases).</w:t>
      </w:r>
    </w:p>
    <w:p w:rsidR="00EC6C15" w:rsidRPr="00081559" w:rsidRDefault="00EC6C15" w:rsidP="00EC6C15">
      <w:pPr>
        <w:ind w:left="2010"/>
        <w:jc w:val="both"/>
        <w:rPr>
          <w:rFonts w:ascii="Arial" w:hAnsi="Arial" w:cs="Arial"/>
          <w:bCs/>
          <w:iCs/>
          <w:sz w:val="16"/>
          <w:szCs w:val="16"/>
        </w:rPr>
      </w:pPr>
    </w:p>
    <w:p w:rsidR="00EC6C15" w:rsidRDefault="00EC6C15" w:rsidP="00EC6C15">
      <w:pPr>
        <w:numPr>
          <w:ilvl w:val="0"/>
          <w:numId w:val="1"/>
        </w:numPr>
        <w:jc w:val="both"/>
        <w:rPr>
          <w:rFonts w:ascii="Arial" w:hAnsi="Arial" w:cs="Arial"/>
          <w:bCs/>
          <w:iCs/>
          <w:szCs w:val="24"/>
        </w:rPr>
      </w:pPr>
      <w:r w:rsidRPr="0028322B">
        <w:rPr>
          <w:rFonts w:ascii="Arial" w:hAnsi="Arial" w:cs="Arial"/>
          <w:bCs/>
          <w:iCs/>
          <w:szCs w:val="24"/>
        </w:rPr>
        <w:t>Minor a</w:t>
      </w:r>
      <w:r>
        <w:rPr>
          <w:rFonts w:ascii="Arial" w:hAnsi="Arial" w:cs="Arial"/>
          <w:bCs/>
          <w:iCs/>
          <w:szCs w:val="24"/>
        </w:rPr>
        <w:t>nd major surgery in gynaecology;h</w:t>
      </w:r>
      <w:r w:rsidRPr="0028322B">
        <w:rPr>
          <w:rFonts w:ascii="Arial" w:hAnsi="Arial" w:cs="Arial"/>
          <w:bCs/>
          <w:iCs/>
          <w:szCs w:val="24"/>
        </w:rPr>
        <w:t>ysterect</w:t>
      </w:r>
      <w:r>
        <w:rPr>
          <w:rFonts w:ascii="Arial" w:hAnsi="Arial" w:cs="Arial"/>
          <w:bCs/>
          <w:iCs/>
          <w:szCs w:val="24"/>
        </w:rPr>
        <w:t xml:space="preserve">omy (20 cases), </w:t>
      </w:r>
      <w:r w:rsidRPr="0028322B">
        <w:rPr>
          <w:rFonts w:ascii="Arial" w:hAnsi="Arial" w:cs="Arial"/>
          <w:bCs/>
          <w:iCs/>
          <w:szCs w:val="24"/>
        </w:rPr>
        <w:t>myomectomy</w:t>
      </w:r>
      <w:r>
        <w:rPr>
          <w:rFonts w:ascii="Arial" w:hAnsi="Arial" w:cs="Arial"/>
          <w:bCs/>
          <w:iCs/>
          <w:szCs w:val="24"/>
        </w:rPr>
        <w:t xml:space="preserve"> (35cases)</w:t>
      </w:r>
      <w:r w:rsidRPr="0028322B">
        <w:rPr>
          <w:rFonts w:ascii="Arial" w:hAnsi="Arial" w:cs="Arial"/>
          <w:bCs/>
          <w:iCs/>
          <w:szCs w:val="24"/>
        </w:rPr>
        <w:t>, ovarian cystectomy</w:t>
      </w:r>
      <w:r>
        <w:rPr>
          <w:rFonts w:ascii="Arial" w:hAnsi="Arial" w:cs="Arial"/>
          <w:bCs/>
          <w:iCs/>
          <w:szCs w:val="24"/>
        </w:rPr>
        <w:t xml:space="preserve"> (20 cases</w:t>
      </w:r>
      <w:r w:rsidRPr="0028322B">
        <w:rPr>
          <w:rFonts w:ascii="Arial" w:hAnsi="Arial" w:cs="Arial"/>
          <w:bCs/>
          <w:iCs/>
          <w:szCs w:val="24"/>
        </w:rPr>
        <w:t>), vaginal hysterectomy</w:t>
      </w:r>
      <w:r>
        <w:rPr>
          <w:rFonts w:ascii="Arial" w:hAnsi="Arial" w:cs="Arial"/>
          <w:bCs/>
          <w:iCs/>
          <w:szCs w:val="24"/>
        </w:rPr>
        <w:t xml:space="preserve"> (2 cases)</w:t>
      </w:r>
      <w:r w:rsidRPr="0028322B">
        <w:rPr>
          <w:rFonts w:ascii="Arial" w:hAnsi="Arial" w:cs="Arial"/>
          <w:bCs/>
          <w:iCs/>
          <w:szCs w:val="24"/>
        </w:rPr>
        <w:t xml:space="preserve">, classical repair </w:t>
      </w:r>
      <w:r>
        <w:rPr>
          <w:rFonts w:ascii="Arial" w:hAnsi="Arial" w:cs="Arial"/>
          <w:bCs/>
          <w:iCs/>
          <w:szCs w:val="24"/>
        </w:rPr>
        <w:t xml:space="preserve">(5 cases), some cases of </w:t>
      </w:r>
      <w:r w:rsidRPr="0028322B">
        <w:rPr>
          <w:rFonts w:ascii="Arial" w:hAnsi="Arial" w:cs="Arial"/>
          <w:bCs/>
          <w:iCs/>
          <w:szCs w:val="24"/>
        </w:rPr>
        <w:t>diagnostic laparoscopy fo</w:t>
      </w:r>
      <w:r>
        <w:rPr>
          <w:rFonts w:ascii="Arial" w:hAnsi="Arial" w:cs="Arial"/>
          <w:bCs/>
          <w:iCs/>
          <w:szCs w:val="24"/>
        </w:rPr>
        <w:t>r infertility</w:t>
      </w:r>
      <w:r w:rsidRPr="0028322B">
        <w:rPr>
          <w:rFonts w:ascii="Arial" w:hAnsi="Arial" w:cs="Arial"/>
          <w:bCs/>
          <w:iCs/>
          <w:szCs w:val="24"/>
        </w:rPr>
        <w:t>.</w:t>
      </w:r>
    </w:p>
    <w:p w:rsidR="00EC6C15" w:rsidRPr="007F595D" w:rsidRDefault="00EC6C15" w:rsidP="00B130C9">
      <w:pPr>
        <w:jc w:val="both"/>
        <w:rPr>
          <w:rFonts w:ascii="Arial" w:hAnsi="Arial" w:cs="Arial"/>
          <w:bCs/>
          <w:iCs/>
          <w:sz w:val="18"/>
          <w:szCs w:val="18"/>
        </w:rPr>
      </w:pPr>
    </w:p>
    <w:p w:rsidR="00EC6C15" w:rsidRPr="00A8047E" w:rsidRDefault="00EC6C15" w:rsidP="00EC6C15">
      <w:pPr>
        <w:numPr>
          <w:ilvl w:val="0"/>
          <w:numId w:val="1"/>
        </w:numPr>
        <w:jc w:val="both"/>
        <w:rPr>
          <w:rFonts w:ascii="Arial" w:hAnsi="Arial" w:cs="Arial"/>
          <w:bCs/>
          <w:iCs/>
          <w:sz w:val="18"/>
          <w:szCs w:val="18"/>
        </w:rPr>
      </w:pPr>
      <w:r w:rsidRPr="00081559">
        <w:rPr>
          <w:rFonts w:ascii="Arial" w:hAnsi="Arial" w:cs="Arial"/>
          <w:bCs/>
          <w:iCs/>
          <w:szCs w:val="24"/>
        </w:rPr>
        <w:t>I performed operations that are prevalent in developing countries, such as repair of ruptured uterus</w:t>
      </w:r>
      <w:r>
        <w:rPr>
          <w:rFonts w:ascii="Arial" w:hAnsi="Arial" w:cs="Arial"/>
          <w:bCs/>
          <w:iCs/>
          <w:szCs w:val="24"/>
        </w:rPr>
        <w:t xml:space="preserve"> (5 cases</w:t>
      </w:r>
      <w:r w:rsidRPr="00081559">
        <w:rPr>
          <w:rFonts w:ascii="Arial" w:hAnsi="Arial" w:cs="Arial"/>
          <w:bCs/>
          <w:iCs/>
          <w:szCs w:val="24"/>
        </w:rPr>
        <w:t>), internal iliac artery ligation for atonic postpartum haemorrhage</w:t>
      </w:r>
      <w:r>
        <w:rPr>
          <w:rFonts w:ascii="Arial" w:hAnsi="Arial" w:cs="Arial"/>
          <w:bCs/>
          <w:iCs/>
          <w:szCs w:val="24"/>
        </w:rPr>
        <w:t xml:space="preserve"> (</w:t>
      </w:r>
      <w:r w:rsidRPr="00081559">
        <w:rPr>
          <w:rFonts w:ascii="Arial" w:hAnsi="Arial" w:cs="Arial"/>
          <w:bCs/>
          <w:iCs/>
          <w:szCs w:val="24"/>
        </w:rPr>
        <w:t>2 cases)</w:t>
      </w:r>
      <w:proofErr w:type="gramStart"/>
      <w:r w:rsidRPr="00081559">
        <w:rPr>
          <w:rFonts w:ascii="Arial" w:hAnsi="Arial" w:cs="Arial"/>
          <w:bCs/>
          <w:iCs/>
          <w:szCs w:val="24"/>
        </w:rPr>
        <w:t>,B</w:t>
      </w:r>
      <w:proofErr w:type="gramEnd"/>
      <w:r w:rsidRPr="00081559">
        <w:rPr>
          <w:rFonts w:ascii="Arial" w:hAnsi="Arial" w:cs="Arial"/>
          <w:bCs/>
          <w:iCs/>
          <w:szCs w:val="24"/>
        </w:rPr>
        <w:t>- lynch suture (1 case).</w:t>
      </w:r>
    </w:p>
    <w:p w:rsidR="00B71A96" w:rsidRDefault="00B71A96" w:rsidP="00A8047E">
      <w:pPr>
        <w:jc w:val="both"/>
        <w:rPr>
          <w:rFonts w:ascii="Arial" w:hAnsi="Arial" w:cs="Arial"/>
          <w:bCs/>
          <w:iCs/>
          <w:szCs w:val="24"/>
        </w:rPr>
      </w:pPr>
    </w:p>
    <w:p w:rsidR="00A8047E" w:rsidRDefault="00A8047E" w:rsidP="00A8047E">
      <w:pPr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Cs w:val="24"/>
        </w:rPr>
        <w:lastRenderedPageBreak/>
        <w:t xml:space="preserve">    Then after finishing </w:t>
      </w:r>
      <w:r w:rsidR="00B71A96">
        <w:rPr>
          <w:rFonts w:ascii="Arial" w:hAnsi="Arial" w:cs="Arial"/>
          <w:bCs/>
          <w:iCs/>
          <w:szCs w:val="24"/>
        </w:rPr>
        <w:t>my master degree</w:t>
      </w:r>
      <w:r>
        <w:rPr>
          <w:rFonts w:ascii="Arial" w:hAnsi="Arial" w:cs="Arial"/>
          <w:bCs/>
          <w:iCs/>
          <w:szCs w:val="24"/>
        </w:rPr>
        <w:t xml:space="preserve">, I was promoted to assistant lecturer where I was responsible for the </w:t>
      </w:r>
      <w:proofErr w:type="spellStart"/>
      <w:r>
        <w:rPr>
          <w:rFonts w:ascii="Arial" w:hAnsi="Arial" w:cs="Arial"/>
          <w:bCs/>
          <w:iCs/>
          <w:szCs w:val="24"/>
        </w:rPr>
        <w:t>labor</w:t>
      </w:r>
      <w:proofErr w:type="spellEnd"/>
      <w:r>
        <w:rPr>
          <w:rFonts w:ascii="Arial" w:hAnsi="Arial" w:cs="Arial"/>
          <w:bCs/>
          <w:iCs/>
          <w:szCs w:val="24"/>
        </w:rPr>
        <w:t xml:space="preserve"> word </w:t>
      </w:r>
      <w:r w:rsidR="00B71A96">
        <w:rPr>
          <w:rFonts w:ascii="Arial" w:hAnsi="Arial" w:cs="Arial"/>
          <w:bCs/>
          <w:iCs/>
          <w:szCs w:val="24"/>
        </w:rPr>
        <w:t>independently. Moreover I was involved in teaching residents basic clinical skills. Also I participated in the clinical round teaching for the medical students in the faculty of medicine.</w:t>
      </w:r>
    </w:p>
    <w:p w:rsidR="00EC6C15" w:rsidRPr="00A738EB" w:rsidRDefault="00EC6C15" w:rsidP="00EC6C15">
      <w:pPr>
        <w:jc w:val="both"/>
        <w:rPr>
          <w:rFonts w:ascii="Arial" w:hAnsi="Arial" w:cs="Arial"/>
          <w:bCs/>
          <w:iCs/>
          <w:szCs w:val="24"/>
        </w:rPr>
      </w:pPr>
    </w:p>
    <w:p w:rsidR="00B130C9" w:rsidRPr="000534A2" w:rsidRDefault="00EC6C15" w:rsidP="000534A2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/>
          <w:iCs/>
          <w:szCs w:val="24"/>
        </w:rPr>
      </w:pPr>
      <w:r w:rsidRPr="00B130C9">
        <w:rPr>
          <w:rFonts w:ascii="Arial" w:hAnsi="Arial" w:cs="Arial"/>
          <w:b/>
          <w:iCs/>
          <w:szCs w:val="24"/>
        </w:rPr>
        <w:t>Kin</w:t>
      </w:r>
      <w:r w:rsidR="000534A2">
        <w:rPr>
          <w:rFonts w:ascii="Arial" w:hAnsi="Arial" w:cs="Arial"/>
          <w:b/>
          <w:iCs/>
          <w:szCs w:val="24"/>
        </w:rPr>
        <w:t>g Abdul-Aziz hospital (Al-</w:t>
      </w:r>
      <w:proofErr w:type="spellStart"/>
      <w:r w:rsidR="000534A2">
        <w:rPr>
          <w:rFonts w:ascii="Arial" w:hAnsi="Arial" w:cs="Arial"/>
          <w:b/>
          <w:iCs/>
          <w:szCs w:val="24"/>
        </w:rPr>
        <w:t>Hasa</w:t>
      </w:r>
      <w:proofErr w:type="spellEnd"/>
      <w:r w:rsidR="000534A2">
        <w:rPr>
          <w:rFonts w:ascii="Arial" w:hAnsi="Arial" w:cs="Arial"/>
          <w:b/>
          <w:iCs/>
          <w:szCs w:val="24"/>
        </w:rPr>
        <w:t>)</w:t>
      </w:r>
      <w:r w:rsidRPr="000534A2">
        <w:rPr>
          <w:rFonts w:ascii="Arial" w:hAnsi="Arial" w:cs="Arial"/>
          <w:b/>
          <w:iCs/>
          <w:szCs w:val="24"/>
        </w:rPr>
        <w:t xml:space="preserve">(National guards health affairs) Saudi </w:t>
      </w:r>
      <w:r w:rsidR="00B130C9" w:rsidRPr="000534A2">
        <w:rPr>
          <w:rFonts w:ascii="Arial" w:hAnsi="Arial" w:cs="Arial"/>
          <w:b/>
          <w:iCs/>
          <w:szCs w:val="24"/>
        </w:rPr>
        <w:t xml:space="preserve">  </w:t>
      </w:r>
    </w:p>
    <w:p w:rsidR="00EC6C15" w:rsidRPr="00B130C9" w:rsidRDefault="00B130C9" w:rsidP="00B130C9">
      <w:pPr>
        <w:pStyle w:val="ListParagraph"/>
        <w:jc w:val="both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iCs/>
          <w:szCs w:val="24"/>
        </w:rPr>
        <w:t xml:space="preserve">  </w:t>
      </w:r>
      <w:r w:rsidR="00EC6C15" w:rsidRPr="00B130C9">
        <w:rPr>
          <w:rFonts w:ascii="Arial" w:hAnsi="Arial" w:cs="Arial"/>
          <w:b/>
          <w:iCs/>
          <w:szCs w:val="24"/>
        </w:rPr>
        <w:t>Arabia:</w:t>
      </w:r>
    </w:p>
    <w:p w:rsidR="00EC6C15" w:rsidRDefault="00EC6C15" w:rsidP="00EC6C15">
      <w:pPr>
        <w:jc w:val="both"/>
        <w:rPr>
          <w:rFonts w:ascii="Arial" w:hAnsi="Arial" w:cs="Arial"/>
          <w:bCs/>
          <w:iCs/>
          <w:szCs w:val="24"/>
        </w:rPr>
      </w:pPr>
    </w:p>
    <w:p w:rsidR="00EC6C15" w:rsidRDefault="00B130C9" w:rsidP="00B130C9">
      <w:pPr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          </w:t>
      </w:r>
      <w:r w:rsidR="00EC6C15">
        <w:rPr>
          <w:rFonts w:ascii="Arial" w:hAnsi="Arial" w:cs="Arial"/>
          <w:bCs/>
          <w:iCs/>
          <w:szCs w:val="24"/>
        </w:rPr>
        <w:t>They are</w:t>
      </w:r>
      <w:r w:rsidR="00EC6C15" w:rsidRPr="00A738EB">
        <w:rPr>
          <w:rFonts w:ascii="Arial" w:hAnsi="Arial" w:cs="Arial"/>
          <w:bCs/>
          <w:iCs/>
          <w:szCs w:val="24"/>
        </w:rPr>
        <w:t xml:space="preserve"> well known </w:t>
      </w:r>
      <w:r w:rsidR="00EC6C15">
        <w:rPr>
          <w:rFonts w:ascii="Arial" w:hAnsi="Arial" w:cs="Arial"/>
          <w:bCs/>
          <w:iCs/>
          <w:szCs w:val="24"/>
        </w:rPr>
        <w:t>hospital with almost 300 beds (</w:t>
      </w:r>
      <w:r>
        <w:rPr>
          <w:rFonts w:ascii="Arial" w:hAnsi="Arial" w:cs="Arial"/>
          <w:bCs/>
          <w:iCs/>
          <w:szCs w:val="24"/>
        </w:rPr>
        <w:t xml:space="preserve">our department is about 35 beds) </w:t>
      </w:r>
      <w:r w:rsidR="00EC6C15" w:rsidRPr="00A738EB">
        <w:rPr>
          <w:rFonts w:ascii="Arial" w:hAnsi="Arial" w:cs="Arial"/>
          <w:bCs/>
          <w:iCs/>
          <w:szCs w:val="24"/>
        </w:rPr>
        <w:t>deal</w:t>
      </w:r>
      <w:r w:rsidR="00EC6C15">
        <w:rPr>
          <w:rFonts w:ascii="Arial" w:hAnsi="Arial" w:cs="Arial"/>
          <w:bCs/>
          <w:iCs/>
          <w:szCs w:val="24"/>
        </w:rPr>
        <w:t>ing with different O</w:t>
      </w:r>
      <w:r w:rsidR="00EC6C15" w:rsidRPr="00A738EB">
        <w:rPr>
          <w:rFonts w:ascii="Arial" w:hAnsi="Arial" w:cs="Arial"/>
          <w:bCs/>
          <w:iCs/>
          <w:szCs w:val="24"/>
        </w:rPr>
        <w:t>bstetric</w:t>
      </w:r>
      <w:r>
        <w:rPr>
          <w:rFonts w:ascii="Arial" w:hAnsi="Arial" w:cs="Arial"/>
          <w:bCs/>
          <w:iCs/>
          <w:szCs w:val="24"/>
        </w:rPr>
        <w:t xml:space="preserve">s and </w:t>
      </w:r>
      <w:r w:rsidR="00EC6C15">
        <w:rPr>
          <w:rFonts w:ascii="Arial" w:hAnsi="Arial" w:cs="Arial"/>
          <w:bCs/>
          <w:iCs/>
          <w:szCs w:val="24"/>
        </w:rPr>
        <w:t>G</w:t>
      </w:r>
      <w:r w:rsidR="00EC6C15" w:rsidRPr="00A738EB">
        <w:rPr>
          <w:rFonts w:ascii="Arial" w:hAnsi="Arial" w:cs="Arial"/>
          <w:bCs/>
          <w:iCs/>
          <w:szCs w:val="24"/>
        </w:rPr>
        <w:t xml:space="preserve">ynaecology problems and </w:t>
      </w:r>
      <w:r w:rsidR="00EC6C15">
        <w:rPr>
          <w:rFonts w:ascii="Arial" w:hAnsi="Arial" w:cs="Arial"/>
          <w:bCs/>
          <w:iCs/>
          <w:szCs w:val="24"/>
        </w:rPr>
        <w:t xml:space="preserve">the </w:t>
      </w:r>
      <w:r w:rsidR="00EC6C15" w:rsidRPr="00A738EB">
        <w:rPr>
          <w:rFonts w:ascii="Arial" w:hAnsi="Arial" w:cs="Arial"/>
          <w:bCs/>
          <w:iCs/>
          <w:szCs w:val="24"/>
        </w:rPr>
        <w:t>management is according to evidence based medicine and royal college guidelines</w:t>
      </w:r>
      <w:r>
        <w:rPr>
          <w:rFonts w:ascii="Arial" w:hAnsi="Arial" w:cs="Arial"/>
          <w:bCs/>
          <w:iCs/>
          <w:szCs w:val="24"/>
        </w:rPr>
        <w:t xml:space="preserve"> as they are staffed by UK </w:t>
      </w:r>
      <w:r w:rsidR="00EC6C15">
        <w:rPr>
          <w:rFonts w:ascii="Arial" w:hAnsi="Arial" w:cs="Arial"/>
          <w:bCs/>
          <w:iCs/>
          <w:szCs w:val="24"/>
        </w:rPr>
        <w:t>trained consultants</w:t>
      </w:r>
    </w:p>
    <w:p w:rsidR="00CD174F" w:rsidRDefault="00CD174F" w:rsidP="00EC6C15">
      <w:pPr>
        <w:jc w:val="both"/>
        <w:rPr>
          <w:rFonts w:ascii="Arial" w:hAnsi="Arial" w:cs="Arial"/>
          <w:bCs/>
          <w:iCs/>
          <w:szCs w:val="24"/>
          <w:u w:val="single"/>
        </w:rPr>
      </w:pPr>
    </w:p>
    <w:p w:rsidR="00CD174F" w:rsidRDefault="00CD174F" w:rsidP="00EC6C15">
      <w:pPr>
        <w:jc w:val="both"/>
        <w:rPr>
          <w:rFonts w:ascii="Arial" w:hAnsi="Arial" w:cs="Arial"/>
          <w:bCs/>
          <w:i/>
          <w:szCs w:val="24"/>
          <w:u w:val="single"/>
        </w:rPr>
      </w:pPr>
      <w:r w:rsidRPr="00CD174F">
        <w:rPr>
          <w:rFonts w:ascii="Arial" w:hAnsi="Arial" w:cs="Arial"/>
          <w:bCs/>
          <w:i/>
          <w:szCs w:val="24"/>
          <w:u w:val="single"/>
        </w:rPr>
        <w:t xml:space="preserve">In King </w:t>
      </w:r>
      <w:proofErr w:type="spellStart"/>
      <w:r w:rsidRPr="00CD174F">
        <w:rPr>
          <w:rFonts w:ascii="Arial" w:hAnsi="Arial" w:cs="Arial"/>
          <w:bCs/>
          <w:i/>
          <w:szCs w:val="24"/>
          <w:u w:val="single"/>
        </w:rPr>
        <w:t>Abdulaziz</w:t>
      </w:r>
      <w:proofErr w:type="spellEnd"/>
      <w:r w:rsidRPr="00CD174F">
        <w:rPr>
          <w:rFonts w:ascii="Arial" w:hAnsi="Arial" w:cs="Arial"/>
          <w:bCs/>
          <w:i/>
          <w:szCs w:val="24"/>
          <w:u w:val="single"/>
        </w:rPr>
        <w:t xml:space="preserve"> hospital :</w:t>
      </w:r>
    </w:p>
    <w:p w:rsidR="0057599C" w:rsidRDefault="00CD174F" w:rsidP="0057599C">
      <w:pPr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I started as a staff physician f</w:t>
      </w:r>
      <w:r w:rsidR="0057599C">
        <w:rPr>
          <w:rFonts w:ascii="Arial" w:hAnsi="Arial" w:cs="Arial"/>
          <w:bCs/>
          <w:iCs/>
          <w:szCs w:val="24"/>
        </w:rPr>
        <w:t xml:space="preserve">or almost 1 year through which </w:t>
      </w:r>
      <w:r>
        <w:rPr>
          <w:rFonts w:ascii="Arial" w:hAnsi="Arial" w:cs="Arial"/>
          <w:bCs/>
          <w:iCs/>
          <w:szCs w:val="24"/>
        </w:rPr>
        <w:t xml:space="preserve">I </w:t>
      </w:r>
      <w:r w:rsidR="0057599C">
        <w:rPr>
          <w:rFonts w:ascii="Arial" w:hAnsi="Arial" w:cs="Arial"/>
          <w:bCs/>
          <w:iCs/>
          <w:szCs w:val="24"/>
        </w:rPr>
        <w:t xml:space="preserve">worked </w:t>
      </w:r>
      <w:r>
        <w:rPr>
          <w:rFonts w:ascii="Arial" w:hAnsi="Arial" w:cs="Arial"/>
          <w:bCs/>
          <w:iCs/>
          <w:szCs w:val="24"/>
        </w:rPr>
        <w:t xml:space="preserve">as a first </w:t>
      </w:r>
      <w:r w:rsidR="0057599C">
        <w:rPr>
          <w:rFonts w:ascii="Arial" w:hAnsi="Arial" w:cs="Arial"/>
          <w:bCs/>
          <w:iCs/>
          <w:szCs w:val="24"/>
        </w:rPr>
        <w:t xml:space="preserve">on call. I dealt with all obstetrics and gynaecology emergencies. I had a good reputation among my colleagues and my consultants. No complaints were held against me during this period. I finished my MRCOG exam and were promoted to assistant consultant upon recommendation from all my consultants and the medical director. I worked as a second </w:t>
      </w:r>
      <w:proofErr w:type="spellStart"/>
      <w:r w:rsidR="0057599C">
        <w:rPr>
          <w:rFonts w:ascii="Arial" w:hAnsi="Arial" w:cs="Arial"/>
          <w:bCs/>
          <w:iCs/>
          <w:szCs w:val="24"/>
        </w:rPr>
        <w:t>oncall</w:t>
      </w:r>
      <w:proofErr w:type="spellEnd"/>
      <w:r w:rsidR="0057599C">
        <w:rPr>
          <w:rFonts w:ascii="Arial" w:hAnsi="Arial" w:cs="Arial"/>
          <w:bCs/>
          <w:iCs/>
          <w:szCs w:val="24"/>
        </w:rPr>
        <w:t xml:space="preserve"> responsible for the </w:t>
      </w:r>
      <w:proofErr w:type="spellStart"/>
      <w:r w:rsidR="0057599C">
        <w:rPr>
          <w:rFonts w:ascii="Arial" w:hAnsi="Arial" w:cs="Arial"/>
          <w:bCs/>
          <w:iCs/>
          <w:szCs w:val="24"/>
        </w:rPr>
        <w:t>labor</w:t>
      </w:r>
      <w:proofErr w:type="spellEnd"/>
      <w:r w:rsidR="0057599C">
        <w:rPr>
          <w:rFonts w:ascii="Arial" w:hAnsi="Arial" w:cs="Arial"/>
          <w:bCs/>
          <w:iCs/>
          <w:szCs w:val="24"/>
        </w:rPr>
        <w:t xml:space="preserve"> and delivery word where I proved my skills and efficiency in dealing with the emergencies, teaching and supervising staff physicians and residents </w:t>
      </w:r>
    </w:p>
    <w:p w:rsidR="00EC6C15" w:rsidRPr="0028322B" w:rsidRDefault="00EC6C15" w:rsidP="00EC6C15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:rsidR="00EC6C15" w:rsidRPr="00081559" w:rsidRDefault="00EC6C15" w:rsidP="00EC6C15">
      <w:pPr>
        <w:ind w:left="2010"/>
        <w:jc w:val="both"/>
        <w:rPr>
          <w:rFonts w:ascii="Arial" w:hAnsi="Arial" w:cs="Arial"/>
          <w:bCs/>
          <w:iCs/>
          <w:sz w:val="12"/>
          <w:szCs w:val="12"/>
        </w:rPr>
      </w:pPr>
    </w:p>
    <w:p w:rsidR="00EC6C15" w:rsidRDefault="00EC6C15" w:rsidP="00EC6C15">
      <w:pPr>
        <w:numPr>
          <w:ilvl w:val="0"/>
          <w:numId w:val="2"/>
        </w:numPr>
        <w:jc w:val="both"/>
        <w:rPr>
          <w:rFonts w:ascii="Arial" w:hAnsi="Arial" w:cs="Arial"/>
          <w:bCs/>
          <w:iCs/>
          <w:szCs w:val="24"/>
        </w:rPr>
      </w:pPr>
      <w:r w:rsidRPr="00A738EB">
        <w:rPr>
          <w:rFonts w:ascii="Arial" w:hAnsi="Arial" w:cs="Arial"/>
          <w:bCs/>
          <w:iCs/>
          <w:szCs w:val="24"/>
        </w:rPr>
        <w:t>Iam compet</w:t>
      </w:r>
      <w:r>
        <w:rPr>
          <w:rFonts w:ascii="Arial" w:hAnsi="Arial" w:cs="Arial"/>
          <w:bCs/>
          <w:iCs/>
          <w:szCs w:val="24"/>
        </w:rPr>
        <w:t>ent in performing all types of Caesarean sections, operative delivery (</w:t>
      </w:r>
      <w:r w:rsidR="00A8047E">
        <w:rPr>
          <w:rFonts w:ascii="Arial" w:hAnsi="Arial" w:cs="Arial"/>
          <w:bCs/>
          <w:iCs/>
          <w:szCs w:val="24"/>
        </w:rPr>
        <w:t xml:space="preserve">non </w:t>
      </w:r>
      <w:proofErr w:type="spellStart"/>
      <w:r>
        <w:rPr>
          <w:rFonts w:ascii="Arial" w:hAnsi="Arial" w:cs="Arial"/>
          <w:bCs/>
          <w:iCs/>
          <w:szCs w:val="24"/>
        </w:rPr>
        <w:t>rotationalventouse</w:t>
      </w:r>
      <w:proofErr w:type="spellEnd"/>
      <w:r>
        <w:rPr>
          <w:rFonts w:ascii="Arial" w:hAnsi="Arial" w:cs="Arial"/>
          <w:bCs/>
          <w:iCs/>
          <w:szCs w:val="24"/>
        </w:rPr>
        <w:t xml:space="preserve"> and forceps), ectopic pregnancy (open surgery), </w:t>
      </w:r>
      <w:r w:rsidR="00A8047E">
        <w:rPr>
          <w:rFonts w:ascii="Arial" w:hAnsi="Arial" w:cs="Arial"/>
          <w:bCs/>
          <w:iCs/>
          <w:szCs w:val="24"/>
        </w:rPr>
        <w:t xml:space="preserve">Dealing with all complications of third stage of </w:t>
      </w:r>
      <w:proofErr w:type="spellStart"/>
      <w:r w:rsidR="00A8047E">
        <w:rPr>
          <w:rFonts w:ascii="Arial" w:hAnsi="Arial" w:cs="Arial"/>
          <w:bCs/>
          <w:iCs/>
          <w:szCs w:val="24"/>
        </w:rPr>
        <w:t>labor</w:t>
      </w:r>
      <w:proofErr w:type="spellEnd"/>
      <w:r w:rsidR="00A8047E">
        <w:rPr>
          <w:rFonts w:ascii="Arial" w:hAnsi="Arial" w:cs="Arial"/>
          <w:bCs/>
          <w:iCs/>
          <w:szCs w:val="24"/>
        </w:rPr>
        <w:t xml:space="preserve"> including postpartum </w:t>
      </w:r>
      <w:proofErr w:type="spellStart"/>
      <w:r w:rsidR="00A8047E">
        <w:rPr>
          <w:rFonts w:ascii="Arial" w:hAnsi="Arial" w:cs="Arial"/>
          <w:bCs/>
          <w:iCs/>
          <w:szCs w:val="24"/>
        </w:rPr>
        <w:t>haemoorhage</w:t>
      </w:r>
      <w:proofErr w:type="spellEnd"/>
      <w:r w:rsidR="00A8047E">
        <w:rPr>
          <w:rFonts w:ascii="Arial" w:hAnsi="Arial" w:cs="Arial"/>
          <w:bCs/>
          <w:iCs/>
          <w:szCs w:val="24"/>
        </w:rPr>
        <w:t xml:space="preserve">, </w:t>
      </w:r>
      <w:r>
        <w:rPr>
          <w:rFonts w:ascii="Arial" w:hAnsi="Arial" w:cs="Arial"/>
          <w:bCs/>
          <w:iCs/>
          <w:szCs w:val="24"/>
        </w:rPr>
        <w:t xml:space="preserve">retained placenta and </w:t>
      </w:r>
      <w:r w:rsidRPr="00A738EB">
        <w:rPr>
          <w:rFonts w:ascii="Arial" w:hAnsi="Arial" w:cs="Arial"/>
          <w:bCs/>
          <w:iCs/>
          <w:szCs w:val="24"/>
        </w:rPr>
        <w:t xml:space="preserve">complete </w:t>
      </w:r>
      <w:proofErr w:type="spellStart"/>
      <w:r w:rsidRPr="00A738EB">
        <w:rPr>
          <w:rFonts w:ascii="Arial" w:hAnsi="Arial" w:cs="Arial"/>
          <w:bCs/>
          <w:iCs/>
          <w:szCs w:val="24"/>
        </w:rPr>
        <w:t>perineal</w:t>
      </w:r>
      <w:proofErr w:type="spellEnd"/>
      <w:r w:rsidRPr="00A738EB">
        <w:rPr>
          <w:rFonts w:ascii="Arial" w:hAnsi="Arial" w:cs="Arial"/>
          <w:bCs/>
          <w:iCs/>
          <w:szCs w:val="24"/>
        </w:rPr>
        <w:t xml:space="preserve"> tear without any supervision</w:t>
      </w:r>
      <w:r>
        <w:rPr>
          <w:rFonts w:ascii="Arial" w:hAnsi="Arial" w:cs="Arial"/>
          <w:bCs/>
          <w:iCs/>
          <w:szCs w:val="24"/>
        </w:rPr>
        <w:t>.</w:t>
      </w:r>
    </w:p>
    <w:p w:rsidR="00A8047E" w:rsidRDefault="00A8047E" w:rsidP="00A8047E">
      <w:pPr>
        <w:ind w:left="1920"/>
        <w:jc w:val="both"/>
        <w:rPr>
          <w:rFonts w:ascii="Arial" w:hAnsi="Arial" w:cs="Arial"/>
          <w:bCs/>
          <w:iCs/>
          <w:szCs w:val="24"/>
        </w:rPr>
      </w:pPr>
    </w:p>
    <w:p w:rsidR="00EC6C15" w:rsidRDefault="00EC6C15" w:rsidP="00A8047E">
      <w:pPr>
        <w:numPr>
          <w:ilvl w:val="0"/>
          <w:numId w:val="2"/>
        </w:numPr>
        <w:jc w:val="both"/>
        <w:rPr>
          <w:rFonts w:ascii="Arial" w:hAnsi="Arial" w:cs="Arial"/>
          <w:bCs/>
          <w:iCs/>
          <w:szCs w:val="24"/>
        </w:rPr>
      </w:pPr>
      <w:r w:rsidRPr="00A8047E">
        <w:rPr>
          <w:rFonts w:ascii="Arial" w:hAnsi="Arial" w:cs="Arial"/>
          <w:bCs/>
          <w:iCs/>
          <w:szCs w:val="24"/>
        </w:rPr>
        <w:t xml:space="preserve">I am capable of performing gynaecological surgeries like hysterectomy ,ovarian cystectomy and vaginal repair </w:t>
      </w:r>
    </w:p>
    <w:p w:rsidR="00A8047E" w:rsidRDefault="00A8047E" w:rsidP="00A8047E">
      <w:pPr>
        <w:ind w:left="1920"/>
        <w:jc w:val="both"/>
        <w:rPr>
          <w:rFonts w:ascii="Arial" w:hAnsi="Arial" w:cs="Arial"/>
          <w:bCs/>
          <w:iCs/>
          <w:szCs w:val="24"/>
        </w:rPr>
      </w:pPr>
    </w:p>
    <w:p w:rsidR="00EC6C15" w:rsidRPr="00A8047E" w:rsidRDefault="00EC6C15" w:rsidP="00A8047E">
      <w:pPr>
        <w:numPr>
          <w:ilvl w:val="0"/>
          <w:numId w:val="2"/>
        </w:numPr>
        <w:jc w:val="both"/>
        <w:rPr>
          <w:rFonts w:ascii="Arial" w:hAnsi="Arial" w:cs="Arial"/>
          <w:bCs/>
          <w:iCs/>
          <w:szCs w:val="24"/>
        </w:rPr>
      </w:pPr>
      <w:r w:rsidRPr="00A8047E">
        <w:rPr>
          <w:rFonts w:ascii="Arial" w:hAnsi="Arial" w:cs="Arial"/>
          <w:bCs/>
          <w:iCs/>
          <w:szCs w:val="24"/>
        </w:rPr>
        <w:t xml:space="preserve">I have assisted in several laparoscopic procedures </w:t>
      </w:r>
    </w:p>
    <w:p w:rsidR="00EC6C15" w:rsidRDefault="00EC6C15" w:rsidP="00EC6C15">
      <w:pPr>
        <w:jc w:val="both"/>
        <w:rPr>
          <w:rFonts w:ascii="Arial" w:hAnsi="Arial" w:cs="Arial"/>
          <w:b/>
          <w:iCs/>
          <w:szCs w:val="24"/>
          <w:u w:val="single"/>
        </w:rPr>
      </w:pPr>
    </w:p>
    <w:p w:rsidR="00EC6C15" w:rsidRPr="00DD39D3" w:rsidRDefault="00EC6C15" w:rsidP="00EC6C15">
      <w:pPr>
        <w:jc w:val="both"/>
        <w:rPr>
          <w:rFonts w:ascii="Verdana" w:hAnsi="Verdana" w:cs="Arial"/>
          <w:b/>
          <w:iCs/>
          <w:sz w:val="28"/>
          <w:szCs w:val="28"/>
        </w:rPr>
      </w:pPr>
      <w:r w:rsidRPr="00DD39D3">
        <w:rPr>
          <w:rFonts w:ascii="Verdana" w:hAnsi="Verdana" w:cs="Arial"/>
          <w:b/>
          <w:iCs/>
          <w:sz w:val="28"/>
          <w:szCs w:val="28"/>
        </w:rPr>
        <w:t>Ultrasound experience</w:t>
      </w:r>
      <w:r>
        <w:rPr>
          <w:rFonts w:ascii="Verdana" w:hAnsi="Verdana" w:cs="Arial"/>
          <w:b/>
          <w:iCs/>
          <w:sz w:val="28"/>
          <w:szCs w:val="28"/>
        </w:rPr>
        <w:t>:</w:t>
      </w:r>
    </w:p>
    <w:p w:rsidR="00EC6C15" w:rsidRPr="00DD39D3" w:rsidRDefault="00EC6C15" w:rsidP="00EC6C15">
      <w:pPr>
        <w:jc w:val="both"/>
        <w:rPr>
          <w:rFonts w:ascii="Arial" w:hAnsi="Arial" w:cs="Arial"/>
          <w:b/>
          <w:iCs/>
          <w:sz w:val="8"/>
          <w:szCs w:val="8"/>
        </w:rPr>
      </w:pPr>
    </w:p>
    <w:p w:rsidR="00EC6C15" w:rsidRPr="007F595D" w:rsidRDefault="00EC6C15" w:rsidP="00EC6C15">
      <w:pPr>
        <w:jc w:val="both"/>
        <w:rPr>
          <w:rFonts w:ascii="Arial" w:hAnsi="Arial" w:cs="Arial"/>
          <w:b/>
          <w:iCs/>
          <w:sz w:val="6"/>
          <w:szCs w:val="6"/>
        </w:rPr>
      </w:pPr>
    </w:p>
    <w:p w:rsidR="00EC6C15" w:rsidRDefault="00EC6C15" w:rsidP="00EC6C15">
      <w:pPr>
        <w:numPr>
          <w:ilvl w:val="0"/>
          <w:numId w:val="3"/>
        </w:numPr>
        <w:jc w:val="both"/>
        <w:rPr>
          <w:rFonts w:ascii="Arial" w:hAnsi="Arial" w:cs="Arial"/>
          <w:bCs/>
          <w:iCs/>
          <w:szCs w:val="24"/>
        </w:rPr>
      </w:pPr>
      <w:r w:rsidRPr="00A738EB">
        <w:rPr>
          <w:rFonts w:ascii="Arial" w:hAnsi="Arial" w:cs="Arial"/>
          <w:bCs/>
          <w:iCs/>
          <w:szCs w:val="24"/>
        </w:rPr>
        <w:t>I am quite familiar with the use of the</w:t>
      </w:r>
      <w:r w:rsidRPr="00D732BD">
        <w:rPr>
          <w:rFonts w:ascii="Arial" w:hAnsi="Arial" w:cs="Arial"/>
          <w:bCs/>
          <w:iCs/>
          <w:szCs w:val="24"/>
        </w:rPr>
        <w:t xml:space="preserve"> ultrasound in obstetrics</w:t>
      </w:r>
      <w:r w:rsidRPr="00A738EB">
        <w:rPr>
          <w:rFonts w:ascii="Arial" w:hAnsi="Arial" w:cs="Arial"/>
          <w:bCs/>
          <w:iCs/>
          <w:szCs w:val="24"/>
        </w:rPr>
        <w:t xml:space="preserve"> (early </w:t>
      </w:r>
      <w:r>
        <w:rPr>
          <w:rFonts w:ascii="Arial" w:hAnsi="Arial" w:cs="Arial"/>
          <w:bCs/>
          <w:iCs/>
          <w:szCs w:val="24"/>
        </w:rPr>
        <w:t xml:space="preserve">pregnancy assessment including </w:t>
      </w:r>
      <w:r w:rsidRPr="00A738EB">
        <w:rPr>
          <w:rFonts w:ascii="Arial" w:hAnsi="Arial" w:cs="Arial"/>
          <w:bCs/>
          <w:iCs/>
          <w:szCs w:val="24"/>
        </w:rPr>
        <w:t>nuchal thickness measurement,  growth scan and Doppler), CTG interpretation</w:t>
      </w:r>
    </w:p>
    <w:p w:rsidR="00EC6C15" w:rsidRPr="00DD39D3" w:rsidRDefault="00EC6C15" w:rsidP="00EC6C15">
      <w:pPr>
        <w:jc w:val="both"/>
        <w:rPr>
          <w:rFonts w:ascii="Arial" w:hAnsi="Arial" w:cs="Arial"/>
          <w:bCs/>
          <w:iCs/>
          <w:sz w:val="14"/>
          <w:szCs w:val="14"/>
        </w:rPr>
      </w:pPr>
      <w:r w:rsidRPr="00DD39D3">
        <w:rPr>
          <w:rFonts w:ascii="Arial" w:hAnsi="Arial" w:cs="Arial"/>
          <w:bCs/>
          <w:iCs/>
          <w:sz w:val="14"/>
          <w:szCs w:val="14"/>
        </w:rPr>
        <w:t xml:space="preserve"> .</w:t>
      </w:r>
    </w:p>
    <w:p w:rsidR="00DA6A7C" w:rsidRDefault="00EC6C15" w:rsidP="000534A2">
      <w:pPr>
        <w:numPr>
          <w:ilvl w:val="0"/>
          <w:numId w:val="3"/>
        </w:numPr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I am competent in doing TV scan unsupervised and I have done 100 of cases</w:t>
      </w:r>
    </w:p>
    <w:p w:rsidR="000534A2" w:rsidRDefault="000534A2" w:rsidP="000534A2">
      <w:pPr>
        <w:jc w:val="both"/>
        <w:rPr>
          <w:rFonts w:ascii="Arial" w:hAnsi="Arial" w:cs="Arial"/>
          <w:bCs/>
          <w:iCs/>
          <w:szCs w:val="24"/>
        </w:rPr>
      </w:pPr>
    </w:p>
    <w:p w:rsidR="000534A2" w:rsidRDefault="000534A2" w:rsidP="000534A2">
      <w:pPr>
        <w:jc w:val="both"/>
        <w:rPr>
          <w:rFonts w:ascii="Arial" w:hAnsi="Arial" w:cs="Arial"/>
          <w:bCs/>
          <w:iCs/>
          <w:szCs w:val="24"/>
        </w:rPr>
      </w:pPr>
    </w:p>
    <w:p w:rsidR="000534A2" w:rsidRDefault="000534A2" w:rsidP="000534A2">
      <w:pPr>
        <w:jc w:val="both"/>
        <w:rPr>
          <w:rFonts w:ascii="Arial" w:hAnsi="Arial" w:cs="Arial"/>
          <w:bCs/>
          <w:iCs/>
          <w:szCs w:val="24"/>
        </w:rPr>
      </w:pPr>
    </w:p>
    <w:p w:rsidR="000534A2" w:rsidRPr="000534A2" w:rsidRDefault="000534A2" w:rsidP="000534A2">
      <w:pPr>
        <w:jc w:val="both"/>
        <w:rPr>
          <w:rFonts w:ascii="Arial" w:hAnsi="Arial" w:cs="Arial"/>
          <w:bCs/>
          <w:iCs/>
          <w:szCs w:val="24"/>
        </w:rPr>
      </w:pPr>
    </w:p>
    <w:p w:rsidR="00B71A96" w:rsidRDefault="00B71A96" w:rsidP="00B71A96">
      <w:pPr>
        <w:jc w:val="both"/>
        <w:rPr>
          <w:rFonts w:ascii="Verdana" w:hAnsi="Verdana" w:cs="Arial"/>
          <w:b/>
          <w:iCs/>
          <w:sz w:val="28"/>
          <w:szCs w:val="28"/>
        </w:rPr>
      </w:pPr>
      <w:r w:rsidRPr="00B71A96">
        <w:rPr>
          <w:rFonts w:ascii="Verdana" w:hAnsi="Verdana" w:cs="Arial"/>
          <w:b/>
          <w:iCs/>
          <w:sz w:val="28"/>
          <w:szCs w:val="28"/>
        </w:rPr>
        <w:lastRenderedPageBreak/>
        <w:t>Teaching experience:</w:t>
      </w:r>
    </w:p>
    <w:p w:rsidR="004169A4" w:rsidRDefault="004169A4" w:rsidP="00B71A96">
      <w:pPr>
        <w:jc w:val="both"/>
        <w:rPr>
          <w:rFonts w:ascii="Verdana" w:hAnsi="Verdana" w:cs="Arial"/>
          <w:b/>
          <w:iCs/>
          <w:sz w:val="28"/>
          <w:szCs w:val="28"/>
        </w:rPr>
      </w:pPr>
    </w:p>
    <w:p w:rsidR="00B71A96" w:rsidRPr="00B71A96" w:rsidRDefault="00B71A96" w:rsidP="00B71A96">
      <w:pPr>
        <w:jc w:val="both"/>
        <w:rPr>
          <w:rFonts w:ascii="Arial" w:hAnsi="Arial" w:cs="Arial"/>
          <w:bCs/>
          <w:iCs/>
          <w:sz w:val="8"/>
          <w:szCs w:val="8"/>
        </w:rPr>
      </w:pPr>
    </w:p>
    <w:p w:rsidR="00B71A96" w:rsidRPr="00B71A96" w:rsidRDefault="00B71A96" w:rsidP="00B71A96">
      <w:pPr>
        <w:numPr>
          <w:ilvl w:val="0"/>
          <w:numId w:val="3"/>
        </w:numPr>
        <w:jc w:val="both"/>
        <w:rPr>
          <w:rFonts w:ascii="Arial" w:hAnsi="Arial" w:cs="Arial"/>
          <w:bCs/>
          <w:iCs/>
          <w:szCs w:val="24"/>
        </w:rPr>
      </w:pPr>
      <w:r w:rsidRPr="00B71A96">
        <w:rPr>
          <w:rFonts w:ascii="Arial" w:hAnsi="Arial" w:cs="Arial"/>
          <w:bCs/>
          <w:iCs/>
          <w:szCs w:val="24"/>
        </w:rPr>
        <w:t xml:space="preserve"> During my previous appointments , I was involved in teaching junior </w:t>
      </w:r>
    </w:p>
    <w:p w:rsidR="00B71A96" w:rsidRPr="00B71A96" w:rsidRDefault="00B71A96" w:rsidP="00B71A96">
      <w:pPr>
        <w:jc w:val="both"/>
        <w:rPr>
          <w:rFonts w:ascii="Arial" w:hAnsi="Arial" w:cs="Arial"/>
          <w:bCs/>
          <w:iCs/>
          <w:szCs w:val="24"/>
        </w:rPr>
      </w:pPr>
      <w:r w:rsidRPr="00B71A96">
        <w:rPr>
          <w:rFonts w:ascii="Arial" w:hAnsi="Arial" w:cs="Arial"/>
          <w:bCs/>
          <w:iCs/>
          <w:szCs w:val="24"/>
        </w:rPr>
        <w:t xml:space="preserve">                         medical staff. I have also been involved in teaching the medical   </w:t>
      </w:r>
    </w:p>
    <w:p w:rsidR="00B71A96" w:rsidRPr="00B71A96" w:rsidRDefault="00B71A96" w:rsidP="00B71A96">
      <w:pPr>
        <w:jc w:val="both"/>
        <w:rPr>
          <w:rFonts w:ascii="Arial" w:hAnsi="Arial" w:cs="Arial"/>
          <w:bCs/>
          <w:iCs/>
          <w:szCs w:val="24"/>
        </w:rPr>
      </w:pPr>
      <w:r w:rsidRPr="00B71A96">
        <w:rPr>
          <w:rFonts w:ascii="Arial" w:hAnsi="Arial" w:cs="Arial"/>
          <w:bCs/>
          <w:iCs/>
          <w:szCs w:val="24"/>
        </w:rPr>
        <w:t xml:space="preserve">                         students  </w:t>
      </w:r>
    </w:p>
    <w:p w:rsidR="00B71A96" w:rsidRPr="00B71A96" w:rsidRDefault="00B71A96" w:rsidP="00B71A96">
      <w:pPr>
        <w:jc w:val="both"/>
        <w:rPr>
          <w:rFonts w:ascii="Arial" w:hAnsi="Arial" w:cs="Arial"/>
          <w:bCs/>
          <w:iCs/>
          <w:sz w:val="10"/>
          <w:szCs w:val="10"/>
        </w:rPr>
      </w:pPr>
    </w:p>
    <w:p w:rsidR="00B71A96" w:rsidRPr="00B71A96" w:rsidRDefault="00B71A96" w:rsidP="00B71A96">
      <w:pPr>
        <w:numPr>
          <w:ilvl w:val="0"/>
          <w:numId w:val="3"/>
        </w:numPr>
        <w:jc w:val="both"/>
        <w:rPr>
          <w:rFonts w:ascii="Arial" w:hAnsi="Arial" w:cs="Arial"/>
          <w:bCs/>
          <w:iCs/>
          <w:szCs w:val="24"/>
        </w:rPr>
      </w:pPr>
      <w:r w:rsidRPr="00B71A96">
        <w:rPr>
          <w:rFonts w:ascii="Arial" w:hAnsi="Arial" w:cs="Arial"/>
          <w:bCs/>
          <w:iCs/>
          <w:szCs w:val="24"/>
        </w:rPr>
        <w:t>Facilitator in undergraduate Obstetrics and Gynaecology Exams</w:t>
      </w:r>
    </w:p>
    <w:p w:rsidR="00B71A96" w:rsidRPr="00B71A96" w:rsidRDefault="00B71A96" w:rsidP="00B71A96">
      <w:pPr>
        <w:jc w:val="both"/>
        <w:rPr>
          <w:rFonts w:ascii="Arial" w:hAnsi="Arial" w:cs="Arial"/>
          <w:bCs/>
          <w:iCs/>
          <w:sz w:val="10"/>
          <w:szCs w:val="10"/>
        </w:rPr>
      </w:pPr>
    </w:p>
    <w:p w:rsidR="00B71A96" w:rsidRPr="00B71A96" w:rsidRDefault="00B71A96" w:rsidP="00B71A96">
      <w:pPr>
        <w:numPr>
          <w:ilvl w:val="0"/>
          <w:numId w:val="3"/>
        </w:numPr>
        <w:spacing w:after="60"/>
        <w:ind w:left="1587" w:hanging="357"/>
        <w:jc w:val="both"/>
        <w:rPr>
          <w:rFonts w:ascii="Arial" w:hAnsi="Arial" w:cs="Arial"/>
          <w:bCs/>
          <w:iCs/>
          <w:szCs w:val="24"/>
        </w:rPr>
      </w:pPr>
      <w:r w:rsidRPr="00B71A96">
        <w:rPr>
          <w:rFonts w:ascii="Arial" w:hAnsi="Arial" w:cs="Arial"/>
          <w:bCs/>
          <w:iCs/>
          <w:szCs w:val="24"/>
        </w:rPr>
        <w:t>Supervisor for house officer training program.</w:t>
      </w:r>
    </w:p>
    <w:p w:rsidR="00B71A96" w:rsidRPr="00B71A96" w:rsidRDefault="00B71A96" w:rsidP="00B71A96">
      <w:pPr>
        <w:numPr>
          <w:ilvl w:val="0"/>
          <w:numId w:val="3"/>
        </w:numPr>
        <w:spacing w:after="60"/>
        <w:ind w:left="1587" w:hanging="357"/>
        <w:jc w:val="both"/>
        <w:rPr>
          <w:rFonts w:ascii="Arial" w:hAnsi="Arial" w:cs="Arial"/>
          <w:bCs/>
          <w:iCs/>
          <w:szCs w:val="24"/>
        </w:rPr>
      </w:pPr>
      <w:r w:rsidRPr="00B71A96">
        <w:rPr>
          <w:rFonts w:ascii="Arial" w:hAnsi="Arial" w:cs="Arial"/>
          <w:bCs/>
          <w:iCs/>
          <w:szCs w:val="24"/>
        </w:rPr>
        <w:t>Participating in the teaching programmes (lectures - workshops) for the undergraduates and the house officers.</w:t>
      </w:r>
    </w:p>
    <w:p w:rsidR="00B71A96" w:rsidRPr="00B71A96" w:rsidRDefault="00B71A96" w:rsidP="00B71A96">
      <w:pPr>
        <w:spacing w:before="240"/>
        <w:jc w:val="both"/>
        <w:rPr>
          <w:rFonts w:ascii="Verdana" w:hAnsi="Verdana" w:cs="Arial"/>
          <w:bCs/>
          <w:iCs/>
          <w:sz w:val="28"/>
          <w:szCs w:val="28"/>
        </w:rPr>
      </w:pPr>
      <w:r w:rsidRPr="00B71A96">
        <w:rPr>
          <w:rFonts w:ascii="Verdana" w:hAnsi="Verdana" w:cs="Arial"/>
          <w:b/>
          <w:iCs/>
          <w:sz w:val="28"/>
          <w:szCs w:val="28"/>
        </w:rPr>
        <w:t>Administration:</w:t>
      </w:r>
    </w:p>
    <w:p w:rsidR="00B71A96" w:rsidRPr="00B71A96" w:rsidRDefault="00B71A96" w:rsidP="00B71A96">
      <w:pPr>
        <w:jc w:val="both"/>
        <w:rPr>
          <w:rFonts w:ascii="Arial" w:hAnsi="Arial" w:cs="Arial"/>
          <w:bCs/>
          <w:iCs/>
          <w:sz w:val="16"/>
          <w:szCs w:val="16"/>
          <w:u w:val="single"/>
        </w:rPr>
      </w:pPr>
    </w:p>
    <w:p w:rsidR="00B71A96" w:rsidRPr="00B71A96" w:rsidRDefault="00B71A96" w:rsidP="00B71A96">
      <w:pPr>
        <w:numPr>
          <w:ilvl w:val="0"/>
          <w:numId w:val="4"/>
        </w:numPr>
        <w:jc w:val="both"/>
        <w:rPr>
          <w:rFonts w:ascii="Arial" w:hAnsi="Arial" w:cs="Arial"/>
          <w:bCs/>
          <w:iCs/>
          <w:szCs w:val="24"/>
        </w:rPr>
      </w:pPr>
      <w:r w:rsidRPr="00B71A96">
        <w:rPr>
          <w:rFonts w:ascii="Arial" w:hAnsi="Arial" w:cs="Arial"/>
          <w:bCs/>
          <w:iCs/>
          <w:szCs w:val="24"/>
        </w:rPr>
        <w:t xml:space="preserve">I have carried out all administrative duties attached to my posts in Cairo  </w:t>
      </w:r>
    </w:p>
    <w:p w:rsidR="00B71A96" w:rsidRPr="00B71A96" w:rsidRDefault="00B71A96" w:rsidP="00B71A96">
      <w:pPr>
        <w:ind w:left="720"/>
        <w:jc w:val="both"/>
        <w:rPr>
          <w:rFonts w:ascii="Arial" w:hAnsi="Arial" w:cs="Arial"/>
          <w:bCs/>
          <w:iCs/>
          <w:szCs w:val="24"/>
        </w:rPr>
      </w:pPr>
      <w:r w:rsidRPr="00B71A96">
        <w:rPr>
          <w:rFonts w:ascii="Arial" w:hAnsi="Arial" w:cs="Arial"/>
          <w:bCs/>
          <w:iCs/>
          <w:szCs w:val="24"/>
        </w:rPr>
        <w:t xml:space="preserve">University (as preparing and organizing time tables for undergraduate lectures, organizing duty rota for house officers and SHO)  </w:t>
      </w:r>
    </w:p>
    <w:p w:rsidR="00B71A96" w:rsidRDefault="00B71A96" w:rsidP="00B71A96">
      <w:pPr>
        <w:rPr>
          <w:sz w:val="32"/>
          <w:szCs w:val="32"/>
          <w:lang w:val="en-US"/>
        </w:rPr>
      </w:pPr>
    </w:p>
    <w:p w:rsidR="00B71A96" w:rsidRPr="00B71A96" w:rsidRDefault="00B71A96" w:rsidP="00B71A96">
      <w:pPr>
        <w:jc w:val="both"/>
        <w:rPr>
          <w:rFonts w:ascii="Verdana" w:hAnsi="Verdana" w:cs="Arial"/>
          <w:b/>
          <w:iCs/>
          <w:sz w:val="28"/>
          <w:szCs w:val="28"/>
        </w:rPr>
      </w:pPr>
      <w:r w:rsidRPr="00B71A96">
        <w:rPr>
          <w:rFonts w:ascii="Verdana" w:hAnsi="Verdana" w:cs="Arial"/>
          <w:b/>
          <w:iCs/>
          <w:sz w:val="28"/>
          <w:szCs w:val="28"/>
        </w:rPr>
        <w:t>Audits:</w:t>
      </w:r>
    </w:p>
    <w:p w:rsidR="00B71A96" w:rsidRPr="00B71A96" w:rsidRDefault="00B71A96" w:rsidP="00B71A96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:rsidR="00B71A96" w:rsidRPr="00B71A96" w:rsidRDefault="00B71A96" w:rsidP="00B71A96">
      <w:pPr>
        <w:numPr>
          <w:ilvl w:val="0"/>
          <w:numId w:val="5"/>
        </w:numPr>
        <w:jc w:val="both"/>
        <w:rPr>
          <w:rFonts w:ascii="Arial" w:hAnsi="Arial" w:cs="Arial"/>
          <w:bCs/>
          <w:iCs/>
          <w:szCs w:val="24"/>
        </w:rPr>
      </w:pPr>
      <w:r w:rsidRPr="00B71A96">
        <w:rPr>
          <w:rFonts w:ascii="Arial" w:hAnsi="Arial" w:cs="Arial"/>
          <w:bCs/>
          <w:iCs/>
          <w:szCs w:val="24"/>
        </w:rPr>
        <w:t>Factors affecting the outcome of delivery in pregnant ladies with prosthetic cardiac valves, in high risk pregnancy unit in El-</w:t>
      </w:r>
      <w:proofErr w:type="spellStart"/>
      <w:r w:rsidRPr="00B71A96">
        <w:rPr>
          <w:rFonts w:ascii="Arial" w:hAnsi="Arial" w:cs="Arial"/>
          <w:bCs/>
          <w:iCs/>
          <w:szCs w:val="24"/>
        </w:rPr>
        <w:t>Kasr</w:t>
      </w:r>
      <w:proofErr w:type="spellEnd"/>
      <w:r w:rsidRPr="00B71A96">
        <w:rPr>
          <w:rFonts w:ascii="Arial" w:hAnsi="Arial" w:cs="Arial"/>
          <w:bCs/>
          <w:iCs/>
          <w:szCs w:val="24"/>
        </w:rPr>
        <w:t xml:space="preserve"> El-</w:t>
      </w:r>
      <w:proofErr w:type="spellStart"/>
      <w:r w:rsidRPr="00B71A96">
        <w:rPr>
          <w:rFonts w:ascii="Arial" w:hAnsi="Arial" w:cs="Arial"/>
          <w:bCs/>
          <w:iCs/>
          <w:szCs w:val="24"/>
        </w:rPr>
        <w:t>Aini</w:t>
      </w:r>
      <w:proofErr w:type="spellEnd"/>
      <w:r w:rsidRPr="00B71A96">
        <w:rPr>
          <w:rFonts w:ascii="Arial" w:hAnsi="Arial" w:cs="Arial"/>
          <w:bCs/>
          <w:iCs/>
          <w:szCs w:val="24"/>
        </w:rPr>
        <w:t xml:space="preserve"> hospital, 2010.</w:t>
      </w:r>
    </w:p>
    <w:p w:rsidR="00B71A96" w:rsidRPr="00B71A96" w:rsidRDefault="00B71A96" w:rsidP="00B71A96">
      <w:pPr>
        <w:jc w:val="both"/>
        <w:rPr>
          <w:rFonts w:ascii="Arial" w:hAnsi="Arial" w:cs="Arial"/>
          <w:bCs/>
          <w:iCs/>
          <w:sz w:val="10"/>
          <w:szCs w:val="10"/>
        </w:rPr>
      </w:pPr>
    </w:p>
    <w:p w:rsidR="00B130C9" w:rsidRDefault="00B71A96" w:rsidP="009E0D67">
      <w:pPr>
        <w:numPr>
          <w:ilvl w:val="0"/>
          <w:numId w:val="5"/>
        </w:numPr>
        <w:jc w:val="both"/>
        <w:rPr>
          <w:rFonts w:ascii="Arial" w:hAnsi="Arial" w:cs="Arial"/>
          <w:bCs/>
          <w:iCs/>
          <w:szCs w:val="24"/>
        </w:rPr>
      </w:pPr>
      <w:r w:rsidRPr="00B71A96">
        <w:rPr>
          <w:rFonts w:ascii="Arial" w:hAnsi="Arial" w:cs="Arial"/>
          <w:bCs/>
          <w:iCs/>
          <w:szCs w:val="24"/>
        </w:rPr>
        <w:t>Caesarean section rate in El-</w:t>
      </w:r>
      <w:proofErr w:type="spellStart"/>
      <w:r w:rsidRPr="00B71A96">
        <w:rPr>
          <w:rFonts w:ascii="Arial" w:hAnsi="Arial" w:cs="Arial"/>
          <w:bCs/>
          <w:iCs/>
          <w:szCs w:val="24"/>
        </w:rPr>
        <w:t>Kasr</w:t>
      </w:r>
      <w:proofErr w:type="spellEnd"/>
      <w:r w:rsidRPr="00B71A96">
        <w:rPr>
          <w:rFonts w:ascii="Arial" w:hAnsi="Arial" w:cs="Arial"/>
          <w:bCs/>
          <w:iCs/>
          <w:szCs w:val="24"/>
        </w:rPr>
        <w:t xml:space="preserve"> El-</w:t>
      </w:r>
      <w:proofErr w:type="spellStart"/>
      <w:r w:rsidRPr="00B71A96">
        <w:rPr>
          <w:rFonts w:ascii="Arial" w:hAnsi="Arial" w:cs="Arial"/>
          <w:bCs/>
          <w:iCs/>
          <w:szCs w:val="24"/>
        </w:rPr>
        <w:t>Aini</w:t>
      </w:r>
      <w:proofErr w:type="spellEnd"/>
      <w:r w:rsidRPr="00B71A96">
        <w:rPr>
          <w:rFonts w:ascii="Arial" w:hAnsi="Arial" w:cs="Arial"/>
          <w:bCs/>
          <w:iCs/>
          <w:szCs w:val="24"/>
        </w:rPr>
        <w:t xml:space="preserve"> hospital in 2009.</w:t>
      </w:r>
    </w:p>
    <w:p w:rsidR="009E0D67" w:rsidRPr="009E0D67" w:rsidRDefault="009E0D67" w:rsidP="009E0D67">
      <w:pPr>
        <w:ind w:left="720"/>
        <w:jc w:val="both"/>
        <w:rPr>
          <w:rFonts w:ascii="Arial" w:hAnsi="Arial" w:cs="Arial"/>
          <w:bCs/>
          <w:iCs/>
          <w:szCs w:val="24"/>
        </w:rPr>
      </w:pPr>
    </w:p>
    <w:p w:rsidR="00B71A96" w:rsidRDefault="00B71A96" w:rsidP="00B71A96">
      <w:pPr>
        <w:jc w:val="both"/>
        <w:rPr>
          <w:rFonts w:ascii="Verdana" w:hAnsi="Verdana" w:cs="Arial"/>
          <w:b/>
          <w:iCs/>
          <w:sz w:val="28"/>
          <w:szCs w:val="28"/>
        </w:rPr>
      </w:pPr>
      <w:r w:rsidRPr="00B71A96">
        <w:rPr>
          <w:rFonts w:ascii="Verdana" w:hAnsi="Verdana" w:cs="Arial"/>
          <w:b/>
          <w:iCs/>
          <w:sz w:val="28"/>
          <w:szCs w:val="28"/>
        </w:rPr>
        <w:t>Research</w:t>
      </w:r>
      <w:r w:rsidR="001A6199">
        <w:rPr>
          <w:rFonts w:ascii="Verdana" w:hAnsi="Verdana" w:cs="Arial"/>
          <w:b/>
          <w:iCs/>
          <w:sz w:val="28"/>
          <w:szCs w:val="28"/>
        </w:rPr>
        <w:t>es</w:t>
      </w:r>
      <w:r w:rsidRPr="00B71A96">
        <w:rPr>
          <w:rFonts w:ascii="Verdana" w:hAnsi="Verdana" w:cs="Arial"/>
          <w:b/>
          <w:iCs/>
          <w:sz w:val="28"/>
          <w:szCs w:val="28"/>
        </w:rPr>
        <w:t>:</w:t>
      </w:r>
    </w:p>
    <w:p w:rsidR="00CB15B5" w:rsidRPr="00B71A96" w:rsidRDefault="00CB15B5" w:rsidP="00B71A96">
      <w:pPr>
        <w:jc w:val="both"/>
        <w:rPr>
          <w:rFonts w:ascii="Verdana" w:hAnsi="Verdana" w:cs="Arial"/>
          <w:b/>
          <w:iCs/>
          <w:sz w:val="28"/>
          <w:szCs w:val="28"/>
        </w:rPr>
      </w:pPr>
    </w:p>
    <w:p w:rsidR="00B71A96" w:rsidRPr="00B71A96" w:rsidRDefault="00B71A96" w:rsidP="00B71A96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:rsidR="00B71A96" w:rsidRPr="00B71A96" w:rsidRDefault="00B71A96" w:rsidP="00B71A96">
      <w:pPr>
        <w:jc w:val="both"/>
        <w:rPr>
          <w:rFonts w:ascii="Arial" w:hAnsi="Arial" w:cs="Arial"/>
          <w:b/>
          <w:iCs/>
          <w:szCs w:val="24"/>
        </w:rPr>
      </w:pPr>
      <w:r w:rsidRPr="00B71A96">
        <w:rPr>
          <w:rFonts w:ascii="Arial" w:hAnsi="Arial" w:cs="Arial"/>
          <w:b/>
          <w:iCs/>
          <w:szCs w:val="24"/>
        </w:rPr>
        <w:t>1. M Sc thesis: Cairo University, Egypt, 2010:</w:t>
      </w:r>
    </w:p>
    <w:p w:rsidR="00B71A96" w:rsidRPr="00B71A96" w:rsidRDefault="00B71A96" w:rsidP="00B71A96">
      <w:pPr>
        <w:jc w:val="both"/>
        <w:rPr>
          <w:rFonts w:ascii="Arial" w:hAnsi="Arial" w:cs="Arial"/>
          <w:bCs/>
          <w:iCs/>
          <w:sz w:val="16"/>
          <w:szCs w:val="16"/>
        </w:rPr>
      </w:pPr>
    </w:p>
    <w:p w:rsidR="00B71A96" w:rsidRPr="00B71A96" w:rsidRDefault="00B71A96" w:rsidP="00B71A96">
      <w:pPr>
        <w:jc w:val="both"/>
        <w:rPr>
          <w:rFonts w:ascii="Arial" w:hAnsi="Arial" w:cs="Arial"/>
          <w:b/>
          <w:iCs/>
          <w:szCs w:val="24"/>
        </w:rPr>
      </w:pPr>
      <w:r w:rsidRPr="00B71A96">
        <w:rPr>
          <w:rFonts w:ascii="Arial" w:hAnsi="Arial" w:cs="Arial"/>
          <w:b/>
          <w:iCs/>
          <w:szCs w:val="24"/>
        </w:rPr>
        <w:t xml:space="preserve">                   Maternal and </w:t>
      </w:r>
      <w:proofErr w:type="spellStart"/>
      <w:r w:rsidRPr="00B71A96">
        <w:rPr>
          <w:rFonts w:ascii="Arial" w:hAnsi="Arial" w:cs="Arial"/>
          <w:b/>
          <w:iCs/>
          <w:szCs w:val="24"/>
        </w:rPr>
        <w:t>fetal</w:t>
      </w:r>
      <w:proofErr w:type="spellEnd"/>
      <w:r w:rsidRPr="00B71A96">
        <w:rPr>
          <w:rFonts w:ascii="Arial" w:hAnsi="Arial" w:cs="Arial"/>
          <w:b/>
          <w:iCs/>
          <w:szCs w:val="24"/>
        </w:rPr>
        <w:t xml:space="preserve"> effects of anticoagulation in pregnant ladies  </w:t>
      </w:r>
    </w:p>
    <w:p w:rsidR="00B71A96" w:rsidRPr="00B71A96" w:rsidRDefault="00B71A96" w:rsidP="00B71A96">
      <w:pPr>
        <w:jc w:val="both"/>
        <w:rPr>
          <w:rFonts w:ascii="Arial" w:hAnsi="Arial" w:cs="Arial"/>
          <w:bCs/>
          <w:iCs/>
          <w:szCs w:val="24"/>
        </w:rPr>
      </w:pPr>
      <w:r w:rsidRPr="00B71A96">
        <w:rPr>
          <w:rFonts w:ascii="Arial" w:hAnsi="Arial" w:cs="Arial"/>
          <w:b/>
          <w:iCs/>
          <w:szCs w:val="24"/>
        </w:rPr>
        <w:t xml:space="preserve">                   with prosthetic cardiac valves (prospective study). </w:t>
      </w:r>
    </w:p>
    <w:p w:rsidR="00B71A96" w:rsidRPr="00B71A96" w:rsidRDefault="00B71A96" w:rsidP="00B71A96">
      <w:pPr>
        <w:jc w:val="both"/>
        <w:rPr>
          <w:rFonts w:ascii="Arial" w:hAnsi="Arial" w:cs="Arial"/>
          <w:bCs/>
          <w:iCs/>
          <w:szCs w:val="24"/>
        </w:rPr>
      </w:pPr>
    </w:p>
    <w:p w:rsidR="00B71A96" w:rsidRPr="00B71A96" w:rsidRDefault="00B71A96" w:rsidP="00B71A96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bCs/>
          <w:iCs/>
          <w:szCs w:val="24"/>
        </w:rPr>
      </w:pPr>
      <w:r w:rsidRPr="00B71A96">
        <w:rPr>
          <w:rFonts w:ascii="Arial" w:hAnsi="Arial" w:cs="Arial"/>
          <w:bCs/>
          <w:iCs/>
          <w:szCs w:val="24"/>
        </w:rPr>
        <w:t>This study was carried out in 66 pregnant women with prosthetic                cardiac valves</w:t>
      </w:r>
      <w:r>
        <w:rPr>
          <w:rFonts w:ascii="Arial" w:hAnsi="Arial" w:cs="Arial"/>
          <w:bCs/>
          <w:iCs/>
          <w:szCs w:val="24"/>
        </w:rPr>
        <w:t xml:space="preserve"> to determine the effect of anticoagulation on the outcome of pregnancy and to compare between different anticoagulants aiming to determine the best protocol for managing such high risk patients</w:t>
      </w:r>
    </w:p>
    <w:p w:rsidR="00B71A96" w:rsidRPr="00B71A96" w:rsidRDefault="00B71A96" w:rsidP="00B71A96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bCs/>
          <w:iCs/>
          <w:szCs w:val="24"/>
        </w:rPr>
      </w:pPr>
      <w:r w:rsidRPr="00B71A96">
        <w:rPr>
          <w:rFonts w:ascii="Arial" w:hAnsi="Arial" w:cs="Arial"/>
          <w:bCs/>
          <w:iCs/>
          <w:szCs w:val="24"/>
        </w:rPr>
        <w:t xml:space="preserve">We found neither the position of the valve nor the number has an effect on the outcome. We also found that </w:t>
      </w:r>
      <w:proofErr w:type="spellStart"/>
      <w:r w:rsidRPr="00B71A96">
        <w:rPr>
          <w:rFonts w:ascii="Arial" w:hAnsi="Arial" w:cs="Arial"/>
          <w:bCs/>
          <w:iCs/>
          <w:szCs w:val="24"/>
        </w:rPr>
        <w:t>fetal</w:t>
      </w:r>
      <w:proofErr w:type="spellEnd"/>
      <w:r w:rsidRPr="00B71A96">
        <w:rPr>
          <w:rFonts w:ascii="Arial" w:hAnsi="Arial" w:cs="Arial"/>
          <w:bCs/>
          <w:iCs/>
          <w:szCs w:val="24"/>
        </w:rPr>
        <w:t xml:space="preserve"> losses were more when warfarin dose more than 5 mg and there were no relation between INR value and </w:t>
      </w:r>
      <w:proofErr w:type="spellStart"/>
      <w:r w:rsidRPr="00B71A96">
        <w:rPr>
          <w:rFonts w:ascii="Arial" w:hAnsi="Arial" w:cs="Arial"/>
          <w:bCs/>
          <w:iCs/>
          <w:szCs w:val="24"/>
        </w:rPr>
        <w:t>fetal</w:t>
      </w:r>
      <w:proofErr w:type="spellEnd"/>
      <w:r w:rsidRPr="00B71A96">
        <w:rPr>
          <w:rFonts w:ascii="Arial" w:hAnsi="Arial" w:cs="Arial"/>
          <w:bCs/>
          <w:iCs/>
          <w:szCs w:val="24"/>
        </w:rPr>
        <w:t xml:space="preserve"> losses. We also found that CS is the safest mode of delivery in this group of patients</w:t>
      </w:r>
    </w:p>
    <w:p w:rsidR="00B71A96" w:rsidRDefault="00B71A96" w:rsidP="00B71A96">
      <w:pPr>
        <w:jc w:val="both"/>
        <w:rPr>
          <w:rFonts w:ascii="Arial" w:hAnsi="Arial" w:cs="Arial"/>
          <w:bCs/>
          <w:iCs/>
          <w:szCs w:val="24"/>
        </w:rPr>
      </w:pPr>
    </w:p>
    <w:p w:rsidR="00AF3058" w:rsidRPr="00B71A96" w:rsidRDefault="00AF3058" w:rsidP="00B71A96">
      <w:pPr>
        <w:jc w:val="both"/>
        <w:rPr>
          <w:rFonts w:ascii="Arial" w:hAnsi="Arial" w:cs="Arial"/>
          <w:bCs/>
          <w:iCs/>
          <w:szCs w:val="24"/>
        </w:rPr>
      </w:pPr>
    </w:p>
    <w:p w:rsidR="00B71A96" w:rsidRPr="00B71A96" w:rsidRDefault="00B71A96" w:rsidP="00B71A96">
      <w:pPr>
        <w:jc w:val="both"/>
        <w:rPr>
          <w:rFonts w:ascii="Arial" w:hAnsi="Arial" w:cs="Arial"/>
          <w:b/>
          <w:iCs/>
          <w:szCs w:val="24"/>
        </w:rPr>
      </w:pPr>
      <w:r w:rsidRPr="00B71A96">
        <w:rPr>
          <w:rFonts w:ascii="Arial" w:hAnsi="Arial" w:cs="Arial"/>
          <w:b/>
          <w:iCs/>
          <w:szCs w:val="24"/>
        </w:rPr>
        <w:t>2. MD thesis: Cairo University, Egypt, 2012:</w:t>
      </w:r>
    </w:p>
    <w:p w:rsidR="00B71A96" w:rsidRPr="00B71A96" w:rsidRDefault="00B71A96" w:rsidP="00B71A96">
      <w:pPr>
        <w:jc w:val="both"/>
        <w:rPr>
          <w:rFonts w:ascii="Arial" w:hAnsi="Arial" w:cs="Arial"/>
          <w:bCs/>
          <w:i/>
          <w:sz w:val="18"/>
          <w:szCs w:val="18"/>
        </w:rPr>
      </w:pPr>
    </w:p>
    <w:p w:rsidR="00B71A96" w:rsidRPr="00B71A96" w:rsidRDefault="00B71A96" w:rsidP="00B71A96">
      <w:pPr>
        <w:ind w:left="720"/>
        <w:jc w:val="both"/>
        <w:rPr>
          <w:rFonts w:ascii="Arial" w:hAnsi="Arial" w:cs="Arial"/>
          <w:b/>
          <w:iCs/>
          <w:szCs w:val="24"/>
        </w:rPr>
      </w:pPr>
      <w:r w:rsidRPr="00B71A96">
        <w:rPr>
          <w:rFonts w:ascii="Arial" w:hAnsi="Arial" w:cs="Arial"/>
          <w:b/>
          <w:iCs/>
          <w:szCs w:val="24"/>
        </w:rPr>
        <w:t xml:space="preserve">      Comparison between Biophysical profile and Doppler studies in  </w:t>
      </w:r>
    </w:p>
    <w:p w:rsidR="00B71A96" w:rsidRPr="00B71A96" w:rsidRDefault="00B71A96" w:rsidP="00B71A96">
      <w:pPr>
        <w:ind w:left="720"/>
        <w:jc w:val="both"/>
        <w:rPr>
          <w:rFonts w:ascii="Arial" w:hAnsi="Arial" w:cs="Arial"/>
          <w:b/>
          <w:iCs/>
          <w:szCs w:val="24"/>
        </w:rPr>
      </w:pPr>
      <w:r w:rsidRPr="00B71A96">
        <w:rPr>
          <w:rFonts w:ascii="Arial" w:hAnsi="Arial" w:cs="Arial"/>
          <w:b/>
          <w:iCs/>
          <w:szCs w:val="24"/>
        </w:rPr>
        <w:t xml:space="preserve">       predicting </w:t>
      </w:r>
      <w:proofErr w:type="spellStart"/>
      <w:r w:rsidRPr="00B71A96">
        <w:rPr>
          <w:rFonts w:ascii="Arial" w:hAnsi="Arial" w:cs="Arial"/>
          <w:b/>
          <w:iCs/>
          <w:szCs w:val="24"/>
        </w:rPr>
        <w:t>fetal</w:t>
      </w:r>
      <w:proofErr w:type="spellEnd"/>
      <w:r w:rsidRPr="00B71A96">
        <w:rPr>
          <w:rFonts w:ascii="Arial" w:hAnsi="Arial" w:cs="Arial"/>
          <w:b/>
          <w:iCs/>
          <w:szCs w:val="24"/>
        </w:rPr>
        <w:t xml:space="preserve"> outcome in diabetic pregnant women (prospective </w:t>
      </w:r>
    </w:p>
    <w:p w:rsidR="00B71A96" w:rsidRPr="00B71A96" w:rsidRDefault="00B71A96" w:rsidP="00B71A96">
      <w:pPr>
        <w:ind w:left="720"/>
        <w:jc w:val="both"/>
        <w:rPr>
          <w:rFonts w:ascii="Arial" w:hAnsi="Arial" w:cs="Arial"/>
          <w:b/>
          <w:iCs/>
          <w:szCs w:val="24"/>
        </w:rPr>
      </w:pPr>
      <w:r w:rsidRPr="00B71A96">
        <w:rPr>
          <w:rFonts w:ascii="Arial" w:hAnsi="Arial" w:cs="Arial"/>
          <w:b/>
          <w:iCs/>
          <w:szCs w:val="24"/>
        </w:rPr>
        <w:t xml:space="preserve">       study).</w:t>
      </w:r>
    </w:p>
    <w:p w:rsidR="00B71A96" w:rsidRPr="00B71A96" w:rsidRDefault="00B71A96" w:rsidP="00B71A96">
      <w:pPr>
        <w:jc w:val="both"/>
        <w:rPr>
          <w:rFonts w:ascii="Arial" w:hAnsi="Arial" w:cs="Arial"/>
          <w:bCs/>
          <w:iCs/>
          <w:szCs w:val="24"/>
        </w:rPr>
      </w:pPr>
    </w:p>
    <w:p w:rsidR="00B71A96" w:rsidRDefault="00B71A96" w:rsidP="00B71A96">
      <w:pPr>
        <w:numPr>
          <w:ilvl w:val="0"/>
          <w:numId w:val="7"/>
        </w:numPr>
        <w:spacing w:line="280" w:lineRule="exact"/>
        <w:jc w:val="lowKashida"/>
        <w:rPr>
          <w:rFonts w:ascii="Arial" w:hAnsi="Arial" w:cs="Arial"/>
          <w:szCs w:val="24"/>
        </w:rPr>
      </w:pPr>
      <w:r w:rsidRPr="00B71A96">
        <w:rPr>
          <w:rFonts w:ascii="Arial" w:hAnsi="Arial" w:cs="Arial"/>
          <w:szCs w:val="24"/>
        </w:rPr>
        <w:t>We performed this study on 50 diabetic pregnant patient</w:t>
      </w:r>
      <w:r>
        <w:rPr>
          <w:rFonts w:ascii="Arial" w:hAnsi="Arial" w:cs="Arial"/>
          <w:szCs w:val="24"/>
        </w:rPr>
        <w:t xml:space="preserve">s comparing between four different modalities in monitoring the status of the </w:t>
      </w:r>
      <w:proofErr w:type="spellStart"/>
      <w:r>
        <w:rPr>
          <w:rFonts w:ascii="Arial" w:hAnsi="Arial" w:cs="Arial"/>
          <w:szCs w:val="24"/>
        </w:rPr>
        <w:t>fetusinutero</w:t>
      </w:r>
      <w:proofErr w:type="spellEnd"/>
    </w:p>
    <w:p w:rsidR="00B71A96" w:rsidRPr="00B71A96" w:rsidRDefault="00B71A96" w:rsidP="00B71A96">
      <w:pPr>
        <w:spacing w:line="280" w:lineRule="exact"/>
        <w:ind w:left="2265"/>
        <w:jc w:val="lowKashida"/>
        <w:rPr>
          <w:rFonts w:ascii="Arial" w:hAnsi="Arial" w:cs="Arial"/>
          <w:szCs w:val="24"/>
        </w:rPr>
      </w:pPr>
    </w:p>
    <w:p w:rsidR="00B71A96" w:rsidRPr="00B71A96" w:rsidRDefault="00B71A96" w:rsidP="00B71A96">
      <w:pPr>
        <w:numPr>
          <w:ilvl w:val="0"/>
          <w:numId w:val="7"/>
        </w:numPr>
        <w:spacing w:line="280" w:lineRule="atLeast"/>
        <w:jc w:val="lowKashida"/>
        <w:rPr>
          <w:rFonts w:ascii="Arial" w:hAnsi="Arial" w:cs="Arial"/>
          <w:szCs w:val="24"/>
        </w:rPr>
      </w:pPr>
      <w:r w:rsidRPr="00B71A96">
        <w:rPr>
          <w:rFonts w:ascii="Arial" w:hAnsi="Arial" w:cs="Arial"/>
          <w:szCs w:val="24"/>
        </w:rPr>
        <w:t xml:space="preserve">We concluded that CTG and </w:t>
      </w:r>
      <w:proofErr w:type="spellStart"/>
      <w:r w:rsidRPr="00B71A96">
        <w:rPr>
          <w:rFonts w:ascii="Arial" w:hAnsi="Arial" w:cs="Arial"/>
          <w:szCs w:val="24"/>
        </w:rPr>
        <w:t>fetal</w:t>
      </w:r>
      <w:proofErr w:type="spellEnd"/>
      <w:r w:rsidRPr="00B71A96">
        <w:rPr>
          <w:rFonts w:ascii="Arial" w:hAnsi="Arial" w:cs="Arial"/>
          <w:szCs w:val="24"/>
        </w:rPr>
        <w:t xml:space="preserve"> MCA Doppler are the most significant methods for evaluating </w:t>
      </w:r>
      <w:proofErr w:type="spellStart"/>
      <w:r w:rsidRPr="00B71A96">
        <w:rPr>
          <w:rFonts w:ascii="Arial" w:hAnsi="Arial" w:cs="Arial"/>
          <w:szCs w:val="24"/>
        </w:rPr>
        <w:t>fetal</w:t>
      </w:r>
      <w:proofErr w:type="spellEnd"/>
      <w:r w:rsidRPr="00B71A96">
        <w:rPr>
          <w:rFonts w:ascii="Arial" w:hAnsi="Arial" w:cs="Arial"/>
          <w:szCs w:val="24"/>
        </w:rPr>
        <w:t xml:space="preserve"> wellbeing in this group of patients.</w:t>
      </w:r>
    </w:p>
    <w:p w:rsidR="00B71A96" w:rsidRDefault="00B71A96" w:rsidP="00B71A96">
      <w:pPr>
        <w:jc w:val="both"/>
        <w:rPr>
          <w:rFonts w:ascii="Verdana" w:hAnsi="Verdana" w:cs="Arial"/>
          <w:b/>
          <w:iCs/>
          <w:sz w:val="28"/>
          <w:szCs w:val="28"/>
        </w:rPr>
      </w:pPr>
    </w:p>
    <w:p w:rsidR="001A6199" w:rsidRDefault="001A6199" w:rsidP="00B71A96">
      <w:pPr>
        <w:jc w:val="both"/>
        <w:rPr>
          <w:rFonts w:ascii="Verdana" w:hAnsi="Verdana" w:cs="Arial"/>
          <w:b/>
          <w:iCs/>
          <w:sz w:val="28"/>
          <w:szCs w:val="28"/>
        </w:rPr>
      </w:pPr>
    </w:p>
    <w:p w:rsidR="00B71A96" w:rsidRDefault="00B71A96" w:rsidP="00B71A96">
      <w:pPr>
        <w:jc w:val="both"/>
        <w:rPr>
          <w:rFonts w:ascii="Verdana" w:hAnsi="Verdana" w:cs="Arial"/>
          <w:b/>
          <w:iCs/>
          <w:sz w:val="28"/>
          <w:szCs w:val="28"/>
        </w:rPr>
      </w:pPr>
      <w:r w:rsidRPr="00B71A96">
        <w:rPr>
          <w:rFonts w:ascii="Verdana" w:hAnsi="Verdana" w:cs="Arial"/>
          <w:b/>
          <w:iCs/>
          <w:sz w:val="28"/>
          <w:szCs w:val="28"/>
        </w:rPr>
        <w:t xml:space="preserve">Publications: </w:t>
      </w:r>
    </w:p>
    <w:p w:rsidR="00B71A96" w:rsidRPr="00B71A96" w:rsidRDefault="00B71A96" w:rsidP="00B71A96">
      <w:pPr>
        <w:jc w:val="both"/>
        <w:rPr>
          <w:rFonts w:ascii="Verdana" w:hAnsi="Verdana" w:cs="Arial"/>
          <w:b/>
          <w:iCs/>
          <w:sz w:val="28"/>
          <w:szCs w:val="28"/>
        </w:rPr>
      </w:pPr>
    </w:p>
    <w:p w:rsidR="00B71A96" w:rsidRPr="00B71A96" w:rsidRDefault="00B71A96" w:rsidP="00B71A96">
      <w:pPr>
        <w:jc w:val="both"/>
        <w:rPr>
          <w:rFonts w:ascii="Verdana" w:hAnsi="Verdana" w:cs="Arial"/>
          <w:b/>
          <w:iCs/>
          <w:sz w:val="10"/>
          <w:szCs w:val="10"/>
        </w:rPr>
      </w:pPr>
    </w:p>
    <w:p w:rsidR="00B71A96" w:rsidRPr="00B71A96" w:rsidRDefault="00B71A96" w:rsidP="00B71A96">
      <w:pPr>
        <w:jc w:val="both"/>
        <w:rPr>
          <w:rFonts w:ascii="Arial" w:hAnsi="Arial" w:cs="Arial"/>
          <w:b/>
          <w:iCs/>
          <w:sz w:val="2"/>
          <w:szCs w:val="2"/>
          <w:u w:val="single"/>
        </w:rPr>
      </w:pPr>
    </w:p>
    <w:p w:rsidR="00B71A96" w:rsidRPr="00B71A96" w:rsidRDefault="00B71A96" w:rsidP="00B71A96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131413"/>
          <w:szCs w:val="24"/>
          <w:lang w:val="en-US"/>
        </w:rPr>
      </w:pPr>
      <w:proofErr w:type="spellStart"/>
      <w:r w:rsidRPr="00B71A96">
        <w:rPr>
          <w:rFonts w:ascii="Arial" w:hAnsi="Arial" w:cs="Arial"/>
          <w:b/>
          <w:bCs/>
          <w:color w:val="131413"/>
          <w:szCs w:val="24"/>
          <w:lang w:val="en-US"/>
        </w:rPr>
        <w:t>MoustafaM</w:t>
      </w:r>
      <w:proofErr w:type="spellEnd"/>
      <w:r w:rsidRPr="00B71A96">
        <w:rPr>
          <w:rFonts w:ascii="Arial" w:hAnsi="Arial" w:cs="Arial"/>
          <w:b/>
          <w:bCs/>
          <w:color w:val="131413"/>
          <w:szCs w:val="24"/>
          <w:lang w:val="en-US"/>
        </w:rPr>
        <w:t xml:space="preserve">, </w:t>
      </w:r>
      <w:proofErr w:type="spellStart"/>
      <w:r w:rsidRPr="00B71A96">
        <w:rPr>
          <w:rFonts w:ascii="Arial" w:hAnsi="Arial" w:cs="Arial"/>
          <w:b/>
          <w:bCs/>
          <w:color w:val="131413"/>
          <w:szCs w:val="24"/>
          <w:lang w:val="en-US"/>
        </w:rPr>
        <w:t>ElnashartyM</w:t>
      </w:r>
      <w:proofErr w:type="spellEnd"/>
      <w:r w:rsidRPr="00B71A96">
        <w:rPr>
          <w:rFonts w:ascii="Arial" w:hAnsi="Arial" w:cs="Arial"/>
          <w:color w:val="131413"/>
          <w:szCs w:val="24"/>
          <w:lang w:val="en-US"/>
        </w:rPr>
        <w:t xml:space="preserve">(2013). </w:t>
      </w:r>
      <w:r w:rsidRPr="00B71A96">
        <w:rPr>
          <w:rFonts w:ascii="Arial" w:hAnsi="Arial" w:cs="Arial"/>
          <w:szCs w:val="24"/>
        </w:rPr>
        <w:t xml:space="preserve">Systematic review of the outcome associated with the different surgical treatment of bowel and </w:t>
      </w:r>
      <w:proofErr w:type="spellStart"/>
      <w:r w:rsidRPr="00B71A96">
        <w:rPr>
          <w:rFonts w:ascii="Arial" w:hAnsi="Arial" w:cs="Arial"/>
          <w:szCs w:val="24"/>
        </w:rPr>
        <w:t>rectovaginal</w:t>
      </w:r>
      <w:proofErr w:type="spellEnd"/>
      <w:r w:rsidRPr="00B71A96">
        <w:rPr>
          <w:rFonts w:ascii="Arial" w:hAnsi="Arial" w:cs="Arial"/>
          <w:szCs w:val="24"/>
        </w:rPr>
        <w:t xml:space="preserve"> endometriosis. </w:t>
      </w:r>
      <w:proofErr w:type="spellStart"/>
      <w:r w:rsidRPr="00B71A96">
        <w:rPr>
          <w:rFonts w:ascii="Arial" w:hAnsi="Arial" w:cs="Arial"/>
          <w:szCs w:val="24"/>
        </w:rPr>
        <w:t>Gynecol</w:t>
      </w:r>
      <w:proofErr w:type="spellEnd"/>
      <w:r w:rsidRPr="00B71A96">
        <w:rPr>
          <w:rFonts w:ascii="Arial" w:hAnsi="Arial" w:cs="Arial"/>
          <w:szCs w:val="24"/>
        </w:rPr>
        <w:t xml:space="preserve"> Surg. DOI 10.1007/s10397-013-0821-5</w:t>
      </w:r>
      <w:r w:rsidRPr="00B71A96">
        <w:rPr>
          <w:rFonts w:ascii="Arial" w:hAnsi="Arial" w:cs="Arial"/>
          <w:color w:val="131413"/>
          <w:szCs w:val="24"/>
          <w:lang w:val="en-US"/>
        </w:rPr>
        <w:t>.</w:t>
      </w:r>
    </w:p>
    <w:p w:rsidR="00B71A96" w:rsidRPr="00B71A96" w:rsidRDefault="00B71A96" w:rsidP="00B71A9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2B2B2B"/>
          <w:sz w:val="12"/>
          <w:szCs w:val="12"/>
          <w:lang w:val="en-US"/>
        </w:rPr>
      </w:pPr>
    </w:p>
    <w:p w:rsidR="00B71A96" w:rsidRPr="00B71A96" w:rsidRDefault="00B71A96" w:rsidP="00B71A96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Cs w:val="24"/>
          <w:lang w:val="en-US"/>
        </w:rPr>
      </w:pPr>
      <w:r w:rsidRPr="00B71A96">
        <w:rPr>
          <w:rFonts w:ascii="Arial" w:hAnsi="Arial" w:cs="Arial"/>
          <w:b/>
          <w:szCs w:val="24"/>
          <w:lang w:val="en-US"/>
        </w:rPr>
        <w:t>El-</w:t>
      </w:r>
      <w:proofErr w:type="spellStart"/>
      <w:r w:rsidRPr="00B71A96">
        <w:rPr>
          <w:rFonts w:ascii="Arial" w:hAnsi="Arial" w:cs="Arial"/>
          <w:b/>
          <w:szCs w:val="24"/>
          <w:lang w:val="en-US"/>
        </w:rPr>
        <w:t>Raouf</w:t>
      </w:r>
      <w:proofErr w:type="spellEnd"/>
      <w:r w:rsidRPr="00B71A96">
        <w:rPr>
          <w:rFonts w:ascii="Arial" w:hAnsi="Arial" w:cs="Arial"/>
          <w:b/>
          <w:szCs w:val="24"/>
          <w:lang w:val="en-US"/>
        </w:rPr>
        <w:t xml:space="preserve"> MA, El-</w:t>
      </w:r>
      <w:proofErr w:type="spellStart"/>
      <w:r w:rsidRPr="00B71A96">
        <w:rPr>
          <w:rFonts w:ascii="Arial" w:hAnsi="Arial" w:cs="Arial"/>
          <w:b/>
          <w:szCs w:val="24"/>
          <w:lang w:val="en-US"/>
        </w:rPr>
        <w:t>MaznyAN</w:t>
      </w:r>
      <w:proofErr w:type="spellEnd"/>
      <w:r w:rsidRPr="00B71A96">
        <w:rPr>
          <w:rFonts w:ascii="Arial" w:hAnsi="Arial" w:cs="Arial"/>
          <w:b/>
          <w:szCs w:val="24"/>
          <w:lang w:val="en-US"/>
        </w:rPr>
        <w:t xml:space="preserve">, </w:t>
      </w:r>
      <w:proofErr w:type="spellStart"/>
      <w:r w:rsidRPr="00B71A96">
        <w:rPr>
          <w:rFonts w:ascii="Arial" w:hAnsi="Arial" w:cs="Arial"/>
          <w:b/>
          <w:szCs w:val="24"/>
          <w:lang w:val="en-US"/>
        </w:rPr>
        <w:t>HusseinEA</w:t>
      </w:r>
      <w:proofErr w:type="spellEnd"/>
      <w:r w:rsidRPr="00B71A96">
        <w:rPr>
          <w:rFonts w:ascii="Arial" w:hAnsi="Arial" w:cs="Arial"/>
          <w:b/>
          <w:szCs w:val="24"/>
          <w:lang w:val="en-US"/>
        </w:rPr>
        <w:t xml:space="preserve">, </w:t>
      </w:r>
      <w:proofErr w:type="spellStart"/>
      <w:r w:rsidRPr="00B71A96">
        <w:rPr>
          <w:rFonts w:ascii="Arial" w:hAnsi="Arial" w:cs="Arial"/>
          <w:b/>
          <w:szCs w:val="24"/>
          <w:lang w:val="en-US"/>
        </w:rPr>
        <w:t>ElnashartyM</w:t>
      </w:r>
      <w:proofErr w:type="spellEnd"/>
      <w:r w:rsidRPr="00B71A96">
        <w:rPr>
          <w:rFonts w:ascii="Arial" w:hAnsi="Arial" w:cs="Arial"/>
          <w:b/>
          <w:szCs w:val="24"/>
          <w:lang w:val="en-US"/>
        </w:rPr>
        <w:t xml:space="preserve"> and </w:t>
      </w:r>
      <w:proofErr w:type="spellStart"/>
      <w:r w:rsidRPr="00B71A96">
        <w:rPr>
          <w:rFonts w:ascii="Arial" w:hAnsi="Arial" w:cs="Arial"/>
          <w:b/>
          <w:szCs w:val="24"/>
          <w:lang w:val="en-US"/>
        </w:rPr>
        <w:t>Ashour</w:t>
      </w:r>
      <w:proofErr w:type="spellEnd"/>
      <w:r w:rsidRPr="00B71A96">
        <w:rPr>
          <w:rFonts w:ascii="Arial" w:hAnsi="Arial" w:cs="Arial"/>
          <w:b/>
          <w:szCs w:val="24"/>
          <w:lang w:val="en-US"/>
        </w:rPr>
        <w:t xml:space="preserve"> Z </w:t>
      </w:r>
      <w:r w:rsidRPr="00B71A96">
        <w:rPr>
          <w:rFonts w:ascii="Arial" w:hAnsi="Arial" w:cs="Arial"/>
          <w:bCs/>
          <w:szCs w:val="24"/>
          <w:lang w:val="en-US"/>
        </w:rPr>
        <w:t>(2013). Maternal and fetal outcomes of pregnancy in women with prosthetic heart valves; the effect of anticoagulant therapy .Evidence Based Women's Health Journal .DOI 10.1097/01.EBX.0000423423.20996.b7.</w:t>
      </w:r>
    </w:p>
    <w:p w:rsidR="00B71A96" w:rsidRPr="00B71A96" w:rsidRDefault="00B71A96" w:rsidP="00B71A9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2B2B2B"/>
          <w:sz w:val="18"/>
          <w:szCs w:val="18"/>
          <w:lang w:val="en-US"/>
        </w:rPr>
      </w:pPr>
    </w:p>
    <w:p w:rsidR="00B71A96" w:rsidRPr="00B71A96" w:rsidRDefault="00B71A96" w:rsidP="00B71A96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  <w:lang w:val="en-US"/>
        </w:rPr>
      </w:pPr>
      <w:proofErr w:type="spellStart"/>
      <w:r w:rsidRPr="00B71A96">
        <w:rPr>
          <w:rFonts w:ascii="Arial" w:hAnsi="Arial" w:cs="Arial"/>
          <w:b/>
          <w:bCs/>
          <w:szCs w:val="24"/>
          <w:lang w:val="en-US"/>
        </w:rPr>
        <w:t>ShehataMH</w:t>
      </w:r>
      <w:proofErr w:type="spellEnd"/>
      <w:r w:rsidRPr="00B71A96">
        <w:rPr>
          <w:rFonts w:ascii="Arial" w:hAnsi="Arial" w:cs="Arial"/>
          <w:b/>
          <w:bCs/>
          <w:szCs w:val="24"/>
          <w:lang w:val="en-US"/>
        </w:rPr>
        <w:t>, El-</w:t>
      </w:r>
      <w:proofErr w:type="spellStart"/>
      <w:r w:rsidRPr="00B71A96">
        <w:rPr>
          <w:rFonts w:ascii="Arial" w:hAnsi="Arial" w:cs="Arial"/>
          <w:b/>
          <w:bCs/>
          <w:szCs w:val="24"/>
          <w:lang w:val="en-US"/>
        </w:rPr>
        <w:t>MaznyAN</w:t>
      </w:r>
      <w:proofErr w:type="spellEnd"/>
      <w:r w:rsidRPr="00B71A96">
        <w:rPr>
          <w:rFonts w:ascii="Arial" w:hAnsi="Arial" w:cs="Arial"/>
          <w:b/>
          <w:bCs/>
          <w:szCs w:val="24"/>
          <w:lang w:val="en-US"/>
        </w:rPr>
        <w:t xml:space="preserve">, Hussein EA and </w:t>
      </w:r>
      <w:proofErr w:type="spellStart"/>
      <w:r w:rsidRPr="00B71A96">
        <w:rPr>
          <w:rFonts w:ascii="Arial" w:hAnsi="Arial" w:cs="Arial"/>
          <w:b/>
          <w:bCs/>
          <w:szCs w:val="24"/>
          <w:lang w:val="en-US"/>
        </w:rPr>
        <w:t>ElnashartyM</w:t>
      </w:r>
      <w:proofErr w:type="spellEnd"/>
      <w:r w:rsidRPr="00B71A96">
        <w:rPr>
          <w:rFonts w:ascii="Arial" w:hAnsi="Arial" w:cs="Arial"/>
          <w:szCs w:val="24"/>
          <w:lang w:val="en-US"/>
        </w:rPr>
        <w:t xml:space="preserve"> (April 2012).  What is the role of middle cerebral artery Doppler in assessment of fetal wellbeing in diabetic pregnant females?  Medical Journal Cairo University.  </w:t>
      </w:r>
    </w:p>
    <w:p w:rsidR="00B71A96" w:rsidRPr="00B71A96" w:rsidRDefault="00B71A96" w:rsidP="00B71A9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2B2B2B"/>
          <w:sz w:val="12"/>
          <w:szCs w:val="12"/>
          <w:lang w:val="en-US"/>
        </w:rPr>
      </w:pPr>
    </w:p>
    <w:p w:rsidR="00B71A96" w:rsidRPr="00B71A96" w:rsidRDefault="00B71A96" w:rsidP="00B71A96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  <w:lang w:val="en-US"/>
        </w:rPr>
      </w:pPr>
      <w:proofErr w:type="spellStart"/>
      <w:r w:rsidRPr="00B71A96">
        <w:rPr>
          <w:rFonts w:ascii="Arial" w:hAnsi="Arial" w:cs="Arial"/>
          <w:b/>
          <w:bCs/>
          <w:szCs w:val="24"/>
          <w:lang w:val="en-US"/>
        </w:rPr>
        <w:t>ShehataMH</w:t>
      </w:r>
      <w:proofErr w:type="spellEnd"/>
      <w:r w:rsidRPr="00B71A96">
        <w:rPr>
          <w:rFonts w:ascii="Arial" w:hAnsi="Arial" w:cs="Arial"/>
          <w:b/>
          <w:bCs/>
          <w:szCs w:val="24"/>
          <w:lang w:val="en-US"/>
        </w:rPr>
        <w:t>, El-</w:t>
      </w:r>
      <w:proofErr w:type="spellStart"/>
      <w:r w:rsidRPr="00B71A96">
        <w:rPr>
          <w:rFonts w:ascii="Arial" w:hAnsi="Arial" w:cs="Arial"/>
          <w:b/>
          <w:bCs/>
          <w:szCs w:val="24"/>
          <w:lang w:val="en-US"/>
        </w:rPr>
        <w:t>MaznyAN</w:t>
      </w:r>
      <w:proofErr w:type="spellEnd"/>
      <w:r w:rsidRPr="00B71A96">
        <w:rPr>
          <w:rFonts w:ascii="Arial" w:hAnsi="Arial" w:cs="Arial"/>
          <w:b/>
          <w:bCs/>
          <w:szCs w:val="24"/>
          <w:lang w:val="en-US"/>
        </w:rPr>
        <w:t xml:space="preserve">, Hussein EA and </w:t>
      </w:r>
      <w:proofErr w:type="spellStart"/>
      <w:r w:rsidRPr="00B71A96">
        <w:rPr>
          <w:rFonts w:ascii="Arial" w:hAnsi="Arial" w:cs="Arial"/>
          <w:b/>
          <w:bCs/>
          <w:szCs w:val="24"/>
          <w:lang w:val="en-US"/>
        </w:rPr>
        <w:t>ElnashartyM</w:t>
      </w:r>
      <w:proofErr w:type="spellEnd"/>
      <w:r w:rsidRPr="00B71A96">
        <w:rPr>
          <w:rFonts w:ascii="Arial" w:hAnsi="Arial" w:cs="Arial"/>
          <w:szCs w:val="24"/>
          <w:lang w:val="en-US"/>
        </w:rPr>
        <w:t>(April 2012).</w:t>
      </w:r>
    </w:p>
    <w:p w:rsidR="00B71A96" w:rsidRPr="00B71A96" w:rsidRDefault="00B71A96" w:rsidP="00B71A96">
      <w:pPr>
        <w:autoSpaceDE w:val="0"/>
        <w:autoSpaceDN w:val="0"/>
        <w:adjustRightInd w:val="0"/>
        <w:spacing w:line="360" w:lineRule="auto"/>
        <w:ind w:left="900"/>
        <w:rPr>
          <w:rFonts w:ascii="Arial" w:hAnsi="Arial" w:cs="Arial"/>
          <w:szCs w:val="24"/>
          <w:lang w:val="en-US"/>
        </w:rPr>
      </w:pPr>
      <w:r w:rsidRPr="00B71A96">
        <w:rPr>
          <w:rFonts w:ascii="Arial" w:hAnsi="Arial" w:cs="Arial"/>
          <w:bCs/>
          <w:szCs w:val="24"/>
          <w:lang w:val="en-US"/>
        </w:rPr>
        <w:t>Assessment of fetal wellbeing in diabetic pregnant females, which is more significant; CTG or umbilical artery Doppler? Medical Journal, Cairo University.</w:t>
      </w:r>
    </w:p>
    <w:p w:rsidR="00B71A96" w:rsidRDefault="00B71A96" w:rsidP="00B71A96">
      <w:pPr>
        <w:spacing w:line="360" w:lineRule="auto"/>
        <w:jc w:val="both"/>
        <w:rPr>
          <w:rFonts w:ascii="Verdana" w:hAnsi="Verdana" w:cs="Arial"/>
          <w:b/>
          <w:iCs/>
          <w:sz w:val="28"/>
          <w:szCs w:val="28"/>
        </w:rPr>
      </w:pPr>
    </w:p>
    <w:p w:rsidR="00AF3058" w:rsidRDefault="00AF3058" w:rsidP="00B71A96">
      <w:pPr>
        <w:spacing w:line="360" w:lineRule="auto"/>
        <w:jc w:val="both"/>
        <w:rPr>
          <w:rFonts w:ascii="Verdana" w:hAnsi="Verdana" w:cs="Arial"/>
          <w:b/>
          <w:iCs/>
          <w:sz w:val="28"/>
          <w:szCs w:val="28"/>
        </w:rPr>
      </w:pPr>
    </w:p>
    <w:p w:rsidR="00AF3058" w:rsidRDefault="00AF3058" w:rsidP="00B71A96">
      <w:pPr>
        <w:spacing w:line="360" w:lineRule="auto"/>
        <w:jc w:val="both"/>
        <w:rPr>
          <w:rFonts w:ascii="Verdana" w:hAnsi="Verdana" w:cs="Arial"/>
          <w:b/>
          <w:iCs/>
          <w:sz w:val="28"/>
          <w:szCs w:val="28"/>
        </w:rPr>
      </w:pPr>
    </w:p>
    <w:p w:rsidR="00B71A96" w:rsidRPr="00B71A96" w:rsidRDefault="00B71A96" w:rsidP="00B71A96">
      <w:pPr>
        <w:keepNext/>
        <w:jc w:val="both"/>
        <w:outlineLvl w:val="1"/>
        <w:rPr>
          <w:rFonts w:ascii="Verdana" w:hAnsi="Verdana" w:cs="Arial"/>
          <w:b/>
          <w:iCs/>
          <w:sz w:val="28"/>
          <w:szCs w:val="28"/>
        </w:rPr>
      </w:pPr>
      <w:r w:rsidRPr="00B71A96">
        <w:rPr>
          <w:rFonts w:ascii="Verdana" w:hAnsi="Verdana" w:cs="Arial"/>
          <w:b/>
          <w:iCs/>
          <w:sz w:val="28"/>
          <w:szCs w:val="28"/>
        </w:rPr>
        <w:lastRenderedPageBreak/>
        <w:t>Presentations:</w:t>
      </w:r>
    </w:p>
    <w:p w:rsidR="00B71A96" w:rsidRPr="00B71A96" w:rsidRDefault="00B71A96" w:rsidP="00B71A96">
      <w:pPr>
        <w:tabs>
          <w:tab w:val="left" w:pos="7959"/>
        </w:tabs>
        <w:rPr>
          <w:rFonts w:ascii="Arial" w:hAnsi="Arial" w:cs="Arial"/>
          <w:bCs/>
          <w:iCs/>
          <w:sz w:val="10"/>
          <w:szCs w:val="10"/>
          <w:u w:val="single"/>
        </w:rPr>
      </w:pPr>
    </w:p>
    <w:p w:rsidR="00B71A96" w:rsidRPr="00B71A96" w:rsidRDefault="00B71A96" w:rsidP="00601FF7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  <w:iCs/>
          <w:szCs w:val="24"/>
        </w:rPr>
      </w:pPr>
      <w:r w:rsidRPr="00B71A96">
        <w:rPr>
          <w:rFonts w:ascii="Arial" w:hAnsi="Arial" w:cs="Arial"/>
          <w:bCs/>
          <w:iCs/>
          <w:szCs w:val="24"/>
        </w:rPr>
        <w:t xml:space="preserve">Management of pregnant ladies with prosthetic cardiac valves: </w:t>
      </w:r>
    </w:p>
    <w:p w:rsidR="00B71A96" w:rsidRPr="00B71A96" w:rsidRDefault="00B71A96" w:rsidP="00601FF7">
      <w:pPr>
        <w:spacing w:line="360" w:lineRule="auto"/>
        <w:ind w:left="1080"/>
        <w:jc w:val="both"/>
        <w:rPr>
          <w:rFonts w:ascii="Arial" w:hAnsi="Arial" w:cs="Arial"/>
          <w:bCs/>
          <w:iCs/>
          <w:szCs w:val="24"/>
        </w:rPr>
      </w:pPr>
      <w:r w:rsidRPr="00B71A96">
        <w:rPr>
          <w:rFonts w:ascii="Arial" w:hAnsi="Arial" w:cs="Arial"/>
          <w:bCs/>
          <w:iCs/>
          <w:szCs w:val="24"/>
        </w:rPr>
        <w:t xml:space="preserve">                                El-</w:t>
      </w:r>
      <w:proofErr w:type="spellStart"/>
      <w:r w:rsidRPr="00B71A96">
        <w:rPr>
          <w:rFonts w:ascii="Arial" w:hAnsi="Arial" w:cs="Arial"/>
          <w:bCs/>
          <w:iCs/>
          <w:szCs w:val="24"/>
        </w:rPr>
        <w:t>Kasr</w:t>
      </w:r>
      <w:proofErr w:type="spellEnd"/>
      <w:r w:rsidRPr="00B71A96">
        <w:rPr>
          <w:rFonts w:ascii="Arial" w:hAnsi="Arial" w:cs="Arial"/>
          <w:bCs/>
          <w:iCs/>
          <w:szCs w:val="24"/>
        </w:rPr>
        <w:t xml:space="preserve"> El-</w:t>
      </w:r>
      <w:proofErr w:type="spellStart"/>
      <w:r w:rsidRPr="00B71A96">
        <w:rPr>
          <w:rFonts w:ascii="Arial" w:hAnsi="Arial" w:cs="Arial"/>
          <w:bCs/>
          <w:iCs/>
          <w:szCs w:val="24"/>
        </w:rPr>
        <w:t>Aini</w:t>
      </w:r>
      <w:proofErr w:type="spellEnd"/>
      <w:r w:rsidRPr="00B71A96">
        <w:rPr>
          <w:rFonts w:ascii="Arial" w:hAnsi="Arial" w:cs="Arial"/>
          <w:bCs/>
          <w:iCs/>
          <w:szCs w:val="24"/>
        </w:rPr>
        <w:t xml:space="preserve"> hospital, Cairo University, 2009.</w:t>
      </w:r>
    </w:p>
    <w:p w:rsidR="00B71A96" w:rsidRPr="00B71A96" w:rsidRDefault="00B71A96" w:rsidP="00601FF7">
      <w:pPr>
        <w:spacing w:line="360" w:lineRule="auto"/>
        <w:jc w:val="both"/>
        <w:rPr>
          <w:rFonts w:ascii="Arial" w:hAnsi="Arial" w:cs="Arial"/>
          <w:bCs/>
          <w:iCs/>
          <w:sz w:val="12"/>
          <w:szCs w:val="12"/>
        </w:rPr>
      </w:pPr>
    </w:p>
    <w:p w:rsidR="00B71A96" w:rsidRPr="00B71A96" w:rsidRDefault="00B71A96" w:rsidP="00601FF7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  <w:iCs/>
          <w:szCs w:val="24"/>
        </w:rPr>
      </w:pPr>
      <w:r w:rsidRPr="00B71A96">
        <w:rPr>
          <w:rFonts w:ascii="Arial" w:hAnsi="Arial" w:cs="Arial"/>
          <w:bCs/>
          <w:iCs/>
          <w:szCs w:val="24"/>
        </w:rPr>
        <w:t xml:space="preserve">Chronic pelvic pain: causes and management : </w:t>
      </w:r>
    </w:p>
    <w:p w:rsidR="00B71A96" w:rsidRPr="00B71A96" w:rsidRDefault="00B71A96" w:rsidP="00601FF7">
      <w:pPr>
        <w:spacing w:line="360" w:lineRule="auto"/>
        <w:ind w:left="1080"/>
        <w:jc w:val="both"/>
        <w:rPr>
          <w:rFonts w:ascii="Arial" w:hAnsi="Arial" w:cs="Arial"/>
          <w:bCs/>
          <w:iCs/>
          <w:szCs w:val="24"/>
        </w:rPr>
      </w:pPr>
      <w:r w:rsidRPr="00B71A96">
        <w:rPr>
          <w:rFonts w:ascii="Arial" w:hAnsi="Arial" w:cs="Arial"/>
          <w:bCs/>
          <w:iCs/>
          <w:szCs w:val="24"/>
        </w:rPr>
        <w:t xml:space="preserve">                               King Abdul-Aziz hospital, Al-</w:t>
      </w:r>
      <w:proofErr w:type="spellStart"/>
      <w:r w:rsidRPr="00B71A96">
        <w:rPr>
          <w:rFonts w:ascii="Arial" w:hAnsi="Arial" w:cs="Arial"/>
          <w:bCs/>
          <w:iCs/>
          <w:szCs w:val="24"/>
        </w:rPr>
        <w:t>Hasa</w:t>
      </w:r>
      <w:proofErr w:type="spellEnd"/>
      <w:r w:rsidRPr="00B71A96">
        <w:rPr>
          <w:rFonts w:ascii="Arial" w:hAnsi="Arial" w:cs="Arial"/>
          <w:bCs/>
          <w:iCs/>
          <w:szCs w:val="24"/>
        </w:rPr>
        <w:t>, Saudi Arabia, 2011.</w:t>
      </w:r>
    </w:p>
    <w:p w:rsidR="00B71A96" w:rsidRPr="00B71A96" w:rsidRDefault="00B71A96" w:rsidP="00601FF7">
      <w:pPr>
        <w:spacing w:line="360" w:lineRule="auto"/>
        <w:ind w:left="360"/>
        <w:jc w:val="both"/>
        <w:rPr>
          <w:rFonts w:ascii="Arial" w:hAnsi="Arial" w:cs="Arial"/>
          <w:bCs/>
          <w:iCs/>
          <w:sz w:val="6"/>
          <w:szCs w:val="6"/>
        </w:rPr>
      </w:pPr>
    </w:p>
    <w:p w:rsidR="00B71A96" w:rsidRPr="00B71A96" w:rsidRDefault="00B71A96" w:rsidP="00601FF7">
      <w:pPr>
        <w:spacing w:line="360" w:lineRule="auto"/>
        <w:ind w:left="360"/>
        <w:jc w:val="both"/>
        <w:rPr>
          <w:rFonts w:ascii="Arial" w:hAnsi="Arial" w:cs="Arial"/>
          <w:bCs/>
          <w:iCs/>
          <w:sz w:val="6"/>
          <w:szCs w:val="6"/>
        </w:rPr>
      </w:pPr>
    </w:p>
    <w:p w:rsidR="00B71A96" w:rsidRPr="00B71A96" w:rsidRDefault="00B71A96" w:rsidP="00601FF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  <w:iCs/>
          <w:szCs w:val="24"/>
        </w:rPr>
      </w:pPr>
      <w:r w:rsidRPr="00B71A96">
        <w:rPr>
          <w:rFonts w:ascii="Arial" w:hAnsi="Arial" w:cs="Arial"/>
          <w:bCs/>
          <w:iCs/>
          <w:szCs w:val="24"/>
        </w:rPr>
        <w:t xml:space="preserve">Role of ultrasound in early pregnancy : </w:t>
      </w:r>
    </w:p>
    <w:p w:rsidR="00B71A96" w:rsidRPr="00B71A96" w:rsidRDefault="00B71A96" w:rsidP="00601FF7">
      <w:pPr>
        <w:spacing w:line="360" w:lineRule="auto"/>
        <w:ind w:left="1080"/>
        <w:jc w:val="both"/>
        <w:rPr>
          <w:rFonts w:ascii="Arial" w:hAnsi="Arial" w:cs="Arial"/>
          <w:bCs/>
          <w:iCs/>
          <w:szCs w:val="24"/>
        </w:rPr>
      </w:pPr>
      <w:r w:rsidRPr="00B71A96">
        <w:rPr>
          <w:rFonts w:ascii="Arial" w:hAnsi="Arial" w:cs="Arial"/>
          <w:bCs/>
          <w:iCs/>
          <w:szCs w:val="24"/>
        </w:rPr>
        <w:t xml:space="preserve">                                King Abdul-Aziz hospital, Al-</w:t>
      </w:r>
      <w:proofErr w:type="spellStart"/>
      <w:r w:rsidRPr="00B71A96">
        <w:rPr>
          <w:rFonts w:ascii="Arial" w:hAnsi="Arial" w:cs="Arial"/>
          <w:bCs/>
          <w:iCs/>
          <w:szCs w:val="24"/>
        </w:rPr>
        <w:t>Hasa</w:t>
      </w:r>
      <w:proofErr w:type="spellEnd"/>
      <w:r w:rsidRPr="00B71A96">
        <w:rPr>
          <w:rFonts w:ascii="Arial" w:hAnsi="Arial" w:cs="Arial"/>
          <w:bCs/>
          <w:iCs/>
          <w:szCs w:val="24"/>
        </w:rPr>
        <w:t>, Saudi Arabia, 2011.</w:t>
      </w:r>
    </w:p>
    <w:p w:rsidR="00B71A96" w:rsidRPr="00B71A96" w:rsidRDefault="00B71A96" w:rsidP="00601FF7">
      <w:pPr>
        <w:spacing w:line="360" w:lineRule="auto"/>
        <w:jc w:val="both"/>
        <w:rPr>
          <w:rFonts w:ascii="Arial" w:hAnsi="Arial" w:cs="Arial"/>
          <w:bCs/>
          <w:iCs/>
          <w:sz w:val="14"/>
          <w:szCs w:val="14"/>
        </w:rPr>
      </w:pPr>
    </w:p>
    <w:p w:rsidR="00B71A96" w:rsidRPr="00B71A96" w:rsidRDefault="00B71A96" w:rsidP="00601FF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  <w:iCs/>
          <w:szCs w:val="24"/>
        </w:rPr>
      </w:pPr>
      <w:r w:rsidRPr="00B71A96">
        <w:rPr>
          <w:rFonts w:ascii="Arial" w:hAnsi="Arial" w:cs="Arial"/>
          <w:iCs/>
          <w:szCs w:val="24"/>
        </w:rPr>
        <w:t xml:space="preserve">Assessment of </w:t>
      </w:r>
      <w:proofErr w:type="spellStart"/>
      <w:r w:rsidRPr="00B71A96">
        <w:rPr>
          <w:rFonts w:ascii="Arial" w:hAnsi="Arial" w:cs="Arial"/>
          <w:iCs/>
          <w:szCs w:val="24"/>
        </w:rPr>
        <w:t>fetal</w:t>
      </w:r>
      <w:proofErr w:type="spellEnd"/>
      <w:r w:rsidRPr="00B71A96">
        <w:rPr>
          <w:rFonts w:ascii="Arial" w:hAnsi="Arial" w:cs="Arial"/>
          <w:iCs/>
          <w:szCs w:val="24"/>
        </w:rPr>
        <w:t xml:space="preserve"> wellbeing in diabetic pregnant patients;</w:t>
      </w:r>
    </w:p>
    <w:p w:rsidR="00B71A96" w:rsidRPr="00B71A96" w:rsidRDefault="00B71A96" w:rsidP="00601FF7">
      <w:pPr>
        <w:spacing w:line="360" w:lineRule="auto"/>
        <w:ind w:left="1080"/>
        <w:jc w:val="both"/>
        <w:rPr>
          <w:rFonts w:ascii="Arial" w:hAnsi="Arial" w:cs="Arial"/>
          <w:bCs/>
          <w:iCs/>
          <w:szCs w:val="24"/>
        </w:rPr>
      </w:pPr>
      <w:r w:rsidRPr="00B71A96">
        <w:rPr>
          <w:rFonts w:ascii="Arial" w:hAnsi="Arial" w:cs="Arial"/>
          <w:iCs/>
          <w:szCs w:val="24"/>
        </w:rPr>
        <w:t xml:space="preserve"> Biophysical profile and Doppler studies of middle cerebral artery:</w:t>
      </w:r>
    </w:p>
    <w:p w:rsidR="00B71A96" w:rsidRPr="00B71A96" w:rsidRDefault="00B71A96" w:rsidP="00601FF7">
      <w:pPr>
        <w:spacing w:line="360" w:lineRule="auto"/>
        <w:ind w:left="1080"/>
        <w:jc w:val="both"/>
        <w:rPr>
          <w:rFonts w:ascii="Arial" w:hAnsi="Arial" w:cs="Arial"/>
          <w:bCs/>
          <w:iCs/>
          <w:szCs w:val="24"/>
        </w:rPr>
      </w:pPr>
      <w:r w:rsidRPr="00B71A96">
        <w:rPr>
          <w:rFonts w:ascii="Arial" w:hAnsi="Arial" w:cs="Arial"/>
          <w:bCs/>
          <w:iCs/>
          <w:szCs w:val="24"/>
        </w:rPr>
        <w:t>Cairo University, 2012.</w:t>
      </w:r>
    </w:p>
    <w:p w:rsidR="00601FF7" w:rsidRDefault="00601FF7" w:rsidP="00B71A96">
      <w:pPr>
        <w:jc w:val="both"/>
        <w:rPr>
          <w:rFonts w:ascii="Verdana" w:hAnsi="Verdana" w:cs="Arial"/>
          <w:b/>
          <w:iCs/>
          <w:sz w:val="28"/>
          <w:szCs w:val="28"/>
        </w:rPr>
      </w:pPr>
    </w:p>
    <w:p w:rsidR="00B71A96" w:rsidRDefault="00B71A96" w:rsidP="00B71A96">
      <w:pPr>
        <w:jc w:val="both"/>
        <w:rPr>
          <w:rFonts w:ascii="Arial" w:hAnsi="Arial" w:cs="Arial"/>
          <w:bCs/>
          <w:iCs/>
          <w:szCs w:val="24"/>
        </w:rPr>
      </w:pPr>
      <w:r w:rsidRPr="00B71A96">
        <w:rPr>
          <w:rFonts w:ascii="Verdana" w:hAnsi="Verdana" w:cs="Arial"/>
          <w:b/>
          <w:iCs/>
          <w:sz w:val="28"/>
          <w:szCs w:val="28"/>
        </w:rPr>
        <w:t>Courses and Conferences:</w:t>
      </w:r>
    </w:p>
    <w:p w:rsidR="0065141F" w:rsidRDefault="0065141F" w:rsidP="00B71A96">
      <w:pPr>
        <w:jc w:val="both"/>
        <w:rPr>
          <w:rFonts w:ascii="Arial" w:hAnsi="Arial" w:cs="Arial"/>
          <w:bCs/>
          <w:iCs/>
          <w:szCs w:val="24"/>
        </w:rPr>
      </w:pPr>
    </w:p>
    <w:p w:rsidR="0065141F" w:rsidRDefault="0065141F" w:rsidP="0065141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  <w:iCs/>
          <w:szCs w:val="24"/>
        </w:rPr>
      </w:pPr>
      <w:r w:rsidRPr="0065141F">
        <w:rPr>
          <w:rFonts w:ascii="Arial" w:hAnsi="Arial" w:cs="Arial"/>
          <w:bCs/>
          <w:iCs/>
          <w:szCs w:val="24"/>
        </w:rPr>
        <w:t xml:space="preserve">Assisted reproductive IVF/ ICSI  workshop : </w:t>
      </w:r>
      <w:proofErr w:type="spellStart"/>
      <w:r w:rsidRPr="0065141F">
        <w:rPr>
          <w:rFonts w:ascii="Arial" w:hAnsi="Arial" w:cs="Arial"/>
          <w:bCs/>
          <w:iCs/>
          <w:szCs w:val="24"/>
        </w:rPr>
        <w:t>Elkasr</w:t>
      </w:r>
      <w:proofErr w:type="spellEnd"/>
      <w:r w:rsidRPr="0065141F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65141F">
        <w:rPr>
          <w:rFonts w:ascii="Arial" w:hAnsi="Arial" w:cs="Arial"/>
          <w:bCs/>
          <w:iCs/>
          <w:szCs w:val="24"/>
        </w:rPr>
        <w:t>elaini</w:t>
      </w:r>
      <w:proofErr w:type="spellEnd"/>
      <w:r w:rsidRPr="0065141F">
        <w:rPr>
          <w:rFonts w:ascii="Arial" w:hAnsi="Arial" w:cs="Arial"/>
          <w:bCs/>
          <w:iCs/>
          <w:szCs w:val="24"/>
        </w:rPr>
        <w:t xml:space="preserve"> hospital , </w:t>
      </w:r>
    </w:p>
    <w:p w:rsidR="0065141F" w:rsidRDefault="0065141F" w:rsidP="0065141F">
      <w:pPr>
        <w:pStyle w:val="ListParagraph"/>
        <w:ind w:left="1080"/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                             </w:t>
      </w:r>
      <w:r w:rsidR="00F73D4C">
        <w:rPr>
          <w:rFonts w:ascii="Arial" w:hAnsi="Arial" w:cs="Arial"/>
          <w:bCs/>
          <w:iCs/>
          <w:szCs w:val="24"/>
        </w:rPr>
        <w:t xml:space="preserve">                        </w:t>
      </w:r>
      <w:r>
        <w:rPr>
          <w:rFonts w:ascii="Arial" w:hAnsi="Arial" w:cs="Arial"/>
          <w:bCs/>
          <w:iCs/>
          <w:szCs w:val="24"/>
        </w:rPr>
        <w:t xml:space="preserve"> </w:t>
      </w:r>
      <w:r w:rsidRPr="0065141F">
        <w:rPr>
          <w:rFonts w:ascii="Arial" w:hAnsi="Arial" w:cs="Arial"/>
          <w:bCs/>
          <w:iCs/>
          <w:szCs w:val="24"/>
        </w:rPr>
        <w:t xml:space="preserve">Cairo </w:t>
      </w:r>
      <w:proofErr w:type="gramStart"/>
      <w:r w:rsidRPr="0065141F">
        <w:rPr>
          <w:rFonts w:ascii="Arial" w:hAnsi="Arial" w:cs="Arial"/>
          <w:bCs/>
          <w:iCs/>
          <w:szCs w:val="24"/>
        </w:rPr>
        <w:t>university</w:t>
      </w:r>
      <w:proofErr w:type="gramEnd"/>
      <w:r>
        <w:rPr>
          <w:rFonts w:ascii="Arial" w:hAnsi="Arial" w:cs="Arial"/>
          <w:bCs/>
          <w:iCs/>
          <w:szCs w:val="24"/>
        </w:rPr>
        <w:t xml:space="preserve"> 27-31</w:t>
      </w:r>
      <w:r>
        <w:rPr>
          <w:rFonts w:ascii="Arial" w:hAnsi="Arial" w:cs="Arial"/>
          <w:bCs/>
          <w:iCs/>
          <w:szCs w:val="24"/>
          <w:vertAlign w:val="superscript"/>
        </w:rPr>
        <w:t xml:space="preserve">st </w:t>
      </w:r>
      <w:r>
        <w:rPr>
          <w:rFonts w:ascii="Arial" w:hAnsi="Arial" w:cs="Arial"/>
          <w:bCs/>
          <w:iCs/>
          <w:szCs w:val="24"/>
        </w:rPr>
        <w:t>March 2016</w:t>
      </w:r>
    </w:p>
    <w:p w:rsidR="00F73D4C" w:rsidRDefault="00F73D4C" w:rsidP="0065141F">
      <w:pPr>
        <w:pStyle w:val="ListParagraph"/>
        <w:ind w:left="1080"/>
        <w:jc w:val="both"/>
        <w:rPr>
          <w:rFonts w:ascii="Arial" w:hAnsi="Arial" w:cs="Arial"/>
          <w:bCs/>
          <w:iCs/>
          <w:szCs w:val="24"/>
        </w:rPr>
      </w:pPr>
    </w:p>
    <w:p w:rsidR="00F73D4C" w:rsidRDefault="00F73D4C" w:rsidP="00F73D4C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>17</w:t>
      </w:r>
      <w:r w:rsidRPr="00F73D4C">
        <w:rPr>
          <w:rFonts w:ascii="Arial" w:hAnsi="Arial" w:cs="Arial"/>
          <w:bCs/>
          <w:iCs/>
          <w:szCs w:val="24"/>
          <w:vertAlign w:val="superscript"/>
        </w:rPr>
        <w:t>th</w:t>
      </w:r>
      <w:r>
        <w:rPr>
          <w:rFonts w:ascii="Arial" w:hAnsi="Arial" w:cs="Arial"/>
          <w:bCs/>
          <w:iCs/>
          <w:szCs w:val="24"/>
        </w:rPr>
        <w:t xml:space="preserve"> Annual conference of the department of obstetrics and </w:t>
      </w:r>
      <w:proofErr w:type="spellStart"/>
      <w:r>
        <w:rPr>
          <w:rFonts w:ascii="Arial" w:hAnsi="Arial" w:cs="Arial"/>
          <w:bCs/>
          <w:iCs/>
          <w:szCs w:val="24"/>
        </w:rPr>
        <w:t>gynecology</w:t>
      </w:r>
      <w:proofErr w:type="spellEnd"/>
      <w:r>
        <w:rPr>
          <w:rFonts w:ascii="Arial" w:hAnsi="Arial" w:cs="Arial"/>
          <w:bCs/>
          <w:iCs/>
          <w:szCs w:val="24"/>
        </w:rPr>
        <w:t xml:space="preserve"> </w:t>
      </w:r>
    </w:p>
    <w:p w:rsidR="00F73D4C" w:rsidRDefault="00F73D4C" w:rsidP="0065141F">
      <w:pPr>
        <w:pStyle w:val="ListParagraph"/>
        <w:ind w:left="1080"/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                                                      Cairo university 24</w:t>
      </w:r>
      <w:r w:rsidRPr="00F73D4C">
        <w:rPr>
          <w:rFonts w:ascii="Arial" w:hAnsi="Arial" w:cs="Arial"/>
          <w:bCs/>
          <w:iCs/>
          <w:szCs w:val="24"/>
          <w:vertAlign w:val="superscript"/>
        </w:rPr>
        <w:t>th</w:t>
      </w:r>
      <w:r>
        <w:rPr>
          <w:rFonts w:ascii="Arial" w:hAnsi="Arial" w:cs="Arial"/>
          <w:bCs/>
          <w:iCs/>
          <w:szCs w:val="24"/>
        </w:rPr>
        <w:t xml:space="preserve"> -25</w:t>
      </w:r>
      <w:r w:rsidRPr="00F73D4C">
        <w:rPr>
          <w:rFonts w:ascii="Arial" w:hAnsi="Arial" w:cs="Arial"/>
          <w:bCs/>
          <w:iCs/>
          <w:szCs w:val="24"/>
          <w:vertAlign w:val="superscript"/>
        </w:rPr>
        <w:t>th</w:t>
      </w:r>
      <w:r>
        <w:rPr>
          <w:rFonts w:ascii="Arial" w:hAnsi="Arial" w:cs="Arial"/>
          <w:bCs/>
          <w:iCs/>
          <w:szCs w:val="24"/>
        </w:rPr>
        <w:t xml:space="preserve">   March 2016</w:t>
      </w:r>
    </w:p>
    <w:p w:rsidR="004169A4" w:rsidRDefault="004169A4" w:rsidP="0065141F">
      <w:pPr>
        <w:pStyle w:val="ListParagraph"/>
        <w:ind w:left="1080"/>
        <w:jc w:val="both"/>
        <w:rPr>
          <w:rFonts w:ascii="Arial" w:hAnsi="Arial" w:cs="Arial"/>
          <w:bCs/>
          <w:iCs/>
          <w:szCs w:val="24"/>
        </w:rPr>
      </w:pPr>
    </w:p>
    <w:p w:rsidR="00B71A96" w:rsidRDefault="00B71A96" w:rsidP="00B71A96">
      <w:pPr>
        <w:numPr>
          <w:ilvl w:val="0"/>
          <w:numId w:val="6"/>
        </w:numPr>
        <w:jc w:val="both"/>
        <w:rPr>
          <w:rFonts w:ascii="Arial" w:hAnsi="Arial" w:cs="Arial"/>
          <w:bCs/>
          <w:iCs/>
          <w:szCs w:val="24"/>
        </w:rPr>
      </w:pPr>
      <w:r w:rsidRPr="00B71A96">
        <w:rPr>
          <w:rFonts w:ascii="Arial" w:hAnsi="Arial" w:cs="Arial"/>
          <w:bCs/>
          <w:iCs/>
          <w:szCs w:val="24"/>
        </w:rPr>
        <w:t>Effective communication skills: FLDC, Cairo University, 2012.</w:t>
      </w:r>
    </w:p>
    <w:p w:rsidR="00B71A96" w:rsidRPr="00B71A96" w:rsidRDefault="00B71A96" w:rsidP="00B71A96">
      <w:pPr>
        <w:ind w:left="1170"/>
        <w:jc w:val="both"/>
        <w:rPr>
          <w:rFonts w:ascii="Arial" w:hAnsi="Arial" w:cs="Arial"/>
          <w:bCs/>
          <w:iCs/>
          <w:szCs w:val="24"/>
        </w:rPr>
      </w:pPr>
    </w:p>
    <w:p w:rsidR="00B71A96" w:rsidRPr="00B71A96" w:rsidRDefault="00B71A96" w:rsidP="00B71A96">
      <w:pPr>
        <w:ind w:left="1170"/>
        <w:jc w:val="both"/>
        <w:rPr>
          <w:rFonts w:ascii="Arial" w:hAnsi="Arial" w:cs="Arial"/>
          <w:bCs/>
          <w:iCs/>
          <w:sz w:val="10"/>
          <w:szCs w:val="10"/>
        </w:rPr>
      </w:pPr>
    </w:p>
    <w:p w:rsidR="00B71A96" w:rsidRDefault="00B71A96" w:rsidP="00B71A96">
      <w:pPr>
        <w:numPr>
          <w:ilvl w:val="0"/>
          <w:numId w:val="6"/>
        </w:numPr>
        <w:spacing w:after="120"/>
        <w:jc w:val="both"/>
        <w:rPr>
          <w:rFonts w:ascii="Arial" w:hAnsi="Arial" w:cs="Arial"/>
          <w:bCs/>
          <w:szCs w:val="24"/>
        </w:rPr>
      </w:pPr>
      <w:r w:rsidRPr="00B71A96">
        <w:rPr>
          <w:rFonts w:ascii="Arial" w:hAnsi="Arial" w:cs="Arial"/>
          <w:bCs/>
          <w:iCs/>
          <w:szCs w:val="24"/>
        </w:rPr>
        <w:t>Using Modern technology in teaching: FLDC, Cairo University, 2012</w:t>
      </w:r>
      <w:r w:rsidRPr="00B71A96">
        <w:rPr>
          <w:rFonts w:ascii="Arial" w:hAnsi="Arial" w:cs="Arial"/>
          <w:bCs/>
          <w:szCs w:val="24"/>
        </w:rPr>
        <w:t>.</w:t>
      </w:r>
    </w:p>
    <w:p w:rsidR="00B71A96" w:rsidRPr="00B71A96" w:rsidRDefault="00B71A96" w:rsidP="00B71A96">
      <w:pPr>
        <w:spacing w:after="120"/>
        <w:ind w:left="1170"/>
        <w:jc w:val="both"/>
        <w:rPr>
          <w:rFonts w:ascii="Arial" w:hAnsi="Arial" w:cs="Arial"/>
          <w:bCs/>
          <w:szCs w:val="24"/>
        </w:rPr>
      </w:pPr>
    </w:p>
    <w:p w:rsidR="00B71A96" w:rsidRDefault="00B71A96" w:rsidP="00B71A96">
      <w:pPr>
        <w:numPr>
          <w:ilvl w:val="0"/>
          <w:numId w:val="6"/>
        </w:numPr>
        <w:spacing w:after="120"/>
        <w:jc w:val="both"/>
        <w:rPr>
          <w:rFonts w:ascii="Arial" w:hAnsi="Arial" w:cs="Arial"/>
          <w:bCs/>
          <w:szCs w:val="24"/>
        </w:rPr>
      </w:pPr>
      <w:r w:rsidRPr="00B71A96">
        <w:rPr>
          <w:rFonts w:ascii="Arial" w:hAnsi="Arial" w:cs="Arial"/>
          <w:bCs/>
          <w:iCs/>
          <w:szCs w:val="24"/>
        </w:rPr>
        <w:t>Scientific research and publications: FLDC, Cairo University</w:t>
      </w:r>
      <w:r w:rsidRPr="00B71A96">
        <w:rPr>
          <w:rFonts w:ascii="Arial" w:hAnsi="Arial" w:cs="Arial"/>
          <w:bCs/>
          <w:szCs w:val="24"/>
        </w:rPr>
        <w:t>, 2012.</w:t>
      </w:r>
    </w:p>
    <w:p w:rsidR="00B71A96" w:rsidRPr="00B71A96" w:rsidRDefault="00B71A96" w:rsidP="00F73D4C">
      <w:pPr>
        <w:spacing w:after="120"/>
        <w:jc w:val="both"/>
        <w:rPr>
          <w:rFonts w:ascii="Arial" w:hAnsi="Arial" w:cs="Arial"/>
          <w:bCs/>
          <w:szCs w:val="24"/>
        </w:rPr>
      </w:pPr>
    </w:p>
    <w:p w:rsidR="00B71A96" w:rsidRDefault="00B71A96" w:rsidP="00B71A96">
      <w:pPr>
        <w:numPr>
          <w:ilvl w:val="0"/>
          <w:numId w:val="6"/>
        </w:numPr>
        <w:spacing w:after="120"/>
        <w:jc w:val="both"/>
        <w:rPr>
          <w:rFonts w:ascii="Arial" w:hAnsi="Arial" w:cs="Arial"/>
          <w:bCs/>
          <w:szCs w:val="24"/>
        </w:rPr>
      </w:pPr>
      <w:r w:rsidRPr="00B71A96">
        <w:rPr>
          <w:rFonts w:ascii="Arial" w:hAnsi="Arial" w:cs="Arial"/>
          <w:bCs/>
          <w:iCs/>
          <w:szCs w:val="24"/>
        </w:rPr>
        <w:t>Quality assessment and management: FLDC, Cairo University</w:t>
      </w:r>
      <w:r w:rsidRPr="00B71A96">
        <w:rPr>
          <w:rFonts w:ascii="Arial" w:hAnsi="Arial" w:cs="Arial"/>
          <w:bCs/>
          <w:szCs w:val="24"/>
        </w:rPr>
        <w:t>, 2012.</w:t>
      </w:r>
    </w:p>
    <w:p w:rsidR="00B71A96" w:rsidRPr="00B71A96" w:rsidRDefault="00B71A96" w:rsidP="00B71A96">
      <w:pPr>
        <w:spacing w:after="120"/>
        <w:ind w:left="1170"/>
        <w:jc w:val="both"/>
        <w:rPr>
          <w:rFonts w:ascii="Arial" w:hAnsi="Arial" w:cs="Arial"/>
          <w:bCs/>
          <w:szCs w:val="24"/>
        </w:rPr>
      </w:pPr>
    </w:p>
    <w:p w:rsidR="00B71A96" w:rsidRPr="00B71A96" w:rsidRDefault="00B71A96" w:rsidP="00B71A96">
      <w:pPr>
        <w:numPr>
          <w:ilvl w:val="0"/>
          <w:numId w:val="6"/>
        </w:numPr>
        <w:spacing w:after="120"/>
        <w:jc w:val="both"/>
        <w:rPr>
          <w:rFonts w:ascii="Arial" w:hAnsi="Arial" w:cs="Arial"/>
          <w:bCs/>
          <w:iCs/>
          <w:szCs w:val="24"/>
        </w:rPr>
      </w:pPr>
      <w:r w:rsidRPr="00B71A96">
        <w:rPr>
          <w:rFonts w:ascii="Arial" w:hAnsi="Arial" w:cs="Arial"/>
          <w:bCs/>
          <w:iCs/>
          <w:szCs w:val="24"/>
        </w:rPr>
        <w:t xml:space="preserve">Methods of students evaluation and examinations: </w:t>
      </w:r>
    </w:p>
    <w:p w:rsidR="00B71A96" w:rsidRPr="00B71A96" w:rsidRDefault="00B71A96" w:rsidP="00AF3058">
      <w:pPr>
        <w:spacing w:after="120"/>
        <w:ind w:left="810"/>
        <w:jc w:val="both"/>
        <w:rPr>
          <w:rFonts w:ascii="Arial" w:hAnsi="Arial" w:cs="Arial"/>
          <w:bCs/>
          <w:iCs/>
          <w:szCs w:val="24"/>
        </w:rPr>
      </w:pPr>
      <w:r w:rsidRPr="00B71A96">
        <w:rPr>
          <w:rFonts w:ascii="Arial" w:hAnsi="Arial" w:cs="Arial"/>
          <w:bCs/>
          <w:iCs/>
          <w:szCs w:val="24"/>
        </w:rPr>
        <w:t xml:space="preserve">                                                                        </w:t>
      </w:r>
      <w:proofErr w:type="gramStart"/>
      <w:r w:rsidRPr="00B71A96">
        <w:rPr>
          <w:rFonts w:ascii="Arial" w:hAnsi="Arial" w:cs="Arial"/>
          <w:bCs/>
          <w:iCs/>
          <w:szCs w:val="24"/>
        </w:rPr>
        <w:t>FLDC, Cairo University, 2012.</w:t>
      </w:r>
      <w:proofErr w:type="gramEnd"/>
    </w:p>
    <w:p w:rsidR="00B71A96" w:rsidRDefault="00B71A96" w:rsidP="00B71A96">
      <w:pPr>
        <w:numPr>
          <w:ilvl w:val="0"/>
          <w:numId w:val="6"/>
        </w:numPr>
        <w:spacing w:after="120"/>
        <w:jc w:val="both"/>
        <w:rPr>
          <w:rFonts w:ascii="Arial" w:hAnsi="Arial" w:cs="Arial"/>
          <w:bCs/>
          <w:szCs w:val="24"/>
        </w:rPr>
      </w:pPr>
      <w:r w:rsidRPr="00B71A96">
        <w:rPr>
          <w:rFonts w:ascii="Arial" w:hAnsi="Arial" w:cs="Arial"/>
          <w:bCs/>
          <w:szCs w:val="24"/>
        </w:rPr>
        <w:t>Advanced life support course: European resuscitation council 2007.</w:t>
      </w:r>
    </w:p>
    <w:p w:rsidR="00B71A96" w:rsidRPr="00B71A96" w:rsidRDefault="00B71A96" w:rsidP="00B71A96">
      <w:pPr>
        <w:spacing w:after="120"/>
        <w:ind w:left="1170"/>
        <w:jc w:val="both"/>
        <w:rPr>
          <w:rFonts w:ascii="Arial" w:hAnsi="Arial" w:cs="Arial"/>
          <w:bCs/>
          <w:szCs w:val="24"/>
        </w:rPr>
      </w:pPr>
    </w:p>
    <w:p w:rsidR="00B71A96" w:rsidRDefault="00B71A96" w:rsidP="00B71A96">
      <w:pPr>
        <w:numPr>
          <w:ilvl w:val="0"/>
          <w:numId w:val="6"/>
        </w:numPr>
        <w:spacing w:afterLines="40"/>
        <w:jc w:val="both"/>
        <w:rPr>
          <w:rFonts w:ascii="Arial" w:hAnsi="Arial" w:cs="Arial"/>
          <w:bCs/>
          <w:iCs/>
          <w:szCs w:val="24"/>
        </w:rPr>
      </w:pPr>
      <w:r w:rsidRPr="00B71A96">
        <w:rPr>
          <w:rFonts w:ascii="Arial" w:hAnsi="Arial" w:cs="Arial"/>
          <w:bCs/>
          <w:iCs/>
          <w:szCs w:val="24"/>
        </w:rPr>
        <w:t>16</w:t>
      </w:r>
      <w:r w:rsidRPr="00B71A96">
        <w:rPr>
          <w:rFonts w:ascii="Arial" w:hAnsi="Arial" w:cs="Arial"/>
          <w:bCs/>
          <w:iCs/>
          <w:szCs w:val="24"/>
          <w:vertAlign w:val="superscript"/>
        </w:rPr>
        <w:t>th</w:t>
      </w:r>
      <w:r w:rsidRPr="00B71A96">
        <w:rPr>
          <w:rFonts w:ascii="Arial" w:hAnsi="Arial" w:cs="Arial"/>
          <w:bCs/>
          <w:iCs/>
          <w:szCs w:val="24"/>
        </w:rPr>
        <w:t xml:space="preserve"> Annual meetings of MEFS Cairo, Egypt, November, 2009.</w:t>
      </w:r>
    </w:p>
    <w:p w:rsidR="00B71A96" w:rsidRPr="00B71A96" w:rsidRDefault="00B71A96" w:rsidP="00B71A96">
      <w:pPr>
        <w:spacing w:afterLines="40"/>
        <w:jc w:val="both"/>
        <w:rPr>
          <w:rFonts w:ascii="Arial" w:hAnsi="Arial" w:cs="Arial"/>
          <w:bCs/>
          <w:iCs/>
          <w:szCs w:val="24"/>
        </w:rPr>
      </w:pPr>
    </w:p>
    <w:p w:rsidR="00B71A96" w:rsidRPr="00B71A96" w:rsidRDefault="00B71A96" w:rsidP="00B71A96">
      <w:pPr>
        <w:numPr>
          <w:ilvl w:val="0"/>
          <w:numId w:val="6"/>
        </w:numPr>
        <w:spacing w:afterLines="40"/>
        <w:jc w:val="both"/>
        <w:rPr>
          <w:rFonts w:ascii="Arial" w:hAnsi="Arial" w:cs="Arial"/>
          <w:bCs/>
          <w:iCs/>
          <w:szCs w:val="24"/>
        </w:rPr>
      </w:pPr>
      <w:r w:rsidRPr="00B71A96">
        <w:rPr>
          <w:rFonts w:ascii="Arial" w:hAnsi="Arial" w:cs="Arial"/>
          <w:bCs/>
          <w:iCs/>
          <w:szCs w:val="24"/>
        </w:rPr>
        <w:lastRenderedPageBreak/>
        <w:t>11</w:t>
      </w:r>
      <w:r w:rsidRPr="00B71A96">
        <w:rPr>
          <w:rFonts w:ascii="Arial" w:hAnsi="Arial" w:cs="Arial"/>
          <w:bCs/>
          <w:iCs/>
          <w:szCs w:val="24"/>
          <w:vertAlign w:val="superscript"/>
        </w:rPr>
        <w:t>th</w:t>
      </w:r>
      <w:r w:rsidRPr="00B71A96">
        <w:rPr>
          <w:rFonts w:ascii="Arial" w:hAnsi="Arial" w:cs="Arial"/>
          <w:bCs/>
          <w:iCs/>
          <w:szCs w:val="24"/>
        </w:rPr>
        <w:t xml:space="preserve"> Annual international scientific conference of the department of  </w:t>
      </w:r>
    </w:p>
    <w:p w:rsidR="004169A4" w:rsidRPr="00AF3058" w:rsidRDefault="00B71A96" w:rsidP="00AF3058">
      <w:pPr>
        <w:spacing w:afterLines="40"/>
        <w:jc w:val="both"/>
        <w:rPr>
          <w:rFonts w:ascii="Arial" w:hAnsi="Arial" w:cs="Arial"/>
          <w:bCs/>
          <w:iCs/>
          <w:szCs w:val="24"/>
        </w:rPr>
      </w:pPr>
      <w:r w:rsidRPr="00B71A96">
        <w:rPr>
          <w:rFonts w:ascii="Arial" w:hAnsi="Arial" w:cs="Arial"/>
          <w:bCs/>
          <w:iCs/>
          <w:szCs w:val="24"/>
        </w:rPr>
        <w:t xml:space="preserve">                                   Obstetrics and Gynaecology, Cairo University, April 2010.</w:t>
      </w:r>
    </w:p>
    <w:p w:rsidR="00B71A96" w:rsidRDefault="00601FF7" w:rsidP="00B71A96">
      <w:pPr>
        <w:spacing w:afterLines="40"/>
        <w:jc w:val="both"/>
        <w:rPr>
          <w:rFonts w:ascii="Arial" w:hAnsi="Arial" w:cs="Arial"/>
          <w:b/>
          <w:iCs/>
          <w:sz w:val="28"/>
          <w:szCs w:val="28"/>
        </w:rPr>
      </w:pPr>
      <w:r w:rsidRPr="00601FF7">
        <w:rPr>
          <w:rFonts w:ascii="Arial" w:hAnsi="Arial" w:cs="Arial"/>
          <w:b/>
          <w:iCs/>
          <w:sz w:val="28"/>
          <w:szCs w:val="28"/>
        </w:rPr>
        <w:t>Personal statement</w:t>
      </w:r>
      <w:r>
        <w:rPr>
          <w:rFonts w:ascii="Arial" w:hAnsi="Arial" w:cs="Arial"/>
          <w:b/>
          <w:iCs/>
          <w:sz w:val="28"/>
          <w:szCs w:val="28"/>
        </w:rPr>
        <w:t>:</w:t>
      </w:r>
    </w:p>
    <w:p w:rsidR="00601FF7" w:rsidRDefault="00601FF7" w:rsidP="00B71A96">
      <w:pPr>
        <w:spacing w:afterLines="40"/>
        <w:jc w:val="both"/>
        <w:rPr>
          <w:rFonts w:ascii="Arial" w:hAnsi="Arial" w:cs="Arial"/>
          <w:b/>
          <w:iCs/>
          <w:sz w:val="28"/>
          <w:szCs w:val="28"/>
        </w:rPr>
      </w:pPr>
    </w:p>
    <w:p w:rsidR="00601FF7" w:rsidRDefault="00601FF7" w:rsidP="00B71A96">
      <w:pPr>
        <w:spacing w:afterLines="40"/>
        <w:jc w:val="both"/>
        <w:rPr>
          <w:rFonts w:ascii="Arial" w:hAnsi="Arial" w:cs="Arial"/>
          <w:bCs/>
          <w:iCs/>
          <w:szCs w:val="24"/>
        </w:rPr>
      </w:pPr>
      <w:r w:rsidRPr="00601FF7">
        <w:rPr>
          <w:rFonts w:ascii="Arial" w:hAnsi="Arial" w:cs="Arial"/>
          <w:bCs/>
          <w:iCs/>
          <w:sz w:val="28"/>
          <w:szCs w:val="28"/>
        </w:rPr>
        <w:t xml:space="preserve">       I am middle aged energetic doctor who has the ability to work under stress</w:t>
      </w:r>
      <w:r>
        <w:rPr>
          <w:rFonts w:ascii="Arial" w:hAnsi="Arial" w:cs="Arial"/>
          <w:bCs/>
          <w:iCs/>
          <w:szCs w:val="24"/>
        </w:rPr>
        <w:t>. I have 9 years of experienc</w:t>
      </w:r>
      <w:r w:rsidR="0039791C">
        <w:rPr>
          <w:rFonts w:ascii="Arial" w:hAnsi="Arial" w:cs="Arial"/>
          <w:bCs/>
          <w:iCs/>
          <w:szCs w:val="24"/>
        </w:rPr>
        <w:t>e in obstetrics and gynaecology</w:t>
      </w:r>
      <w:r>
        <w:rPr>
          <w:rFonts w:ascii="Arial" w:hAnsi="Arial" w:cs="Arial"/>
          <w:bCs/>
          <w:iCs/>
          <w:szCs w:val="24"/>
        </w:rPr>
        <w:t xml:space="preserve">, four of them inside the kingdom of Saudi Arabia in National guards health affairs. I consider myself the son of National guards and </w:t>
      </w:r>
      <w:proofErr w:type="spellStart"/>
      <w:r>
        <w:rPr>
          <w:rFonts w:ascii="Arial" w:hAnsi="Arial" w:cs="Arial"/>
          <w:bCs/>
          <w:iCs/>
          <w:szCs w:val="24"/>
        </w:rPr>
        <w:t>Iam</w:t>
      </w:r>
      <w:proofErr w:type="spellEnd"/>
      <w:r>
        <w:rPr>
          <w:rFonts w:ascii="Arial" w:hAnsi="Arial" w:cs="Arial"/>
          <w:bCs/>
          <w:iCs/>
          <w:szCs w:val="24"/>
        </w:rPr>
        <w:t xml:space="preserve"> always ready to do my best to serve this hospital and provide the best up to date care for the patients.</w:t>
      </w:r>
    </w:p>
    <w:p w:rsidR="00601FF7" w:rsidRDefault="00601FF7" w:rsidP="00B71A96">
      <w:pPr>
        <w:spacing w:afterLines="40"/>
        <w:jc w:val="both"/>
        <w:rPr>
          <w:rFonts w:ascii="Arial" w:hAnsi="Arial" w:cs="Arial"/>
          <w:bCs/>
          <w:iCs/>
          <w:szCs w:val="24"/>
        </w:rPr>
      </w:pPr>
    </w:p>
    <w:p w:rsidR="00601FF7" w:rsidRDefault="00601FF7" w:rsidP="00B71A96">
      <w:pPr>
        <w:spacing w:afterLines="40"/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   Although I am 32 years old, I had master degree and I finished my MRCOG 3 years ago from the first attempt. I have four </w:t>
      </w:r>
      <w:r w:rsidR="0039791C">
        <w:rPr>
          <w:rFonts w:ascii="Arial" w:hAnsi="Arial" w:cs="Arial"/>
          <w:bCs/>
          <w:iCs/>
          <w:szCs w:val="24"/>
        </w:rPr>
        <w:t>publications;</w:t>
      </w:r>
      <w:r>
        <w:rPr>
          <w:rFonts w:ascii="Arial" w:hAnsi="Arial" w:cs="Arial"/>
          <w:bCs/>
          <w:iCs/>
          <w:szCs w:val="24"/>
        </w:rPr>
        <w:t xml:space="preserve"> two of the</w:t>
      </w:r>
      <w:r w:rsidR="0039791C">
        <w:rPr>
          <w:rFonts w:ascii="Arial" w:hAnsi="Arial" w:cs="Arial"/>
          <w:bCs/>
          <w:iCs/>
          <w:szCs w:val="24"/>
        </w:rPr>
        <w:t>m</w:t>
      </w:r>
      <w:r>
        <w:rPr>
          <w:rFonts w:ascii="Arial" w:hAnsi="Arial" w:cs="Arial"/>
          <w:bCs/>
          <w:iCs/>
          <w:szCs w:val="24"/>
        </w:rPr>
        <w:t xml:space="preserve"> are international </w:t>
      </w:r>
      <w:r w:rsidR="0039791C">
        <w:rPr>
          <w:rFonts w:ascii="Arial" w:hAnsi="Arial" w:cs="Arial"/>
          <w:bCs/>
          <w:iCs/>
          <w:szCs w:val="24"/>
        </w:rPr>
        <w:t>in well-known journals</w:t>
      </w:r>
      <w:r>
        <w:rPr>
          <w:rFonts w:ascii="Arial" w:hAnsi="Arial" w:cs="Arial"/>
          <w:bCs/>
          <w:iCs/>
          <w:szCs w:val="24"/>
        </w:rPr>
        <w:t>.</w:t>
      </w:r>
    </w:p>
    <w:p w:rsidR="00601FF7" w:rsidRDefault="00601FF7" w:rsidP="00B71A96">
      <w:pPr>
        <w:spacing w:afterLines="40"/>
        <w:jc w:val="both"/>
        <w:rPr>
          <w:rFonts w:ascii="Arial" w:hAnsi="Arial" w:cs="Arial"/>
          <w:bCs/>
          <w:iCs/>
          <w:szCs w:val="24"/>
        </w:rPr>
      </w:pPr>
    </w:p>
    <w:p w:rsidR="00601FF7" w:rsidRDefault="0039791C" w:rsidP="00B71A96">
      <w:pPr>
        <w:spacing w:afterLines="40"/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Iam </w:t>
      </w:r>
      <w:r w:rsidR="00CB15B5">
        <w:rPr>
          <w:rFonts w:ascii="Arial" w:hAnsi="Arial" w:cs="Arial"/>
          <w:bCs/>
          <w:iCs/>
          <w:szCs w:val="24"/>
        </w:rPr>
        <w:t>competent</w:t>
      </w:r>
      <w:r>
        <w:rPr>
          <w:rFonts w:ascii="Arial" w:hAnsi="Arial" w:cs="Arial"/>
          <w:bCs/>
          <w:iCs/>
          <w:szCs w:val="24"/>
        </w:rPr>
        <w:t xml:space="preserve"> of managing all obstetrics and gynaecology emergencies , providing antenatal care to high risk pregnant ladies and performing most of the elective gynaecological procedures independently .</w:t>
      </w:r>
      <w:r w:rsidR="00601FF7">
        <w:rPr>
          <w:rFonts w:ascii="Arial" w:hAnsi="Arial" w:cs="Arial"/>
          <w:bCs/>
          <w:iCs/>
          <w:szCs w:val="24"/>
        </w:rPr>
        <w:t>Despite of my great experience and knowledge, I know when to ask for help from my consultants</w:t>
      </w:r>
      <w:r>
        <w:rPr>
          <w:rFonts w:ascii="Arial" w:hAnsi="Arial" w:cs="Arial"/>
          <w:bCs/>
          <w:iCs/>
          <w:szCs w:val="24"/>
        </w:rPr>
        <w:t>. I always keep patient safety as my first priority.</w:t>
      </w:r>
    </w:p>
    <w:p w:rsidR="0039791C" w:rsidRDefault="0039791C" w:rsidP="00B71A96">
      <w:pPr>
        <w:spacing w:afterLines="40"/>
        <w:jc w:val="both"/>
        <w:rPr>
          <w:rFonts w:ascii="Arial" w:hAnsi="Arial" w:cs="Arial"/>
          <w:bCs/>
          <w:iCs/>
          <w:szCs w:val="24"/>
        </w:rPr>
      </w:pPr>
    </w:p>
    <w:p w:rsidR="0039791C" w:rsidRDefault="0039791C" w:rsidP="00B71A96">
      <w:pPr>
        <w:spacing w:afterLines="40"/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 No complaints were generated against me either from patient or from my colleagues.</w:t>
      </w:r>
    </w:p>
    <w:p w:rsidR="0039791C" w:rsidRDefault="0039791C" w:rsidP="00B71A96">
      <w:pPr>
        <w:spacing w:afterLines="40"/>
        <w:jc w:val="both"/>
        <w:rPr>
          <w:rFonts w:ascii="Arial" w:hAnsi="Arial" w:cs="Arial"/>
          <w:bCs/>
          <w:iCs/>
          <w:szCs w:val="24"/>
        </w:rPr>
      </w:pPr>
    </w:p>
    <w:p w:rsidR="0039791C" w:rsidRPr="00B71A96" w:rsidRDefault="0039791C" w:rsidP="00B71A96">
      <w:pPr>
        <w:spacing w:afterLines="40"/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I am already registered in three medical authorities with good reputation. </w:t>
      </w:r>
    </w:p>
    <w:p w:rsidR="00B71A96" w:rsidRPr="00B71A96" w:rsidRDefault="00B71A96" w:rsidP="00B71A96">
      <w:pPr>
        <w:jc w:val="both"/>
        <w:rPr>
          <w:rFonts w:ascii="Arial" w:hAnsi="Arial" w:cs="Arial"/>
          <w:bCs/>
          <w:iCs/>
          <w:szCs w:val="24"/>
        </w:rPr>
      </w:pPr>
    </w:p>
    <w:p w:rsidR="00CB15B5" w:rsidRPr="00CB15B5" w:rsidRDefault="00CB15B5" w:rsidP="00CB15B5">
      <w:pPr>
        <w:jc w:val="both"/>
        <w:rPr>
          <w:rFonts w:ascii="Arial" w:hAnsi="Arial" w:cs="Arial"/>
          <w:bCs/>
          <w:iCs/>
          <w:szCs w:val="24"/>
        </w:rPr>
      </w:pPr>
      <w:r w:rsidRPr="00CB15B5">
        <w:rPr>
          <w:rFonts w:ascii="Verdana" w:hAnsi="Verdana" w:cs="Arial"/>
          <w:b/>
          <w:iCs/>
          <w:sz w:val="28"/>
          <w:szCs w:val="28"/>
        </w:rPr>
        <w:t>Future career plan:</w:t>
      </w:r>
    </w:p>
    <w:p w:rsidR="00CB15B5" w:rsidRPr="00CB15B5" w:rsidRDefault="00CB15B5" w:rsidP="00CB15B5">
      <w:pPr>
        <w:rPr>
          <w:rFonts w:ascii="Arial" w:hAnsi="Arial" w:cs="Arial"/>
          <w:bCs/>
          <w:sz w:val="18"/>
          <w:szCs w:val="18"/>
        </w:rPr>
      </w:pPr>
    </w:p>
    <w:p w:rsidR="00CB15B5" w:rsidRPr="00CB15B5" w:rsidRDefault="00CB15B5" w:rsidP="00CB15B5">
      <w:pPr>
        <w:numPr>
          <w:ilvl w:val="0"/>
          <w:numId w:val="12"/>
        </w:numPr>
        <w:spacing w:after="60"/>
        <w:rPr>
          <w:rFonts w:ascii="Arial" w:hAnsi="Arial" w:cs="Arial"/>
          <w:bCs/>
          <w:szCs w:val="24"/>
        </w:rPr>
      </w:pPr>
      <w:r w:rsidRPr="00CB15B5">
        <w:rPr>
          <w:rFonts w:ascii="Arial" w:hAnsi="Arial" w:cs="Arial"/>
          <w:bCs/>
          <w:szCs w:val="24"/>
        </w:rPr>
        <w:t xml:space="preserve">I would like to proceed with my career and to continue to practice the   </w:t>
      </w:r>
    </w:p>
    <w:p w:rsidR="00CB15B5" w:rsidRPr="00CB15B5" w:rsidRDefault="00CB15B5" w:rsidP="00CB15B5">
      <w:pPr>
        <w:spacing w:after="60"/>
        <w:ind w:left="720"/>
        <w:rPr>
          <w:rFonts w:ascii="Arial" w:hAnsi="Arial" w:cs="Arial"/>
          <w:bCs/>
          <w:szCs w:val="24"/>
        </w:rPr>
      </w:pPr>
      <w:r w:rsidRPr="00CB15B5">
        <w:rPr>
          <w:rFonts w:ascii="Arial" w:hAnsi="Arial" w:cs="Arial"/>
          <w:bCs/>
          <w:szCs w:val="24"/>
        </w:rPr>
        <w:t xml:space="preserve">speciality as a consultant. I feel that the speciality could benefit from me at a </w:t>
      </w:r>
    </w:p>
    <w:p w:rsidR="00CB15B5" w:rsidRPr="00CB15B5" w:rsidRDefault="00CB15B5" w:rsidP="00CB15B5">
      <w:pPr>
        <w:spacing w:after="60"/>
        <w:ind w:left="720"/>
        <w:rPr>
          <w:rFonts w:ascii="Arial" w:hAnsi="Arial" w:cs="Arial"/>
          <w:bCs/>
          <w:szCs w:val="24"/>
        </w:rPr>
      </w:pPr>
      <w:r w:rsidRPr="00CB15B5">
        <w:rPr>
          <w:rFonts w:ascii="Arial" w:hAnsi="Arial" w:cs="Arial"/>
          <w:bCs/>
          <w:szCs w:val="24"/>
        </w:rPr>
        <w:t>senior level .</w:t>
      </w:r>
    </w:p>
    <w:p w:rsidR="00CB15B5" w:rsidRPr="00CB15B5" w:rsidRDefault="00CB15B5" w:rsidP="00CB15B5">
      <w:pPr>
        <w:spacing w:after="60"/>
        <w:ind w:left="720"/>
        <w:rPr>
          <w:rFonts w:ascii="Arial" w:hAnsi="Arial" w:cs="Arial"/>
          <w:bCs/>
          <w:sz w:val="8"/>
          <w:szCs w:val="8"/>
        </w:rPr>
      </w:pPr>
    </w:p>
    <w:p w:rsidR="00CB15B5" w:rsidRPr="00CB15B5" w:rsidRDefault="00CB15B5" w:rsidP="00CB15B5">
      <w:pPr>
        <w:numPr>
          <w:ilvl w:val="0"/>
          <w:numId w:val="12"/>
        </w:numPr>
        <w:spacing w:after="60"/>
        <w:jc w:val="both"/>
        <w:rPr>
          <w:rFonts w:ascii="Arial" w:hAnsi="Arial" w:cs="Arial"/>
          <w:bCs/>
          <w:szCs w:val="24"/>
        </w:rPr>
      </w:pPr>
      <w:r w:rsidRPr="00CB15B5">
        <w:rPr>
          <w:rFonts w:ascii="Arial" w:hAnsi="Arial" w:cs="Arial"/>
          <w:bCs/>
          <w:iCs/>
          <w:szCs w:val="24"/>
        </w:rPr>
        <w:t xml:space="preserve">I would like to keep my skills and </w:t>
      </w:r>
      <w:r w:rsidRPr="00CB15B5">
        <w:rPr>
          <w:rFonts w:ascii="Arial" w:hAnsi="Arial" w:cs="Arial"/>
          <w:bCs/>
          <w:szCs w:val="24"/>
        </w:rPr>
        <w:t>professional knowledgeup</w:t>
      </w:r>
      <w:r w:rsidRPr="00CB15B5">
        <w:rPr>
          <w:rFonts w:ascii="Arial" w:hAnsi="Arial" w:cs="Arial"/>
          <w:bCs/>
          <w:iCs/>
          <w:szCs w:val="24"/>
        </w:rPr>
        <w:t xml:space="preserve">to date, </w:t>
      </w:r>
      <w:r w:rsidRPr="00CB15B5">
        <w:rPr>
          <w:rFonts w:ascii="Arial" w:hAnsi="Arial" w:cs="Arial"/>
          <w:bCs/>
          <w:szCs w:val="24"/>
        </w:rPr>
        <w:t xml:space="preserve">further  </w:t>
      </w:r>
    </w:p>
    <w:p w:rsidR="00CB15B5" w:rsidRPr="00CB15B5" w:rsidRDefault="00CB15B5" w:rsidP="00CB15B5">
      <w:pPr>
        <w:spacing w:after="60"/>
        <w:ind w:left="720"/>
        <w:jc w:val="both"/>
        <w:rPr>
          <w:rFonts w:ascii="Arial" w:hAnsi="Arial" w:cs="Arial"/>
          <w:bCs/>
          <w:szCs w:val="24"/>
        </w:rPr>
      </w:pPr>
      <w:r w:rsidRPr="00CB15B5">
        <w:rPr>
          <w:rFonts w:ascii="Arial" w:hAnsi="Arial" w:cs="Arial"/>
          <w:bCs/>
          <w:szCs w:val="24"/>
        </w:rPr>
        <w:t xml:space="preserve">expand my experience, and offer a good service in a way that best serve </w:t>
      </w:r>
    </w:p>
    <w:p w:rsidR="00CB15B5" w:rsidRPr="00CB15B5" w:rsidRDefault="00CB15B5" w:rsidP="00CB15B5">
      <w:pPr>
        <w:spacing w:after="60"/>
        <w:ind w:left="720"/>
        <w:jc w:val="both"/>
        <w:rPr>
          <w:rFonts w:ascii="Arial" w:hAnsi="Arial" w:cs="Arial"/>
          <w:bCs/>
          <w:szCs w:val="24"/>
        </w:rPr>
      </w:pPr>
      <w:r w:rsidRPr="00CB15B5">
        <w:rPr>
          <w:rFonts w:ascii="Arial" w:hAnsi="Arial" w:cs="Arial"/>
          <w:bCs/>
          <w:szCs w:val="24"/>
        </w:rPr>
        <w:t>patient’s interest and teaching junior colleagues.</w:t>
      </w:r>
    </w:p>
    <w:p w:rsidR="00CB15B5" w:rsidRPr="00CB15B5" w:rsidRDefault="00CB15B5" w:rsidP="00CB15B5">
      <w:pPr>
        <w:spacing w:after="60"/>
        <w:jc w:val="both"/>
        <w:rPr>
          <w:rFonts w:ascii="Arial" w:hAnsi="Arial" w:cs="Arial"/>
          <w:bCs/>
          <w:sz w:val="6"/>
          <w:szCs w:val="6"/>
        </w:rPr>
      </w:pPr>
    </w:p>
    <w:p w:rsidR="00CB15B5" w:rsidRPr="00CB15B5" w:rsidRDefault="00CB15B5" w:rsidP="00CB15B5">
      <w:pPr>
        <w:numPr>
          <w:ilvl w:val="0"/>
          <w:numId w:val="12"/>
        </w:numPr>
        <w:spacing w:after="60"/>
        <w:jc w:val="both"/>
        <w:rPr>
          <w:rFonts w:ascii="Arial" w:hAnsi="Arial" w:cs="Arial"/>
          <w:bCs/>
          <w:szCs w:val="24"/>
        </w:rPr>
      </w:pPr>
      <w:r w:rsidRPr="00CB15B5">
        <w:rPr>
          <w:rFonts w:ascii="Arial" w:hAnsi="Arial" w:cs="Arial"/>
          <w:bCs/>
          <w:szCs w:val="24"/>
        </w:rPr>
        <w:t xml:space="preserve">Organizing courses and research are on the top of my agenda. I would love to </w:t>
      </w:r>
    </w:p>
    <w:p w:rsidR="00CB15B5" w:rsidRPr="00CB15B5" w:rsidRDefault="00CB15B5" w:rsidP="00CB15B5">
      <w:pPr>
        <w:spacing w:after="60"/>
        <w:ind w:left="720"/>
        <w:jc w:val="both"/>
        <w:rPr>
          <w:rFonts w:ascii="Arial" w:hAnsi="Arial" w:cs="Arial"/>
          <w:bCs/>
          <w:szCs w:val="24"/>
        </w:rPr>
      </w:pPr>
      <w:r w:rsidRPr="00CB15B5">
        <w:rPr>
          <w:rFonts w:ascii="Arial" w:hAnsi="Arial" w:cs="Arial"/>
          <w:bCs/>
          <w:szCs w:val="24"/>
        </w:rPr>
        <w:t>have courses running in my department on a monthly basis.</w:t>
      </w:r>
    </w:p>
    <w:p w:rsidR="00CB15B5" w:rsidRPr="00CB15B5" w:rsidRDefault="00CB15B5" w:rsidP="00CB15B5">
      <w:pPr>
        <w:rPr>
          <w:rFonts w:ascii="Verdana" w:hAnsi="Verdana" w:cs="Arial"/>
          <w:b/>
          <w:iCs/>
          <w:sz w:val="28"/>
          <w:szCs w:val="28"/>
        </w:rPr>
      </w:pPr>
    </w:p>
    <w:p w:rsidR="00DA6A7C" w:rsidRDefault="00DA6A7C" w:rsidP="00B71A96">
      <w:pPr>
        <w:rPr>
          <w:sz w:val="32"/>
          <w:szCs w:val="32"/>
        </w:rPr>
      </w:pPr>
    </w:p>
    <w:p w:rsidR="00CB15B5" w:rsidRDefault="00CB15B5" w:rsidP="00B71A96">
      <w:pPr>
        <w:rPr>
          <w:sz w:val="32"/>
          <w:szCs w:val="32"/>
        </w:rPr>
      </w:pPr>
    </w:p>
    <w:p w:rsidR="00CB15B5" w:rsidRDefault="00CB15B5" w:rsidP="00B71A96">
      <w:pPr>
        <w:rPr>
          <w:sz w:val="32"/>
          <w:szCs w:val="32"/>
        </w:rPr>
      </w:pPr>
    </w:p>
    <w:p w:rsidR="00CB15B5" w:rsidRDefault="00CB15B5" w:rsidP="00CB15B5">
      <w:pPr>
        <w:jc w:val="both"/>
        <w:rPr>
          <w:rFonts w:ascii="Verdana" w:hAnsi="Verdana" w:cs="Arial"/>
          <w:b/>
          <w:sz w:val="28"/>
          <w:szCs w:val="28"/>
        </w:rPr>
      </w:pPr>
    </w:p>
    <w:p w:rsidR="00CB15B5" w:rsidRPr="00CB15B5" w:rsidRDefault="00CB15B5" w:rsidP="00CB15B5">
      <w:pPr>
        <w:jc w:val="both"/>
        <w:rPr>
          <w:rFonts w:ascii="Verdana" w:hAnsi="Verdana" w:cs="Arial"/>
          <w:b/>
          <w:sz w:val="28"/>
          <w:szCs w:val="28"/>
        </w:rPr>
      </w:pPr>
      <w:r w:rsidRPr="00CB15B5">
        <w:rPr>
          <w:rFonts w:ascii="Verdana" w:hAnsi="Verdana" w:cs="Arial"/>
          <w:b/>
          <w:sz w:val="28"/>
          <w:szCs w:val="28"/>
        </w:rPr>
        <w:t>References:</w:t>
      </w:r>
    </w:p>
    <w:p w:rsidR="00CB15B5" w:rsidRPr="00CB15B5" w:rsidRDefault="00CB15B5" w:rsidP="00CB15B5">
      <w:pPr>
        <w:jc w:val="both"/>
        <w:rPr>
          <w:rFonts w:ascii="Arial" w:hAnsi="Arial" w:cs="Arial"/>
          <w:b/>
          <w:szCs w:val="24"/>
        </w:rPr>
      </w:pPr>
    </w:p>
    <w:tbl>
      <w:tblPr>
        <w:tblW w:w="935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1"/>
        <w:gridCol w:w="6804"/>
      </w:tblGrid>
      <w:tr w:rsidR="00CB15B5" w:rsidRPr="00CB15B5" w:rsidTr="00EE7D42">
        <w:tc>
          <w:tcPr>
            <w:tcW w:w="2551" w:type="dxa"/>
          </w:tcPr>
          <w:p w:rsidR="00CB15B5" w:rsidRPr="00CB15B5" w:rsidRDefault="00CB15B5" w:rsidP="00CB15B5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  <w:p w:rsidR="00CB15B5" w:rsidRPr="00CB15B5" w:rsidRDefault="00CB15B5" w:rsidP="00816582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proofErr w:type="spellStart"/>
            <w:r w:rsidRPr="00CB15B5">
              <w:rPr>
                <w:rFonts w:ascii="Arial" w:hAnsi="Arial" w:cs="Arial"/>
                <w:bCs/>
                <w:iCs/>
                <w:szCs w:val="24"/>
              </w:rPr>
              <w:t>Dr</w:t>
            </w:r>
            <w:r w:rsidR="00816582">
              <w:rPr>
                <w:rFonts w:ascii="Arial" w:hAnsi="Arial" w:cs="Arial"/>
                <w:bCs/>
                <w:iCs/>
                <w:szCs w:val="24"/>
              </w:rPr>
              <w:t>Abdelgani</w:t>
            </w:r>
            <w:proofErr w:type="spellEnd"/>
          </w:p>
        </w:tc>
        <w:tc>
          <w:tcPr>
            <w:tcW w:w="6804" w:type="dxa"/>
          </w:tcPr>
          <w:p w:rsidR="00CB15B5" w:rsidRPr="00CB15B5" w:rsidRDefault="00CB15B5" w:rsidP="00CB15B5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CB15B5">
              <w:rPr>
                <w:rFonts w:ascii="Arial" w:hAnsi="Arial" w:cs="Arial"/>
                <w:bCs/>
                <w:iCs/>
                <w:szCs w:val="24"/>
              </w:rPr>
              <w:t xml:space="preserve">    -  Consultant Obstetrics &amp; Gynaecology, MD.</w:t>
            </w:r>
          </w:p>
          <w:p w:rsidR="00CB15B5" w:rsidRPr="00CB15B5" w:rsidRDefault="00CB15B5" w:rsidP="00CB15B5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CB15B5">
              <w:rPr>
                <w:rFonts w:ascii="Arial" w:hAnsi="Arial" w:cs="Arial"/>
                <w:bCs/>
                <w:iCs/>
                <w:szCs w:val="24"/>
              </w:rPr>
              <w:t xml:space="preserve">    -  El-</w:t>
            </w:r>
            <w:proofErr w:type="spellStart"/>
            <w:r w:rsidRPr="00CB15B5">
              <w:rPr>
                <w:rFonts w:ascii="Arial" w:hAnsi="Arial" w:cs="Arial"/>
                <w:bCs/>
                <w:iCs/>
                <w:szCs w:val="24"/>
              </w:rPr>
              <w:t>Kasr</w:t>
            </w:r>
            <w:proofErr w:type="spellEnd"/>
            <w:r w:rsidRPr="00CB15B5">
              <w:rPr>
                <w:rFonts w:ascii="Arial" w:hAnsi="Arial" w:cs="Arial"/>
                <w:bCs/>
                <w:iCs/>
                <w:szCs w:val="24"/>
              </w:rPr>
              <w:t xml:space="preserve"> El-</w:t>
            </w:r>
            <w:proofErr w:type="spellStart"/>
            <w:r w:rsidRPr="00CB15B5">
              <w:rPr>
                <w:rFonts w:ascii="Arial" w:hAnsi="Arial" w:cs="Arial"/>
                <w:bCs/>
                <w:iCs/>
                <w:szCs w:val="24"/>
              </w:rPr>
              <w:t>Aini</w:t>
            </w:r>
            <w:proofErr w:type="spellEnd"/>
            <w:r w:rsidRPr="00CB15B5">
              <w:rPr>
                <w:rFonts w:ascii="Arial" w:hAnsi="Arial" w:cs="Arial"/>
                <w:bCs/>
                <w:iCs/>
                <w:szCs w:val="24"/>
              </w:rPr>
              <w:t xml:space="preserve"> hospital, Cairo university, Egypt.</w:t>
            </w:r>
          </w:p>
          <w:p w:rsidR="00CB15B5" w:rsidRPr="00CB15B5" w:rsidRDefault="00CB15B5" w:rsidP="00816582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CB15B5">
              <w:rPr>
                <w:rFonts w:ascii="Arial" w:hAnsi="Arial" w:cs="Arial"/>
                <w:bCs/>
                <w:iCs/>
                <w:szCs w:val="24"/>
              </w:rPr>
              <w:t xml:space="preserve">    -  E-mail: </w:t>
            </w:r>
            <w:hyperlink r:id="rId6" w:history="1">
              <w:r w:rsidR="00816582" w:rsidRPr="003A09EE">
                <w:rPr>
                  <w:rStyle w:val="Hyperlink"/>
                  <w:rFonts w:ascii="Arial" w:hAnsi="Arial" w:cs="Arial"/>
                  <w:bCs/>
                  <w:iCs/>
                  <w:szCs w:val="24"/>
                </w:rPr>
                <w:t>Abdelgany2@gmail.com</w:t>
              </w:r>
            </w:hyperlink>
          </w:p>
          <w:p w:rsidR="00CB15B5" w:rsidRPr="00CB15B5" w:rsidRDefault="00CB15B5" w:rsidP="00CB15B5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</w:tr>
      <w:tr w:rsidR="00CB15B5" w:rsidRPr="00CB15B5" w:rsidTr="00EE7D42">
        <w:tc>
          <w:tcPr>
            <w:tcW w:w="2551" w:type="dxa"/>
          </w:tcPr>
          <w:p w:rsidR="00CB15B5" w:rsidRPr="00CB15B5" w:rsidRDefault="00CB15B5" w:rsidP="00CB15B5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  <w:p w:rsidR="00CB15B5" w:rsidRPr="00CB15B5" w:rsidRDefault="00CB15B5" w:rsidP="00816582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CB15B5">
              <w:rPr>
                <w:rFonts w:ascii="Arial" w:hAnsi="Arial" w:cs="Arial"/>
                <w:bCs/>
                <w:iCs/>
                <w:szCs w:val="24"/>
              </w:rPr>
              <w:t xml:space="preserve">Dr </w:t>
            </w:r>
            <w:r w:rsidR="00816582">
              <w:rPr>
                <w:rFonts w:ascii="Arial" w:hAnsi="Arial" w:cs="Arial"/>
                <w:bCs/>
                <w:iCs/>
                <w:szCs w:val="24"/>
              </w:rPr>
              <w:t xml:space="preserve">Mohamed </w:t>
            </w:r>
            <w:proofErr w:type="spellStart"/>
            <w:r w:rsidR="00816582">
              <w:rPr>
                <w:rFonts w:ascii="Arial" w:hAnsi="Arial" w:cs="Arial"/>
                <w:bCs/>
                <w:iCs/>
                <w:szCs w:val="24"/>
              </w:rPr>
              <w:t>Kotb</w:t>
            </w:r>
            <w:proofErr w:type="spellEnd"/>
          </w:p>
        </w:tc>
        <w:tc>
          <w:tcPr>
            <w:tcW w:w="6804" w:type="dxa"/>
          </w:tcPr>
          <w:p w:rsidR="00816582" w:rsidRPr="00CB15B5" w:rsidRDefault="00CB15B5" w:rsidP="00816582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 w:rsidRPr="00CB15B5">
              <w:rPr>
                <w:rFonts w:ascii="Arial" w:hAnsi="Arial" w:cs="Arial"/>
                <w:bCs/>
                <w:iCs/>
                <w:szCs w:val="24"/>
              </w:rPr>
              <w:t xml:space="preserve">   -  Consultant Obstetrics &amp;Gynaecology,</w:t>
            </w:r>
            <w:r w:rsidR="00816582" w:rsidRPr="00CB15B5">
              <w:rPr>
                <w:rFonts w:ascii="Arial" w:hAnsi="Arial" w:cs="Arial"/>
                <w:bCs/>
                <w:iCs/>
                <w:szCs w:val="24"/>
              </w:rPr>
              <w:t xml:space="preserve"> MD.</w:t>
            </w:r>
          </w:p>
          <w:p w:rsidR="00816582" w:rsidRDefault="000534A2" w:rsidP="00816582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Cs/>
                <w:iCs/>
                <w:szCs w:val="24"/>
              </w:rPr>
              <w:t xml:space="preserve">   </w:t>
            </w:r>
            <w:r w:rsidR="00816582" w:rsidRPr="00CB15B5">
              <w:rPr>
                <w:rFonts w:ascii="Arial" w:hAnsi="Arial" w:cs="Arial"/>
                <w:bCs/>
                <w:iCs/>
                <w:szCs w:val="24"/>
              </w:rPr>
              <w:t>-  El-</w:t>
            </w:r>
            <w:proofErr w:type="spellStart"/>
            <w:r w:rsidR="00816582" w:rsidRPr="00CB15B5">
              <w:rPr>
                <w:rFonts w:ascii="Arial" w:hAnsi="Arial" w:cs="Arial"/>
                <w:bCs/>
                <w:iCs/>
                <w:szCs w:val="24"/>
              </w:rPr>
              <w:t>Kasr</w:t>
            </w:r>
            <w:proofErr w:type="spellEnd"/>
            <w:r w:rsidR="00816582" w:rsidRPr="00CB15B5">
              <w:rPr>
                <w:rFonts w:ascii="Arial" w:hAnsi="Arial" w:cs="Arial"/>
                <w:bCs/>
                <w:iCs/>
                <w:szCs w:val="24"/>
              </w:rPr>
              <w:t xml:space="preserve"> El-</w:t>
            </w:r>
            <w:proofErr w:type="spellStart"/>
            <w:r w:rsidR="00816582" w:rsidRPr="00CB15B5">
              <w:rPr>
                <w:rFonts w:ascii="Arial" w:hAnsi="Arial" w:cs="Arial"/>
                <w:bCs/>
                <w:iCs/>
                <w:szCs w:val="24"/>
              </w:rPr>
              <w:t>Aini</w:t>
            </w:r>
            <w:proofErr w:type="spellEnd"/>
            <w:r w:rsidR="00816582" w:rsidRPr="00CB15B5">
              <w:rPr>
                <w:rFonts w:ascii="Arial" w:hAnsi="Arial" w:cs="Arial"/>
                <w:bCs/>
                <w:iCs/>
                <w:szCs w:val="24"/>
              </w:rPr>
              <w:t xml:space="preserve"> hospital, Cairo university, Egypt</w:t>
            </w:r>
          </w:p>
          <w:p w:rsidR="00816582" w:rsidRPr="00CB15B5" w:rsidRDefault="00D33730" w:rsidP="00816582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>
              <w:rPr>
                <w:rFonts w:ascii="Arial" w:hAnsi="Arial" w:cs="Arial"/>
                <w:bCs/>
                <w:iCs/>
                <w:szCs w:val="24"/>
              </w:rPr>
              <w:t xml:space="preserve">   - Email : </w:t>
            </w:r>
            <w:r w:rsidR="00816582">
              <w:rPr>
                <w:rFonts w:ascii="Arial" w:hAnsi="Arial" w:cs="Arial"/>
                <w:bCs/>
                <w:iCs/>
                <w:szCs w:val="24"/>
              </w:rPr>
              <w:t>kotb</w:t>
            </w:r>
            <w:r>
              <w:rPr>
                <w:rFonts w:ascii="Arial" w:hAnsi="Arial" w:cs="Arial"/>
                <w:bCs/>
                <w:iCs/>
                <w:szCs w:val="24"/>
              </w:rPr>
              <w:t>mmk@yahoo</w:t>
            </w:r>
            <w:r w:rsidR="00816582">
              <w:rPr>
                <w:rFonts w:ascii="Arial" w:hAnsi="Arial" w:cs="Arial"/>
                <w:bCs/>
                <w:iCs/>
                <w:szCs w:val="24"/>
              </w:rPr>
              <w:t>.com</w:t>
            </w:r>
          </w:p>
          <w:p w:rsidR="00CB15B5" w:rsidRPr="00CB15B5" w:rsidRDefault="00CB15B5" w:rsidP="00CB15B5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</w:tr>
      <w:tr w:rsidR="000534A2" w:rsidRPr="00CB15B5" w:rsidTr="00EE7D42">
        <w:tc>
          <w:tcPr>
            <w:tcW w:w="2551" w:type="dxa"/>
          </w:tcPr>
          <w:p w:rsidR="000534A2" w:rsidRPr="00CB15B5" w:rsidRDefault="000534A2" w:rsidP="00CB15B5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>
              <w:rPr>
                <w:rFonts w:ascii="Arial" w:hAnsi="Arial" w:cs="Arial"/>
                <w:bCs/>
                <w:iCs/>
                <w:szCs w:val="24"/>
              </w:rPr>
              <w:t xml:space="preserve">Dr Amir </w:t>
            </w:r>
            <w:proofErr w:type="spellStart"/>
            <w:r>
              <w:rPr>
                <w:rFonts w:ascii="Arial" w:hAnsi="Arial" w:cs="Arial"/>
                <w:bCs/>
                <w:iCs/>
                <w:szCs w:val="24"/>
              </w:rPr>
              <w:t>Arabi</w:t>
            </w:r>
            <w:proofErr w:type="spellEnd"/>
          </w:p>
        </w:tc>
        <w:tc>
          <w:tcPr>
            <w:tcW w:w="6804" w:type="dxa"/>
          </w:tcPr>
          <w:p w:rsidR="000534A2" w:rsidRPr="00CB15B5" w:rsidRDefault="000534A2" w:rsidP="000534A2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>
              <w:rPr>
                <w:rFonts w:ascii="Arial" w:hAnsi="Arial" w:cs="Arial"/>
                <w:bCs/>
                <w:iCs/>
                <w:szCs w:val="24"/>
              </w:rPr>
              <w:t xml:space="preserve">   - </w:t>
            </w:r>
            <w:r w:rsidRPr="00CB15B5">
              <w:rPr>
                <w:rFonts w:ascii="Arial" w:hAnsi="Arial" w:cs="Arial"/>
                <w:bCs/>
                <w:iCs/>
                <w:szCs w:val="24"/>
              </w:rPr>
              <w:t>Consultant Obstetrics &amp;Gynaecology, MD.</w:t>
            </w:r>
          </w:p>
          <w:p w:rsidR="000534A2" w:rsidRDefault="000534A2" w:rsidP="000534A2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  <w:r>
              <w:rPr>
                <w:rFonts w:ascii="Arial" w:hAnsi="Arial" w:cs="Arial"/>
                <w:bCs/>
                <w:iCs/>
                <w:szCs w:val="24"/>
              </w:rPr>
              <w:t xml:space="preserve">   </w:t>
            </w:r>
            <w:r w:rsidRPr="00CB15B5">
              <w:rPr>
                <w:rFonts w:ascii="Arial" w:hAnsi="Arial" w:cs="Arial"/>
                <w:bCs/>
                <w:iCs/>
                <w:szCs w:val="24"/>
              </w:rPr>
              <w:t>-  El-</w:t>
            </w:r>
            <w:proofErr w:type="spellStart"/>
            <w:r w:rsidRPr="00CB15B5">
              <w:rPr>
                <w:rFonts w:ascii="Arial" w:hAnsi="Arial" w:cs="Arial"/>
                <w:bCs/>
                <w:iCs/>
                <w:szCs w:val="24"/>
              </w:rPr>
              <w:t>Kasr</w:t>
            </w:r>
            <w:proofErr w:type="spellEnd"/>
            <w:r w:rsidRPr="00CB15B5">
              <w:rPr>
                <w:rFonts w:ascii="Arial" w:hAnsi="Arial" w:cs="Arial"/>
                <w:bCs/>
                <w:iCs/>
                <w:szCs w:val="24"/>
              </w:rPr>
              <w:t xml:space="preserve"> El-</w:t>
            </w:r>
            <w:proofErr w:type="spellStart"/>
            <w:r w:rsidRPr="00CB15B5">
              <w:rPr>
                <w:rFonts w:ascii="Arial" w:hAnsi="Arial" w:cs="Arial"/>
                <w:bCs/>
                <w:iCs/>
                <w:szCs w:val="24"/>
              </w:rPr>
              <w:t>Aini</w:t>
            </w:r>
            <w:proofErr w:type="spellEnd"/>
            <w:r w:rsidRPr="00CB15B5">
              <w:rPr>
                <w:rFonts w:ascii="Arial" w:hAnsi="Arial" w:cs="Arial"/>
                <w:bCs/>
                <w:iCs/>
                <w:szCs w:val="24"/>
              </w:rPr>
              <w:t xml:space="preserve"> hospital, Cairo university, Egypt</w:t>
            </w:r>
          </w:p>
          <w:p w:rsidR="000534A2" w:rsidRPr="00CB15B5" w:rsidRDefault="000534A2" w:rsidP="00816582">
            <w:pPr>
              <w:jc w:val="both"/>
              <w:rPr>
                <w:rFonts w:ascii="Arial" w:hAnsi="Arial" w:cs="Arial"/>
                <w:bCs/>
                <w:iCs/>
                <w:szCs w:val="24"/>
              </w:rPr>
            </w:pPr>
          </w:p>
        </w:tc>
      </w:tr>
    </w:tbl>
    <w:p w:rsidR="00CB15B5" w:rsidRPr="00B71A96" w:rsidRDefault="00CB15B5" w:rsidP="00B71A96">
      <w:pPr>
        <w:rPr>
          <w:sz w:val="32"/>
          <w:szCs w:val="32"/>
        </w:rPr>
      </w:pPr>
    </w:p>
    <w:sectPr w:rsidR="00CB15B5" w:rsidRPr="00B71A96" w:rsidSect="00987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2DF6"/>
    <w:multiLevelType w:val="hybridMultilevel"/>
    <w:tmpl w:val="785CC72A"/>
    <w:lvl w:ilvl="0" w:tplc="0E02A29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DCD1764"/>
    <w:multiLevelType w:val="hybridMultilevel"/>
    <w:tmpl w:val="0E88F6B2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11EE141D"/>
    <w:multiLevelType w:val="hybridMultilevel"/>
    <w:tmpl w:val="3C70ED6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13679"/>
    <w:multiLevelType w:val="hybridMultilevel"/>
    <w:tmpl w:val="AFEA34B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F861433"/>
    <w:multiLevelType w:val="hybridMultilevel"/>
    <w:tmpl w:val="A70019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41581F"/>
    <w:multiLevelType w:val="hybridMultilevel"/>
    <w:tmpl w:val="13425094"/>
    <w:lvl w:ilvl="0" w:tplc="040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6">
    <w:nsid w:val="3E631061"/>
    <w:multiLevelType w:val="hybridMultilevel"/>
    <w:tmpl w:val="09321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C6764"/>
    <w:multiLevelType w:val="hybridMultilevel"/>
    <w:tmpl w:val="84A88178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8">
    <w:nsid w:val="448E387A"/>
    <w:multiLevelType w:val="hybridMultilevel"/>
    <w:tmpl w:val="B03C691E"/>
    <w:lvl w:ilvl="0" w:tplc="B27A77A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>
    <w:nsid w:val="499768D5"/>
    <w:multiLevelType w:val="hybridMultilevel"/>
    <w:tmpl w:val="EE8E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C2613"/>
    <w:multiLevelType w:val="hybridMultilevel"/>
    <w:tmpl w:val="FB0C924E"/>
    <w:lvl w:ilvl="0" w:tplc="6088B340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1">
    <w:nsid w:val="4F7F798F"/>
    <w:multiLevelType w:val="hybridMultilevel"/>
    <w:tmpl w:val="767C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52303F"/>
    <w:multiLevelType w:val="hybridMultilevel"/>
    <w:tmpl w:val="E5DEF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490870"/>
    <w:multiLevelType w:val="hybridMultilevel"/>
    <w:tmpl w:val="5650A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467C5D"/>
    <w:multiLevelType w:val="hybridMultilevel"/>
    <w:tmpl w:val="9A982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65118D"/>
    <w:multiLevelType w:val="hybridMultilevel"/>
    <w:tmpl w:val="7206E8E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66226F"/>
    <w:multiLevelType w:val="hybridMultilevel"/>
    <w:tmpl w:val="7AB266D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>
    <w:nsid w:val="798B0DD5"/>
    <w:multiLevelType w:val="hybridMultilevel"/>
    <w:tmpl w:val="EC4CA4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5"/>
  </w:num>
  <w:num w:numId="5">
    <w:abstractNumId w:val="13"/>
  </w:num>
  <w:num w:numId="6">
    <w:abstractNumId w:val="16"/>
  </w:num>
  <w:num w:numId="7">
    <w:abstractNumId w:val="7"/>
  </w:num>
  <w:num w:numId="8">
    <w:abstractNumId w:val="3"/>
  </w:num>
  <w:num w:numId="9">
    <w:abstractNumId w:val="17"/>
  </w:num>
  <w:num w:numId="10">
    <w:abstractNumId w:val="4"/>
  </w:num>
  <w:num w:numId="11">
    <w:abstractNumId w:val="8"/>
  </w:num>
  <w:num w:numId="12">
    <w:abstractNumId w:val="9"/>
  </w:num>
  <w:num w:numId="13">
    <w:abstractNumId w:val="0"/>
  </w:num>
  <w:num w:numId="14">
    <w:abstractNumId w:val="12"/>
  </w:num>
  <w:num w:numId="15">
    <w:abstractNumId w:val="6"/>
  </w:num>
  <w:num w:numId="16">
    <w:abstractNumId w:val="14"/>
  </w:num>
  <w:num w:numId="17">
    <w:abstractNumId w:val="2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74DB"/>
    <w:rsid w:val="000534A2"/>
    <w:rsid w:val="0005419A"/>
    <w:rsid w:val="00073E01"/>
    <w:rsid w:val="001A6199"/>
    <w:rsid w:val="002C7DB8"/>
    <w:rsid w:val="0039791C"/>
    <w:rsid w:val="003A5CFF"/>
    <w:rsid w:val="004169A4"/>
    <w:rsid w:val="00545099"/>
    <w:rsid w:val="0057599C"/>
    <w:rsid w:val="00601FF7"/>
    <w:rsid w:val="0065141F"/>
    <w:rsid w:val="00816582"/>
    <w:rsid w:val="008C4ABB"/>
    <w:rsid w:val="009876CE"/>
    <w:rsid w:val="009E0D67"/>
    <w:rsid w:val="00A15330"/>
    <w:rsid w:val="00A8047E"/>
    <w:rsid w:val="00A96365"/>
    <w:rsid w:val="00AF3058"/>
    <w:rsid w:val="00B03DAC"/>
    <w:rsid w:val="00B130C9"/>
    <w:rsid w:val="00B71A96"/>
    <w:rsid w:val="00BE7B05"/>
    <w:rsid w:val="00CB15B5"/>
    <w:rsid w:val="00CC1717"/>
    <w:rsid w:val="00CD174F"/>
    <w:rsid w:val="00D33730"/>
    <w:rsid w:val="00DA6A7C"/>
    <w:rsid w:val="00DB17AA"/>
    <w:rsid w:val="00E265D9"/>
    <w:rsid w:val="00EC6C15"/>
    <w:rsid w:val="00F074DB"/>
    <w:rsid w:val="00F73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4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74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6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4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74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6C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delgany2@gmail.com" TargetMode="External"/><Relationship Id="rId5" Type="http://schemas.openxmlformats.org/officeDocument/2006/relationships/hyperlink" Target="mailto:dr.nisho@live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2313</Words>
  <Characters>13187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ELNASHARTY, MOHAMED</dc:creator>
  <cp:lastModifiedBy>toshiba</cp:lastModifiedBy>
  <cp:revision>10</cp:revision>
  <dcterms:created xsi:type="dcterms:W3CDTF">2014-10-18T15:53:00Z</dcterms:created>
  <dcterms:modified xsi:type="dcterms:W3CDTF">2016-06-20T22:51:00Z</dcterms:modified>
</cp:coreProperties>
</file>