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96" w:rsidRPr="00F610F7" w:rsidRDefault="00492196" w:rsidP="00492196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F610F7">
        <w:rPr>
          <w:rFonts w:ascii="Verdana-Bold" w:hAnsi="Verdana-Bold" w:cs="Verdana-Bold"/>
          <w:b/>
          <w:bCs/>
          <w:color w:val="292526"/>
          <w:sz w:val="36"/>
          <w:szCs w:val="36"/>
        </w:rPr>
        <w:t>Annual Course Report</w:t>
      </w:r>
    </w:p>
    <w:p w:rsidR="00492196" w:rsidRDefault="00492196" w:rsidP="00492196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292526"/>
          <w:sz w:val="20"/>
          <w:szCs w:val="20"/>
        </w:rPr>
      </w:pPr>
    </w:p>
    <w:p w:rsidR="00492196" w:rsidRDefault="00492196" w:rsidP="00492196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292526"/>
          <w:sz w:val="20"/>
          <w:szCs w:val="20"/>
        </w:rPr>
      </w:pPr>
    </w:p>
    <w:p w:rsidR="00AC385E" w:rsidRDefault="00492196" w:rsidP="00AC385E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292526"/>
          <w:sz w:val="28"/>
          <w:szCs w:val="28"/>
        </w:rPr>
      </w:pPr>
      <w:r w:rsidRPr="00F610F7">
        <w:rPr>
          <w:rFonts w:ascii="Verdana-Bold" w:hAnsi="Verdana-Bold" w:cs="Verdana-Bold"/>
          <w:b/>
          <w:bCs/>
          <w:color w:val="292526"/>
          <w:sz w:val="28"/>
          <w:szCs w:val="28"/>
        </w:rPr>
        <w:t>University</w:t>
      </w:r>
      <w:r w:rsidR="00AC385E">
        <w:rPr>
          <w:rFonts w:ascii="Verdana-Bold" w:hAnsi="Verdana-Bold" w:cs="Verdana-Bold"/>
          <w:b/>
          <w:bCs/>
          <w:color w:val="292526"/>
          <w:sz w:val="28"/>
          <w:szCs w:val="28"/>
        </w:rPr>
        <w:t xml:space="preserve">: Cairo                                         </w:t>
      </w:r>
      <w:r w:rsidRPr="00F610F7">
        <w:rPr>
          <w:rFonts w:ascii="Verdana-Bold" w:hAnsi="Verdana-Bold" w:cs="Verdana-Bold"/>
          <w:b/>
          <w:bCs/>
          <w:color w:val="292526"/>
          <w:sz w:val="28"/>
          <w:szCs w:val="28"/>
        </w:rPr>
        <w:t>Faculty</w:t>
      </w:r>
      <w:r w:rsidR="00AC385E">
        <w:rPr>
          <w:rFonts w:ascii="Verdana-Bold" w:hAnsi="Verdana-Bold" w:cs="Verdana-Bold"/>
          <w:b/>
          <w:bCs/>
          <w:color w:val="292526"/>
          <w:sz w:val="28"/>
          <w:szCs w:val="28"/>
        </w:rPr>
        <w:t>: Oral and Dental Medicine</w:t>
      </w:r>
      <w:r w:rsidRPr="00F610F7">
        <w:rPr>
          <w:rFonts w:ascii="Verdana-Bold" w:hAnsi="Verdana-Bold" w:cs="Verdana-Bold"/>
          <w:b/>
          <w:bCs/>
          <w:color w:val="292526"/>
          <w:sz w:val="28"/>
          <w:szCs w:val="28"/>
        </w:rPr>
        <w:t xml:space="preserve"> Department</w:t>
      </w:r>
      <w:r w:rsidR="00AC385E">
        <w:rPr>
          <w:rFonts w:ascii="Verdana-Bold" w:hAnsi="Verdana-Bold" w:cs="Verdana-Bold"/>
          <w:b/>
          <w:bCs/>
          <w:color w:val="292526"/>
          <w:sz w:val="28"/>
          <w:szCs w:val="28"/>
        </w:rPr>
        <w:t xml:space="preserve">: </w:t>
      </w:r>
    </w:p>
    <w:p w:rsidR="00AC385E" w:rsidRDefault="00AC385E" w:rsidP="00AC385E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292526"/>
          <w:sz w:val="28"/>
          <w:szCs w:val="28"/>
        </w:rPr>
      </w:pPr>
    </w:p>
    <w:p w:rsidR="00492196" w:rsidRPr="00D0654B" w:rsidRDefault="00492196" w:rsidP="00AC385E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292526"/>
          <w:sz w:val="28"/>
          <w:szCs w:val="28"/>
        </w:rPr>
      </w:pPr>
      <w:r w:rsidRPr="00D0654B">
        <w:rPr>
          <w:rFonts w:ascii="Verdana-Bold" w:hAnsi="Verdana-Bold" w:cs="Verdana-Bold"/>
          <w:b/>
          <w:bCs/>
          <w:color w:val="292526"/>
          <w:sz w:val="28"/>
          <w:szCs w:val="28"/>
        </w:rPr>
        <w:t>Basic Information</w:t>
      </w:r>
      <w:r w:rsidR="00AC385E">
        <w:rPr>
          <w:rFonts w:ascii="Verdana-Bold" w:hAnsi="Verdana-Bold" w:cs="Verdana-Bold"/>
          <w:b/>
          <w:bCs/>
          <w:color w:val="292526"/>
          <w:sz w:val="28"/>
          <w:szCs w:val="28"/>
        </w:rPr>
        <w:t>:</w:t>
      </w:r>
    </w:p>
    <w:p w:rsidR="00D0654B" w:rsidRDefault="00D0654B" w:rsidP="00D0654B">
      <w:pPr>
        <w:autoSpaceDE w:val="0"/>
        <w:autoSpaceDN w:val="0"/>
        <w:adjustRightInd w:val="0"/>
        <w:ind w:left="720"/>
        <w:rPr>
          <w:rFonts w:ascii="Verdana-Bold" w:hAnsi="Verdana-Bold" w:cs="Verdana-Bold"/>
          <w:b/>
          <w:bCs/>
          <w:color w:val="2925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4"/>
        <w:gridCol w:w="4336"/>
      </w:tblGrid>
      <w:tr w:rsidR="00911D0A" w:rsidRPr="006C7661" w:rsidTr="00911D0A">
        <w:tc>
          <w:tcPr>
            <w:tcW w:w="4514" w:type="dxa"/>
          </w:tcPr>
          <w:p w:rsidR="006C7661" w:rsidRPr="002E7BF5" w:rsidRDefault="006C7661" w:rsidP="006C76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2E7BF5">
              <w:rPr>
                <w:rFonts w:asciiTheme="majorBidi" w:hAnsiTheme="majorBidi" w:cstheme="majorBidi"/>
                <w:b/>
                <w:bCs/>
                <w:color w:val="292526"/>
              </w:rPr>
              <w:t>Course Name &amp; Code Number</w:t>
            </w:r>
          </w:p>
        </w:tc>
        <w:tc>
          <w:tcPr>
            <w:tcW w:w="4336" w:type="dxa"/>
          </w:tcPr>
          <w:p w:rsidR="006C7661" w:rsidRPr="006C7661" w:rsidRDefault="006C7661" w:rsidP="006C766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911D0A" w:rsidRPr="006C7661" w:rsidTr="00911D0A">
        <w:tc>
          <w:tcPr>
            <w:tcW w:w="4514" w:type="dxa"/>
          </w:tcPr>
          <w:p w:rsidR="006C7661" w:rsidRPr="002E7BF5" w:rsidRDefault="00911D0A" w:rsidP="00911D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2E7BF5">
              <w:rPr>
                <w:rFonts w:asciiTheme="majorBidi" w:hAnsiTheme="majorBidi" w:cstheme="majorBidi"/>
                <w:b/>
                <w:bCs/>
                <w:color w:val="292526"/>
              </w:rPr>
              <w:t>Speciality</w:t>
            </w:r>
          </w:p>
        </w:tc>
        <w:tc>
          <w:tcPr>
            <w:tcW w:w="4336" w:type="dxa"/>
          </w:tcPr>
          <w:p w:rsidR="006C7661" w:rsidRPr="006C7661" w:rsidRDefault="006C7661" w:rsidP="006C766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911D0A" w:rsidRPr="006C7661" w:rsidTr="00911D0A">
        <w:tc>
          <w:tcPr>
            <w:tcW w:w="4514" w:type="dxa"/>
          </w:tcPr>
          <w:p w:rsidR="006C7661" w:rsidRPr="002E7BF5" w:rsidRDefault="00911D0A" w:rsidP="00911D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2E7BF5">
              <w:rPr>
                <w:rFonts w:asciiTheme="majorBidi" w:hAnsiTheme="majorBidi" w:cstheme="majorBidi"/>
                <w:b/>
                <w:bCs/>
                <w:color w:val="292526"/>
              </w:rPr>
              <w:t>Academic Level</w:t>
            </w:r>
          </w:p>
        </w:tc>
        <w:tc>
          <w:tcPr>
            <w:tcW w:w="4336" w:type="dxa"/>
          </w:tcPr>
          <w:p w:rsidR="006C7661" w:rsidRPr="006C7661" w:rsidRDefault="006C7661" w:rsidP="006C766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911D0A" w:rsidRPr="006C7661" w:rsidTr="00911D0A">
        <w:tc>
          <w:tcPr>
            <w:tcW w:w="4514" w:type="dxa"/>
          </w:tcPr>
          <w:p w:rsidR="006C7661" w:rsidRPr="002E7BF5" w:rsidRDefault="00911D0A" w:rsidP="00911D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2E7BF5">
              <w:rPr>
                <w:rFonts w:asciiTheme="majorBidi" w:hAnsiTheme="majorBidi" w:cstheme="majorBidi"/>
                <w:b/>
                <w:bCs/>
                <w:color w:val="292526"/>
              </w:rPr>
              <w:t>Number of Units:</w:t>
            </w:r>
          </w:p>
          <w:p w:rsidR="00911D0A" w:rsidRPr="002E7BF5" w:rsidRDefault="00911D0A" w:rsidP="00911D0A">
            <w:pPr>
              <w:autoSpaceDE w:val="0"/>
              <w:autoSpaceDN w:val="0"/>
              <w:adjustRightInd w:val="0"/>
              <w:ind w:left="72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2E7BF5">
              <w:rPr>
                <w:rFonts w:asciiTheme="majorBidi" w:hAnsiTheme="majorBidi" w:cstheme="majorBidi"/>
                <w:b/>
                <w:bCs/>
                <w:color w:val="292526"/>
              </w:rPr>
              <w:t>Theoretical</w:t>
            </w:r>
          </w:p>
          <w:p w:rsidR="00911D0A" w:rsidRPr="002E7BF5" w:rsidRDefault="00911D0A" w:rsidP="00911D0A">
            <w:pPr>
              <w:autoSpaceDE w:val="0"/>
              <w:autoSpaceDN w:val="0"/>
              <w:adjustRightInd w:val="0"/>
              <w:ind w:left="72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2E7BF5">
              <w:rPr>
                <w:rFonts w:asciiTheme="majorBidi" w:hAnsiTheme="majorBidi" w:cstheme="majorBidi"/>
                <w:b/>
                <w:bCs/>
                <w:color w:val="292526"/>
              </w:rPr>
              <w:t>Practical or Clinical</w:t>
            </w:r>
          </w:p>
        </w:tc>
        <w:tc>
          <w:tcPr>
            <w:tcW w:w="4336" w:type="dxa"/>
          </w:tcPr>
          <w:p w:rsidR="006C7661" w:rsidRPr="006C7661" w:rsidRDefault="006C7661" w:rsidP="006C766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911D0A" w:rsidRPr="006C7661" w:rsidTr="00911D0A">
        <w:tc>
          <w:tcPr>
            <w:tcW w:w="4514" w:type="dxa"/>
          </w:tcPr>
          <w:p w:rsidR="006C7661" w:rsidRPr="002E7BF5" w:rsidRDefault="002E7BF5" w:rsidP="002E7BF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2E7BF5">
              <w:rPr>
                <w:rStyle w:val="hps"/>
                <w:rFonts w:asciiTheme="majorBidi" w:hAnsiTheme="majorBidi" w:cstheme="majorBidi"/>
                <w:b/>
                <w:bCs/>
                <w:color w:val="000000"/>
              </w:rPr>
              <w:t>System</w:t>
            </w:r>
            <w:r w:rsidRPr="002E7BF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2E7BF5">
              <w:rPr>
                <w:rStyle w:val="hps"/>
                <w:rFonts w:asciiTheme="majorBidi" w:hAnsiTheme="majorBidi" w:cstheme="majorBidi"/>
                <w:b/>
                <w:bCs/>
                <w:color w:val="000000"/>
              </w:rPr>
              <w:t>used</w:t>
            </w:r>
            <w:r w:rsidRPr="002E7BF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2E7BF5">
              <w:rPr>
                <w:rStyle w:val="hps"/>
                <w:rFonts w:asciiTheme="majorBidi" w:hAnsiTheme="majorBidi" w:cstheme="majorBidi"/>
                <w:b/>
                <w:bCs/>
                <w:color w:val="000000"/>
              </w:rPr>
              <w:t>for the selection of</w:t>
            </w:r>
            <w:r w:rsidRPr="002E7BF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2E7BF5">
              <w:rPr>
                <w:rStyle w:val="hps"/>
                <w:rFonts w:asciiTheme="majorBidi" w:hAnsiTheme="majorBidi" w:cstheme="majorBidi"/>
                <w:b/>
                <w:bCs/>
                <w:color w:val="000000"/>
              </w:rPr>
              <w:t>the Examination Committee</w:t>
            </w:r>
          </w:p>
        </w:tc>
        <w:tc>
          <w:tcPr>
            <w:tcW w:w="4336" w:type="dxa"/>
          </w:tcPr>
          <w:p w:rsidR="006C7661" w:rsidRPr="006C7661" w:rsidRDefault="006C7661" w:rsidP="006C766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911D0A" w:rsidRPr="006C7661" w:rsidTr="00911D0A">
        <w:tc>
          <w:tcPr>
            <w:tcW w:w="4514" w:type="dxa"/>
          </w:tcPr>
          <w:p w:rsidR="006C7661" w:rsidRPr="006C7661" w:rsidRDefault="002E7BF5" w:rsidP="002E7BF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System used </w:t>
            </w:r>
            <w:r w:rsidR="00FD470C">
              <w:rPr>
                <w:rFonts w:ascii="Verdana-Bold" w:hAnsi="Verdana-Bold" w:cs="Verdana-Bold"/>
                <w:b/>
                <w:bCs/>
                <w:color w:val="292526"/>
              </w:rPr>
              <w:t>for external reviewers of exams</w:t>
            </w:r>
          </w:p>
        </w:tc>
        <w:tc>
          <w:tcPr>
            <w:tcW w:w="4336" w:type="dxa"/>
          </w:tcPr>
          <w:p w:rsidR="00FD470C" w:rsidRDefault="00FD470C" w:rsidP="006C7661">
            <w:pPr>
              <w:autoSpaceDE w:val="0"/>
              <w:autoSpaceDN w:val="0"/>
              <w:adjustRightInd w:val="0"/>
              <w:rPr>
                <w:b/>
                <w:bCs/>
                <w:color w:val="292526"/>
              </w:rPr>
            </w:pPr>
            <w:r>
              <w:rPr>
                <w:b/>
                <w:bCs/>
                <w:color w:val="292526"/>
              </w:rPr>
              <w:t>□ Available</w:t>
            </w:r>
          </w:p>
          <w:p w:rsidR="006C7661" w:rsidRPr="006C7661" w:rsidRDefault="00FD470C" w:rsidP="006C766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b/>
                <w:bCs/>
                <w:color w:val="292526"/>
              </w:rPr>
              <w:t>□</w:t>
            </w:r>
            <w:r>
              <w:rPr>
                <w:rFonts w:ascii="Verdana-Bold" w:hAnsi="Verdana-Bold" w:cs="Verdana-Bold"/>
                <w:b/>
                <w:bCs/>
                <w:color w:val="292526"/>
              </w:rPr>
              <w:t>Not available</w:t>
            </w:r>
          </w:p>
        </w:tc>
      </w:tr>
      <w:tr w:rsidR="00911D0A" w:rsidRPr="006C7661" w:rsidTr="00911D0A">
        <w:tc>
          <w:tcPr>
            <w:tcW w:w="4514" w:type="dxa"/>
          </w:tcPr>
          <w:p w:rsidR="006C7661" w:rsidRPr="006C7661" w:rsidRDefault="006F0AF4" w:rsidP="006F0A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>Number of teaching staff</w:t>
            </w:r>
          </w:p>
        </w:tc>
        <w:tc>
          <w:tcPr>
            <w:tcW w:w="4336" w:type="dxa"/>
          </w:tcPr>
          <w:p w:rsidR="006C7661" w:rsidRPr="006C7661" w:rsidRDefault="006C7661" w:rsidP="006C766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</w:tbl>
    <w:p w:rsidR="00D0654B" w:rsidRDefault="00D0654B" w:rsidP="00D0654B">
      <w:pPr>
        <w:autoSpaceDE w:val="0"/>
        <w:autoSpaceDN w:val="0"/>
        <w:adjustRightInd w:val="0"/>
        <w:ind w:left="720"/>
        <w:rPr>
          <w:rFonts w:ascii="Verdana-Bold" w:hAnsi="Verdana-Bold" w:cs="Verdana-Bold"/>
          <w:b/>
          <w:bCs/>
          <w:color w:val="292526"/>
        </w:rPr>
      </w:pPr>
    </w:p>
    <w:p w:rsidR="00D0654B" w:rsidRDefault="00D0654B" w:rsidP="00D0654B">
      <w:pPr>
        <w:autoSpaceDE w:val="0"/>
        <w:autoSpaceDN w:val="0"/>
        <w:adjustRightInd w:val="0"/>
        <w:ind w:left="720"/>
        <w:rPr>
          <w:rFonts w:ascii="Verdana-Bold" w:hAnsi="Verdana-Bold" w:cs="Verdana-Bold"/>
          <w:b/>
          <w:bCs/>
          <w:color w:val="292526"/>
        </w:rPr>
      </w:pPr>
    </w:p>
    <w:p w:rsidR="00690256" w:rsidRPr="00D0654B" w:rsidRDefault="00690256" w:rsidP="00690256">
      <w:pPr>
        <w:numPr>
          <w:ilvl w:val="0"/>
          <w:numId w:val="1"/>
        </w:numPr>
        <w:autoSpaceDE w:val="0"/>
        <w:autoSpaceDN w:val="0"/>
        <w:adjustRightInd w:val="0"/>
        <w:rPr>
          <w:rFonts w:ascii="Verdana-Bold" w:hAnsi="Verdana-Bold" w:cs="Verdana-Bold"/>
          <w:b/>
          <w:bCs/>
          <w:color w:val="292526"/>
          <w:sz w:val="28"/>
          <w:szCs w:val="28"/>
        </w:rPr>
      </w:pPr>
      <w:r>
        <w:rPr>
          <w:rFonts w:ascii="Verdana-Bold" w:hAnsi="Verdana-Bold" w:cs="Verdana-Bold"/>
          <w:b/>
          <w:bCs/>
          <w:color w:val="292526"/>
          <w:sz w:val="28"/>
          <w:szCs w:val="28"/>
        </w:rPr>
        <w:t xml:space="preserve">Specific </w:t>
      </w:r>
      <w:r w:rsidRPr="00D0654B">
        <w:rPr>
          <w:rFonts w:ascii="Verdana-Bold" w:hAnsi="Verdana-Bold" w:cs="Verdana-Bold"/>
          <w:b/>
          <w:bCs/>
          <w:color w:val="292526"/>
          <w:sz w:val="28"/>
          <w:szCs w:val="28"/>
        </w:rPr>
        <w:t xml:space="preserve"> Information</w:t>
      </w:r>
    </w:p>
    <w:p w:rsidR="00690256" w:rsidRDefault="00690256" w:rsidP="00D0654B">
      <w:pPr>
        <w:autoSpaceDE w:val="0"/>
        <w:autoSpaceDN w:val="0"/>
        <w:adjustRightInd w:val="0"/>
        <w:ind w:left="720"/>
        <w:rPr>
          <w:rFonts w:ascii="Verdana-Bold" w:hAnsi="Verdana-Bold" w:cs="Verdana-Bold"/>
          <w:b/>
          <w:bCs/>
          <w:color w:val="292526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2"/>
        <w:gridCol w:w="2213"/>
        <w:gridCol w:w="89"/>
        <w:gridCol w:w="2123"/>
        <w:gridCol w:w="2213"/>
      </w:tblGrid>
      <w:tr w:rsidR="00690256" w:rsidRPr="006C7661" w:rsidTr="005E7699">
        <w:tc>
          <w:tcPr>
            <w:tcW w:w="8850" w:type="dxa"/>
            <w:gridSpan w:val="5"/>
          </w:tcPr>
          <w:p w:rsidR="00690256" w:rsidRPr="004A4F1B" w:rsidRDefault="00690256" w:rsidP="005E76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</w:pPr>
            <w:r w:rsidRPr="004A4F1B"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  <w:t>Statistical Information:</w:t>
            </w:r>
          </w:p>
        </w:tc>
      </w:tr>
      <w:tr w:rsidR="00690256" w:rsidRPr="006C7661" w:rsidTr="005E7699">
        <w:tc>
          <w:tcPr>
            <w:tcW w:w="4514" w:type="dxa"/>
            <w:gridSpan w:val="3"/>
          </w:tcPr>
          <w:p w:rsidR="00690256" w:rsidRPr="00690256" w:rsidRDefault="00690256" w:rsidP="005E7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Number of students enrolled in the course</w:t>
            </w:r>
          </w:p>
        </w:tc>
        <w:tc>
          <w:tcPr>
            <w:tcW w:w="4336" w:type="dxa"/>
            <w:gridSpan w:val="2"/>
          </w:tcPr>
          <w:p w:rsidR="00690256" w:rsidRPr="006C7661" w:rsidRDefault="00690256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690256" w:rsidRPr="006C7661" w:rsidTr="005E7699">
        <w:tc>
          <w:tcPr>
            <w:tcW w:w="4514" w:type="dxa"/>
            <w:gridSpan w:val="3"/>
          </w:tcPr>
          <w:p w:rsidR="00690256" w:rsidRPr="004A4F1B" w:rsidRDefault="004A4F1B" w:rsidP="005E7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Number of students who attended the exam</w:t>
            </w:r>
          </w:p>
        </w:tc>
        <w:tc>
          <w:tcPr>
            <w:tcW w:w="4336" w:type="dxa"/>
            <w:gridSpan w:val="2"/>
          </w:tcPr>
          <w:p w:rsidR="00690256" w:rsidRPr="006C7661" w:rsidRDefault="00690256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690256" w:rsidRPr="006C7661" w:rsidTr="005E7699">
        <w:tc>
          <w:tcPr>
            <w:tcW w:w="4514" w:type="dxa"/>
            <w:gridSpan w:val="3"/>
          </w:tcPr>
          <w:p w:rsidR="00D67BAE" w:rsidRDefault="00D67BAE" w:rsidP="005E7699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D67BAE" w:rsidRDefault="00D67BAE" w:rsidP="005E7699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690256" w:rsidRPr="00D67BAE" w:rsidRDefault="00152BEB" w:rsidP="005E7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D67BAE">
              <w:rPr>
                <w:rFonts w:asciiTheme="majorBidi" w:hAnsiTheme="majorBidi" w:cstheme="majorBidi"/>
                <w:b/>
                <w:bCs/>
                <w:color w:val="292526"/>
              </w:rPr>
              <w:t>Results of the exam</w:t>
            </w:r>
          </w:p>
        </w:tc>
        <w:tc>
          <w:tcPr>
            <w:tcW w:w="4336" w:type="dxa"/>
            <w:gridSpan w:val="2"/>
          </w:tcPr>
          <w:p w:rsidR="00376C38" w:rsidRDefault="00376C38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  <w:sz w:val="40"/>
                <w:szCs w:val="40"/>
              </w:rPr>
              <w:t xml:space="preserve">  </w:t>
            </w:r>
            <w:r>
              <w:rPr>
                <w:rFonts w:ascii="Verdana-Bold" w:hAnsi="Verdana-Bold" w:cs="Verdana-Bold"/>
                <w:b/>
                <w:bCs/>
                <w:color w:val="292526"/>
              </w:rPr>
              <w:t>Number</w:t>
            </w:r>
            <w:r>
              <w:rPr>
                <w:rFonts w:ascii="Verdana-Bold" w:hAnsi="Verdana-Bold" w:cs="Verdana-Bold"/>
                <w:b/>
                <w:bCs/>
                <w:color w:val="292526"/>
                <w:sz w:val="40"/>
                <w:szCs w:val="40"/>
              </w:rPr>
              <w:t xml:space="preserve">         </w:t>
            </w:r>
          </w:p>
          <w:p w:rsidR="00376C38" w:rsidRDefault="00DD2AEF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 w:rsidRPr="00DD2AEF">
              <w:rPr>
                <w:rFonts w:ascii="Verdana-Bold" w:hAnsi="Verdana-Bold" w:cs="Verdana-Bold"/>
                <w:b/>
                <w:bCs/>
                <w:noProof/>
                <w:color w:val="292526"/>
                <w:sz w:val="40"/>
                <w:szCs w:val="40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2" type="#_x0000_t202" style="position:absolute;margin-left:4.3pt;margin-top:2.65pt;width:55.7pt;height:25.15pt;z-index:251676672">
                  <v:textbox>
                    <w:txbxContent>
                      <w:p w:rsidR="00376C38" w:rsidRPr="00376C38" w:rsidRDefault="00376C38" w:rsidP="00376C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376C38"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     </w:t>
            </w:r>
          </w:p>
          <w:p w:rsidR="00376C38" w:rsidRPr="00376C38" w:rsidRDefault="00376C38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       Passed           %</w:t>
            </w:r>
            <w:r>
              <w:rPr>
                <w:rFonts w:ascii="Verdana-Bold" w:hAnsi="Verdana-Bold" w:cs="Verdana-Bold"/>
                <w:b/>
                <w:bCs/>
                <w:color w:val="292526"/>
                <w:sz w:val="40"/>
                <w:szCs w:val="40"/>
              </w:rPr>
              <w:t xml:space="preserve">  </w:t>
            </w:r>
          </w:p>
          <w:p w:rsidR="00376C38" w:rsidRDefault="00376C38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40"/>
                <w:szCs w:val="40"/>
              </w:rPr>
            </w:pPr>
          </w:p>
          <w:p w:rsidR="00376C38" w:rsidRDefault="00DD2AEF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 w:rsidRPr="00DD2AEF">
              <w:rPr>
                <w:rFonts w:ascii="Verdana-Bold" w:hAnsi="Verdana-Bold" w:cs="Verdana-Bold"/>
                <w:b/>
                <w:bCs/>
                <w:noProof/>
                <w:color w:val="292526"/>
                <w:sz w:val="40"/>
                <w:szCs w:val="40"/>
                <w:lang w:val="en-US" w:eastAsia="en-US"/>
              </w:rPr>
              <w:pict>
                <v:shape id="_x0000_s1063" type="#_x0000_t202" style="position:absolute;margin-left:4.3pt;margin-top:3pt;width:55.7pt;height:25.15pt;z-index:251677696">
                  <v:textbox>
                    <w:txbxContent>
                      <w:p w:rsidR="00376C38" w:rsidRPr="00376C38" w:rsidRDefault="00376C38" w:rsidP="00376C3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376C38">
              <w:rPr>
                <w:rFonts w:ascii="Verdana-Bold" w:hAnsi="Verdana-Bold" w:cs="Verdana-Bold"/>
                <w:b/>
                <w:bCs/>
                <w:color w:val="292526"/>
                <w:sz w:val="40"/>
                <w:szCs w:val="40"/>
              </w:rPr>
              <w:t xml:space="preserve">              </w:t>
            </w:r>
          </w:p>
          <w:p w:rsidR="00376C38" w:rsidRDefault="00376C38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     Failed           %</w:t>
            </w:r>
            <w:r>
              <w:rPr>
                <w:rFonts w:ascii="Verdana-Bold" w:hAnsi="Verdana-Bold" w:cs="Verdana-Bold"/>
                <w:b/>
                <w:bCs/>
                <w:color w:val="292526"/>
                <w:sz w:val="40"/>
                <w:szCs w:val="40"/>
              </w:rPr>
              <w:t xml:space="preserve">  </w:t>
            </w:r>
          </w:p>
          <w:p w:rsidR="00376C38" w:rsidRPr="00376C38" w:rsidRDefault="00376C38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16"/>
                <w:szCs w:val="16"/>
              </w:rPr>
            </w:pPr>
          </w:p>
        </w:tc>
      </w:tr>
      <w:tr w:rsidR="00690256" w:rsidRPr="006C7661" w:rsidTr="005E7699">
        <w:tc>
          <w:tcPr>
            <w:tcW w:w="4514" w:type="dxa"/>
            <w:gridSpan w:val="3"/>
          </w:tcPr>
          <w:p w:rsidR="00F34D57" w:rsidRDefault="00F34D57" w:rsidP="00F34D57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34D57" w:rsidRDefault="00F34D57" w:rsidP="00F34D57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34D57" w:rsidRDefault="00F34D57" w:rsidP="00F34D57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34D57" w:rsidRDefault="00F34D57" w:rsidP="00F34D57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841F2C" w:rsidRPr="00841F2C" w:rsidRDefault="00841F2C" w:rsidP="005E7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Percentage of </w:t>
            </w:r>
            <w:r w:rsidRPr="00841F2C">
              <w:rPr>
                <w:rFonts w:ascii="Verdana-Bold" w:hAnsi="Verdana-Bold" w:cs="Verdana-Bold"/>
                <w:b/>
                <w:bCs/>
                <w:color w:val="292526"/>
              </w:rPr>
              <w:t>successful students</w:t>
            </w: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 according to their grades</w:t>
            </w:r>
            <w:r w:rsidRPr="00841F2C">
              <w:rPr>
                <w:rFonts w:ascii="Verdana-Bold" w:hAnsi="Verdana-Bold" w:cs="Verdana-Bold"/>
                <w:b/>
                <w:bCs/>
                <w:color w:val="292526"/>
              </w:rPr>
              <w:t>:</w:t>
            </w:r>
          </w:p>
          <w:p w:rsidR="00690256" w:rsidRDefault="00690256" w:rsidP="005E7699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6057F2" w:rsidRDefault="006057F2" w:rsidP="005E7699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6057F2" w:rsidRDefault="006057F2" w:rsidP="005E7699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6057F2" w:rsidRDefault="006057F2" w:rsidP="005E7699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6057F2" w:rsidRDefault="006057F2" w:rsidP="005E7699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6057F2" w:rsidRDefault="006057F2" w:rsidP="005E7699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6057F2" w:rsidRPr="006057F2" w:rsidRDefault="006057F2" w:rsidP="006057F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F34D57" w:rsidRDefault="00841F2C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 </w:t>
            </w:r>
          </w:p>
          <w:p w:rsidR="00690256" w:rsidRPr="00841F2C" w:rsidRDefault="00DD2AEF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16"/>
                <w:szCs w:val="16"/>
              </w:rPr>
            </w:pPr>
            <w:r w:rsidRPr="00DD2AEF">
              <w:rPr>
                <w:rFonts w:ascii="Verdana-Bold" w:hAnsi="Verdana-Bold" w:cs="Verdana-Bold"/>
                <w:b/>
                <w:bCs/>
                <w:noProof/>
                <w:color w:val="292526"/>
                <w:lang w:val="en-US" w:eastAsia="en-US"/>
              </w:rPr>
              <w:pict>
                <v:shape id="_x0000_s1064" type="#_x0000_t202" style="position:absolute;margin-left:4.3pt;margin-top:4.8pt;width:42.1pt;height:18.8pt;z-index:251678720">
                  <v:textbox>
                    <w:txbxContent>
                      <w:p w:rsidR="00841F2C" w:rsidRPr="00376C38" w:rsidRDefault="00841F2C" w:rsidP="00841F2C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%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841F2C"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</w:t>
            </w:r>
          </w:p>
          <w:p w:rsidR="00841F2C" w:rsidRDefault="00841F2C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 Excellent</w:t>
            </w:r>
          </w:p>
          <w:p w:rsidR="00841F2C" w:rsidRDefault="00841F2C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841F2C" w:rsidRDefault="00DD2AEF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noProof/>
                <w:color w:val="292526"/>
                <w:lang w:val="en-US" w:eastAsia="en-US"/>
              </w:rPr>
              <w:pict>
                <v:shape id="_x0000_s1065" type="#_x0000_t202" style="position:absolute;margin-left:4.3pt;margin-top:-.25pt;width:42.1pt;height:18.8pt;z-index:251679744">
                  <v:textbox>
                    <w:txbxContent>
                      <w:p w:rsidR="00841F2C" w:rsidRPr="00376C38" w:rsidRDefault="00841F2C" w:rsidP="00841F2C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%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841F2C"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 Very Good</w:t>
            </w:r>
          </w:p>
          <w:p w:rsidR="00841F2C" w:rsidRPr="00841F2C" w:rsidRDefault="00DD2AEF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32"/>
                <w:szCs w:val="32"/>
              </w:rPr>
            </w:pPr>
            <w:r w:rsidRPr="00DD2AEF">
              <w:rPr>
                <w:rFonts w:ascii="Verdana-Bold" w:hAnsi="Verdana-Bold" w:cs="Verdana-Bold"/>
                <w:b/>
                <w:bCs/>
                <w:noProof/>
                <w:color w:val="292526"/>
                <w:lang w:val="en-US" w:eastAsia="en-US"/>
              </w:rPr>
              <w:pict>
                <v:shape id="_x0000_s1066" type="#_x0000_t202" style="position:absolute;margin-left:4.3pt;margin-top:17.65pt;width:42.1pt;height:18.8pt;z-index:251680768">
                  <v:textbox>
                    <w:txbxContent>
                      <w:p w:rsidR="00841F2C" w:rsidRPr="00376C38" w:rsidRDefault="00841F2C" w:rsidP="00841F2C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%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841F2C" w:rsidRDefault="00841F2C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 Good</w:t>
            </w:r>
          </w:p>
          <w:p w:rsidR="00841F2C" w:rsidRDefault="00841F2C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     </w:t>
            </w:r>
          </w:p>
          <w:p w:rsidR="00841F2C" w:rsidRPr="00841F2C" w:rsidRDefault="00841F2C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16"/>
                <w:szCs w:val="16"/>
              </w:rPr>
            </w:pPr>
          </w:p>
          <w:p w:rsidR="00841F2C" w:rsidRDefault="00DD2AEF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noProof/>
                <w:color w:val="292526"/>
                <w:lang w:val="en-US" w:eastAsia="en-US"/>
              </w:rPr>
              <w:pict>
                <v:shape id="_x0000_s1067" type="#_x0000_t202" style="position:absolute;margin-left:4.3pt;margin-top:-.05pt;width:42.1pt;height:18.8pt;z-index:251681792">
                  <v:textbox style="mso-next-textbox:#_x0000_s1067">
                    <w:txbxContent>
                      <w:p w:rsidR="00841F2C" w:rsidRPr="00376C38" w:rsidRDefault="00841F2C" w:rsidP="00841F2C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%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841F2C"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Pass</w:t>
            </w:r>
          </w:p>
          <w:p w:rsidR="00F610F7" w:rsidRPr="006C7661" w:rsidRDefault="00F610F7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841F2C" w:rsidRPr="006C7661" w:rsidTr="005E7699">
        <w:tc>
          <w:tcPr>
            <w:tcW w:w="8850" w:type="dxa"/>
            <w:gridSpan w:val="5"/>
          </w:tcPr>
          <w:p w:rsidR="00841F2C" w:rsidRPr="00841F2C" w:rsidRDefault="00841F2C" w:rsidP="005E76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  <w:lastRenderedPageBreak/>
              <w:t>Course Teaching</w:t>
            </w:r>
            <w:r w:rsidRPr="00841F2C"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  <w:t>:</w:t>
            </w:r>
          </w:p>
        </w:tc>
      </w:tr>
      <w:tr w:rsidR="00690256" w:rsidRPr="006C7661" w:rsidTr="005E7699">
        <w:tc>
          <w:tcPr>
            <w:tcW w:w="4514" w:type="dxa"/>
            <w:gridSpan w:val="3"/>
          </w:tcPr>
          <w:p w:rsidR="00690256" w:rsidRPr="001463DA" w:rsidRDefault="001463DA" w:rsidP="005E7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 w:rsidRPr="00D0654B">
              <w:rPr>
                <w:rFonts w:ascii="Verdana-Bold" w:hAnsi="Verdana-Bold" w:cs="Verdana-Bold"/>
                <w:b/>
                <w:bCs/>
                <w:color w:val="292526"/>
              </w:rPr>
              <w:t>Topics actually taught</w:t>
            </w:r>
            <w:r>
              <w:rPr>
                <w:rFonts w:ascii="Verdana-Bold" w:hAnsi="Verdana-Bold" w:cs="Verdana-Bold"/>
                <w:b/>
                <w:bCs/>
                <w:color w:val="292526"/>
              </w:rPr>
              <w:t>:</w:t>
            </w:r>
          </w:p>
        </w:tc>
        <w:tc>
          <w:tcPr>
            <w:tcW w:w="4336" w:type="dxa"/>
            <w:gridSpan w:val="2"/>
          </w:tcPr>
          <w:p w:rsidR="00690256" w:rsidRDefault="00690256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Pr="006C7661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1463DA" w:rsidRPr="006C7661" w:rsidTr="005E7699">
        <w:tc>
          <w:tcPr>
            <w:tcW w:w="4514" w:type="dxa"/>
            <w:gridSpan w:val="3"/>
          </w:tcPr>
          <w:p w:rsidR="00562493" w:rsidRPr="00562493" w:rsidRDefault="00562493" w:rsidP="005E7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 w:rsidRPr="00562493">
              <w:rPr>
                <w:rFonts w:ascii="Verdana-Bold" w:hAnsi="Verdana-Bold" w:cs="Verdana-Bold"/>
                <w:b/>
                <w:bCs/>
                <w:color w:val="292526"/>
              </w:rPr>
              <w:t>Topics taught as a percentage of the content specified:</w:t>
            </w:r>
          </w:p>
          <w:p w:rsidR="001463DA" w:rsidRPr="00D0654B" w:rsidRDefault="001463DA" w:rsidP="005E769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1463DA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1463DA" w:rsidRPr="006C7661" w:rsidTr="005E7699">
        <w:tc>
          <w:tcPr>
            <w:tcW w:w="4514" w:type="dxa"/>
            <w:gridSpan w:val="3"/>
          </w:tcPr>
          <w:p w:rsidR="00FE55AB" w:rsidRDefault="00FE55AB" w:rsidP="005E769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E55AB" w:rsidRDefault="00FE55AB" w:rsidP="005E769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E55AB" w:rsidRDefault="00FE55AB" w:rsidP="005E769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Pr="00D0654B" w:rsidRDefault="00562493" w:rsidP="005E7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>Commitment of teaching staff to the content of the course</w:t>
            </w:r>
          </w:p>
        </w:tc>
        <w:tc>
          <w:tcPr>
            <w:tcW w:w="4336" w:type="dxa"/>
            <w:gridSpan w:val="2"/>
          </w:tcPr>
          <w:p w:rsidR="001463DA" w:rsidRDefault="001463DA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562493" w:rsidRPr="006A5342" w:rsidRDefault="00DD2AEF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color w:val="292526"/>
              </w:rPr>
            </w:pPr>
            <w:r w:rsidRPr="00DD2AEF">
              <w:rPr>
                <w:rFonts w:ascii="Verdana-Bold" w:hAnsi="Verdana-Bold" w:cs="Verdana-Bold"/>
                <w:b/>
                <w:bCs/>
                <w:noProof/>
                <w:color w:val="292526"/>
                <w:lang w:val="en-US" w:eastAsia="en-US"/>
              </w:rPr>
              <w:pict>
                <v:shape id="_x0000_s1068" type="#_x0000_t202" style="position:absolute;margin-left:19.55pt;margin-top:5.6pt;width:37.55pt;height:20.35pt;z-index:251682816">
                  <v:textbox>
                    <w:txbxContent>
                      <w:p w:rsidR="00562493" w:rsidRPr="00376C38" w:rsidRDefault="00562493" w:rsidP="00562493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6A5342"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   </w:t>
            </w:r>
            <w:r w:rsidR="006A5342">
              <w:rPr>
                <w:rFonts w:ascii="Arial" w:hAnsi="Arial" w:cs="Arial"/>
                <w:color w:val="292526"/>
              </w:rPr>
              <w:t xml:space="preserve"> </w:t>
            </w:r>
            <w:r w:rsidR="00562493" w:rsidRPr="006A5342">
              <w:rPr>
                <w:rFonts w:ascii="Arial" w:hAnsi="Arial" w:cs="Arial"/>
                <w:color w:val="292526"/>
                <w:sz w:val="40"/>
                <w:szCs w:val="40"/>
              </w:rPr>
              <w:t>‹</w:t>
            </w:r>
            <w:r w:rsidR="006A5342">
              <w:rPr>
                <w:rFonts w:ascii="Verdana-Bold" w:hAnsi="Verdana-Bold" w:cs="Verdana-Bold"/>
                <w:color w:val="292526"/>
                <w:sz w:val="40"/>
                <w:szCs w:val="40"/>
              </w:rPr>
              <w:t xml:space="preserve"> </w:t>
            </w:r>
            <w:r w:rsidR="006A5342">
              <w:rPr>
                <w:rFonts w:ascii="Verdana-Bold" w:hAnsi="Verdana-Bold" w:cs="Verdana-Bold"/>
                <w:color w:val="292526"/>
              </w:rPr>
              <w:t>60%</w:t>
            </w:r>
          </w:p>
          <w:p w:rsidR="00562493" w:rsidRDefault="00DD2AEF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noProof/>
                <w:color w:val="292526"/>
                <w:lang w:val="en-US" w:eastAsia="en-US"/>
              </w:rPr>
              <w:pict>
                <v:shape id="_x0000_s1069" type="#_x0000_t202" style="position:absolute;margin-left:19.55pt;margin-top:10.45pt;width:37.55pt;height:20.35pt;z-index:251683840">
                  <v:textbox>
                    <w:txbxContent>
                      <w:p w:rsidR="006A5342" w:rsidRPr="00376C38" w:rsidRDefault="006A5342" w:rsidP="006A5342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562493" w:rsidRPr="006A5342" w:rsidRDefault="006A5342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color w:val="292526"/>
              </w:rPr>
            </w:pPr>
            <w:r w:rsidRPr="006A5342">
              <w:rPr>
                <w:rFonts w:ascii="Verdana-Bold" w:hAnsi="Verdana-Bold" w:cs="Verdana-Bold"/>
                <w:color w:val="292526"/>
              </w:rPr>
              <w:t xml:space="preserve">                       60-84%</w:t>
            </w:r>
          </w:p>
          <w:p w:rsidR="00562493" w:rsidRDefault="00562493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562493" w:rsidRPr="006A5342" w:rsidRDefault="00DD2AEF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color w:val="292526"/>
              </w:rPr>
            </w:pPr>
            <w:r w:rsidRPr="00DD2AEF">
              <w:rPr>
                <w:rFonts w:ascii="Verdana-Bold" w:hAnsi="Verdana-Bold" w:cs="Verdana-Bold"/>
                <w:b/>
                <w:bCs/>
                <w:noProof/>
                <w:color w:val="292526"/>
                <w:lang w:val="en-US" w:eastAsia="en-US"/>
              </w:rPr>
              <w:pict>
                <v:shape id="_x0000_s1070" type="#_x0000_t202" style="position:absolute;margin-left:19.55pt;margin-top:1.4pt;width:37.55pt;height:20.35pt;z-index:251684864">
                  <v:textbox>
                    <w:txbxContent>
                      <w:p w:rsidR="006A5342" w:rsidRPr="00376C38" w:rsidRDefault="006A5342" w:rsidP="006A5342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6A5342">
              <w:rPr>
                <w:rFonts w:ascii="Verdana-Bold" w:hAnsi="Verdana-Bold" w:cs="Verdana-Bold"/>
                <w:b/>
                <w:bCs/>
                <w:color w:val="292526"/>
              </w:rPr>
              <w:t xml:space="preserve">                      </w:t>
            </w:r>
            <w:r w:rsidR="006A5342" w:rsidRPr="006A5342">
              <w:rPr>
                <w:rFonts w:ascii="Arial" w:hAnsi="Arial" w:cs="Arial"/>
                <w:color w:val="292526"/>
                <w:sz w:val="40"/>
                <w:szCs w:val="40"/>
              </w:rPr>
              <w:t>›</w:t>
            </w:r>
            <w:r w:rsidR="006A5342" w:rsidRPr="006A5342">
              <w:rPr>
                <w:rFonts w:asciiTheme="majorBidi" w:hAnsiTheme="majorBidi" w:cstheme="majorBidi"/>
                <w:color w:val="292526"/>
              </w:rPr>
              <w:t>85%</w:t>
            </w:r>
          </w:p>
          <w:p w:rsidR="00562493" w:rsidRDefault="00562493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562493" w:rsidRDefault="00562493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</w:tr>
      <w:tr w:rsidR="001463DA" w:rsidRPr="006C7661" w:rsidTr="005E7699">
        <w:tc>
          <w:tcPr>
            <w:tcW w:w="4514" w:type="dxa"/>
            <w:gridSpan w:val="3"/>
          </w:tcPr>
          <w:p w:rsidR="00FE55AB" w:rsidRDefault="00FE55AB" w:rsidP="005E769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E55AB" w:rsidRDefault="00FE55AB" w:rsidP="005E769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1463DA" w:rsidRDefault="00FE55AB" w:rsidP="005E7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>
              <w:rPr>
                <w:rFonts w:ascii="Verdana-Bold" w:hAnsi="Verdana-Bold" w:cs="Verdana-Bold"/>
                <w:b/>
                <w:bCs/>
                <w:color w:val="292526"/>
              </w:rPr>
              <w:t xml:space="preserve">Extent of topics covered in the exam </w:t>
            </w:r>
          </w:p>
          <w:p w:rsidR="00FE55AB" w:rsidRDefault="00FE55AB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E55AB" w:rsidRDefault="00FE55AB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E55AB" w:rsidRDefault="00FE55AB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E55AB" w:rsidRDefault="00FE55AB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FE55AB" w:rsidRPr="00FE55AB" w:rsidRDefault="00FE55AB" w:rsidP="005E769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FE55AB" w:rsidRDefault="00FE55AB" w:rsidP="005E7699">
            <w:pPr>
              <w:rPr>
                <w:rFonts w:ascii="Verdana-Bold" w:hAnsi="Verdana-Bold" w:cs="Verdana-Bold"/>
              </w:rPr>
            </w:pPr>
          </w:p>
          <w:p w:rsidR="00FE55AB" w:rsidRDefault="00DD2AEF" w:rsidP="005E7699">
            <w:pPr>
              <w:ind w:firstLine="720"/>
              <w:rPr>
                <w:rFonts w:ascii="Verdana-Bold" w:hAnsi="Verdana-Bold" w:cs="Verdana-Bold"/>
              </w:rPr>
            </w:pPr>
            <w:r w:rsidRPr="00DD2AEF">
              <w:rPr>
                <w:rFonts w:ascii="Verdana-Bold" w:hAnsi="Verdana-Bold" w:cs="Verdana-Bold"/>
                <w:b/>
                <w:bCs/>
                <w:noProof/>
                <w:color w:val="292526"/>
                <w:lang w:val="en-US" w:eastAsia="en-US"/>
              </w:rPr>
              <w:pict>
                <v:shape id="_x0000_s1071" type="#_x0000_t202" style="position:absolute;left:0;text-align:left;margin-left:19.55pt;margin-top:6.1pt;width:37.55pt;height:20.35pt;z-index:251685888">
                  <v:textbox>
                    <w:txbxContent>
                      <w:p w:rsidR="00FE55AB" w:rsidRPr="00376C38" w:rsidRDefault="00FE55AB" w:rsidP="00FE55AB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FE55AB">
              <w:rPr>
                <w:rFonts w:ascii="Verdana-Bold" w:hAnsi="Verdana-Bold" w:cs="Verdana-Bold"/>
              </w:rPr>
              <w:t xml:space="preserve">         </w:t>
            </w:r>
            <w:r w:rsidR="00FE55AB" w:rsidRPr="006A5342">
              <w:rPr>
                <w:rFonts w:ascii="Arial" w:hAnsi="Arial" w:cs="Arial"/>
                <w:color w:val="292526"/>
                <w:sz w:val="40"/>
                <w:szCs w:val="40"/>
              </w:rPr>
              <w:t>‹</w:t>
            </w:r>
            <w:r w:rsidR="00FE55AB">
              <w:rPr>
                <w:rFonts w:ascii="Verdana-Bold" w:hAnsi="Verdana-Bold" w:cs="Verdana-Bold"/>
                <w:color w:val="292526"/>
                <w:sz w:val="40"/>
                <w:szCs w:val="40"/>
              </w:rPr>
              <w:t xml:space="preserve"> </w:t>
            </w:r>
            <w:r w:rsidR="00FE55AB">
              <w:rPr>
                <w:rFonts w:ascii="Verdana-Bold" w:hAnsi="Verdana-Bold" w:cs="Verdana-Bold"/>
                <w:color w:val="292526"/>
              </w:rPr>
              <w:t>60%</w:t>
            </w:r>
          </w:p>
          <w:p w:rsidR="00FE55AB" w:rsidRDefault="00FE55AB" w:rsidP="005E7699">
            <w:pPr>
              <w:rPr>
                <w:rFonts w:ascii="Verdana-Bold" w:hAnsi="Verdana-Bold" w:cs="Verdana-Bold"/>
              </w:rPr>
            </w:pPr>
          </w:p>
          <w:p w:rsidR="001463DA" w:rsidRDefault="00DD2AEF" w:rsidP="005E7699">
            <w:pPr>
              <w:ind w:firstLine="720"/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72" type="#_x0000_t202" style="position:absolute;left:0;text-align:left;margin-left:19.55pt;margin-top:1.65pt;width:37.55pt;height:20.35pt;z-index:251686912">
                  <v:textbox>
                    <w:txbxContent>
                      <w:p w:rsidR="00FE55AB" w:rsidRPr="00376C38" w:rsidRDefault="00FE55AB" w:rsidP="00FE55AB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FE55AB">
              <w:rPr>
                <w:rFonts w:ascii="Verdana-Bold" w:hAnsi="Verdana-Bold" w:cs="Verdana-Bold"/>
              </w:rPr>
              <w:t xml:space="preserve">          </w:t>
            </w:r>
            <w:r w:rsidR="00FE55AB" w:rsidRPr="006A5342">
              <w:rPr>
                <w:rFonts w:ascii="Verdana-Bold" w:hAnsi="Verdana-Bold" w:cs="Verdana-Bold"/>
                <w:color w:val="292526"/>
              </w:rPr>
              <w:t>60-84%</w:t>
            </w:r>
          </w:p>
          <w:p w:rsidR="00FE55AB" w:rsidRDefault="00FE55AB" w:rsidP="005E7699">
            <w:pPr>
              <w:ind w:firstLine="720"/>
              <w:rPr>
                <w:rFonts w:ascii="Verdana-Bold" w:hAnsi="Verdana-Bold" w:cs="Verdana-Bold"/>
              </w:rPr>
            </w:pPr>
          </w:p>
          <w:p w:rsidR="00FE55AB" w:rsidRPr="00FE55AB" w:rsidRDefault="00DD2AEF" w:rsidP="005E7699">
            <w:pPr>
              <w:ind w:firstLine="720"/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73" type="#_x0000_t202" style="position:absolute;left:0;text-align:left;margin-left:19.55pt;margin-top:2.15pt;width:37.55pt;height:20.35pt;z-index:251687936">
                  <v:textbox>
                    <w:txbxContent>
                      <w:p w:rsidR="00FE55AB" w:rsidRPr="00376C38" w:rsidRDefault="00FE55AB" w:rsidP="00FE55AB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FE55AB">
              <w:rPr>
                <w:rFonts w:ascii="Verdana-Bold" w:hAnsi="Verdana-Bold" w:cs="Verdana-Bold"/>
              </w:rPr>
              <w:t xml:space="preserve">            </w:t>
            </w:r>
            <w:r w:rsidR="00FE55AB" w:rsidRPr="006A5342">
              <w:rPr>
                <w:rFonts w:ascii="Arial" w:hAnsi="Arial" w:cs="Arial"/>
                <w:color w:val="292526"/>
                <w:sz w:val="40"/>
                <w:szCs w:val="40"/>
              </w:rPr>
              <w:t>›</w:t>
            </w:r>
            <w:r w:rsidR="00FE55AB" w:rsidRPr="006A5342">
              <w:rPr>
                <w:rFonts w:asciiTheme="majorBidi" w:hAnsiTheme="majorBidi" w:cstheme="majorBidi"/>
                <w:color w:val="292526"/>
              </w:rPr>
              <w:t>85%</w:t>
            </w:r>
          </w:p>
        </w:tc>
      </w:tr>
      <w:tr w:rsidR="00FE55AB" w:rsidRPr="006C7661" w:rsidTr="005E7699">
        <w:tc>
          <w:tcPr>
            <w:tcW w:w="4514" w:type="dxa"/>
            <w:gridSpan w:val="3"/>
          </w:tcPr>
          <w:p w:rsidR="00C11123" w:rsidRDefault="00C11123" w:rsidP="005E769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  <w:p w:rsidR="00C11123" w:rsidRPr="00C11123" w:rsidRDefault="00C11123" w:rsidP="005E76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  <w:r w:rsidRPr="00C11123">
              <w:rPr>
                <w:rFonts w:ascii="Verdana-Bold" w:hAnsi="Verdana-Bold" w:cs="Verdana-Bold"/>
                <w:b/>
                <w:bCs/>
                <w:color w:val="292526"/>
              </w:rPr>
              <w:t>Teaching and learning methods:</w:t>
            </w:r>
          </w:p>
          <w:p w:rsidR="00FE55AB" w:rsidRDefault="00FE55AB" w:rsidP="005E769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FE55AB" w:rsidRPr="00C11123" w:rsidRDefault="00FE55AB" w:rsidP="005E7699">
            <w:pPr>
              <w:rPr>
                <w:rFonts w:asciiTheme="majorBidi" w:hAnsiTheme="majorBidi" w:cstheme="majorBidi"/>
              </w:rPr>
            </w:pPr>
          </w:p>
          <w:p w:rsidR="00C11123" w:rsidRPr="00C11123" w:rsidRDefault="00DD2AEF" w:rsidP="007D0A8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Theme="majorBidi" w:hAnsiTheme="majorBidi" w:cstheme="majorBidi"/>
                <w:noProof/>
                <w:color w:val="292526"/>
              </w:rPr>
              <w:pict>
                <v:rect id="_x0000_s1074" style="position:absolute;margin-left:85.8pt;margin-top:-.45pt;width:27pt;height:13.05pt;z-index:251689984"/>
              </w:pict>
            </w:r>
            <w:r w:rsidR="00C11123" w:rsidRPr="00C11123">
              <w:rPr>
                <w:rFonts w:asciiTheme="majorBidi" w:hAnsiTheme="majorBidi" w:cstheme="majorBidi"/>
                <w:color w:val="292526"/>
              </w:rPr>
              <w:t>Lectures:</w:t>
            </w:r>
            <w:r w:rsidR="00C11123" w:rsidRPr="00C11123">
              <w:rPr>
                <w:rFonts w:asciiTheme="majorBidi" w:hAnsiTheme="majorBidi" w:cstheme="majorBidi"/>
                <w:color w:val="292526"/>
              </w:rPr>
              <w:tab/>
            </w:r>
          </w:p>
          <w:p w:rsidR="00C11123" w:rsidRPr="00C11123" w:rsidRDefault="00DD2AEF" w:rsidP="007D0A8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Theme="majorBidi" w:hAnsiTheme="majorBidi" w:cstheme="majorBidi"/>
                <w:noProof/>
                <w:color w:val="292526"/>
              </w:rPr>
              <w:pict>
                <v:rect id="_x0000_s1075" style="position:absolute;margin-left:162pt;margin-top:1.2pt;width:27pt;height:13.05pt;z-index:251691008"/>
              </w:pict>
            </w:r>
            <w:r w:rsidR="00C11123" w:rsidRPr="00C11123">
              <w:rPr>
                <w:rFonts w:asciiTheme="majorBidi" w:hAnsiTheme="majorBidi" w:cstheme="majorBidi"/>
                <w:color w:val="292526"/>
              </w:rPr>
              <w:t>Practical training/ laboratory:</w:t>
            </w:r>
          </w:p>
          <w:p w:rsidR="00C11123" w:rsidRPr="00C11123" w:rsidRDefault="00DD2AEF" w:rsidP="007D0A8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Theme="majorBidi" w:hAnsiTheme="majorBidi" w:cstheme="majorBidi"/>
                <w:noProof/>
              </w:rPr>
              <w:pict>
                <v:rect id="_x0000_s1101" style="position:absolute;margin-left:100.55pt;margin-top:4.4pt;width:27pt;height:13.05pt;z-index:251717632"/>
              </w:pict>
            </w:r>
            <w:r w:rsidR="00C11123" w:rsidRPr="00C11123">
              <w:rPr>
                <w:rFonts w:asciiTheme="majorBidi" w:hAnsiTheme="majorBidi" w:cstheme="majorBidi"/>
                <w:color w:val="292526"/>
              </w:rPr>
              <w:t>Seminar/Workshop:</w:t>
            </w:r>
          </w:p>
          <w:p w:rsidR="00C11123" w:rsidRPr="00C11123" w:rsidRDefault="00DD2AEF" w:rsidP="007D0A8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Theme="majorBidi" w:hAnsiTheme="majorBidi" w:cstheme="majorBidi"/>
                <w:noProof/>
                <w:color w:val="292526"/>
              </w:rPr>
              <w:pict>
                <v:rect id="_x0000_s1077" style="position:absolute;margin-left:94.25pt;margin-top:4.4pt;width:27pt;height:13.05pt;z-index:251693056"/>
              </w:pict>
            </w:r>
            <w:r w:rsidR="00C11123" w:rsidRPr="00C11123">
              <w:rPr>
                <w:rFonts w:asciiTheme="majorBidi" w:hAnsiTheme="majorBidi" w:cstheme="majorBidi"/>
                <w:color w:val="292526"/>
              </w:rPr>
              <w:t>Class activity:</w:t>
            </w:r>
          </w:p>
          <w:p w:rsidR="00C11123" w:rsidRPr="007D0A84" w:rsidRDefault="00DD2AEF" w:rsidP="007D0A8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Theme="majorBidi" w:hAnsiTheme="majorBidi" w:cstheme="majorBidi"/>
                <w:color w:val="292526"/>
              </w:rPr>
              <w:pict>
                <v:rect id="_x0000_s1098" style="position:absolute;margin-left:67.25pt;margin-top:1.55pt;width:27pt;height:13.05pt;z-index:251714560"/>
              </w:pict>
            </w:r>
            <w:r w:rsidR="007D0A84" w:rsidRPr="007D0A84">
              <w:rPr>
                <w:rFonts w:asciiTheme="majorBidi" w:hAnsiTheme="majorBidi" w:cstheme="majorBidi"/>
                <w:color w:val="292526"/>
              </w:rPr>
              <w:t>E. learning</w:t>
            </w:r>
          </w:p>
          <w:p w:rsidR="00C11123" w:rsidRPr="007D0A84" w:rsidRDefault="00DD2AEF" w:rsidP="007D0A8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Theme="majorBidi" w:hAnsiTheme="majorBidi" w:cstheme="majorBidi"/>
                <w:color w:val="292526"/>
              </w:rPr>
              <w:pict>
                <v:rect id="_x0000_s1099" style="position:absolute;margin-left:128.85pt;margin-top:.8pt;width:27pt;height:13.05pt;z-index:251715584"/>
              </w:pict>
            </w:r>
            <w:r w:rsidR="007D0A84" w:rsidRPr="007D0A84">
              <w:rPr>
                <w:rFonts w:asciiTheme="majorBidi" w:hAnsiTheme="majorBidi" w:cstheme="majorBidi"/>
                <w:color w:val="292526"/>
              </w:rPr>
              <w:t>Problem Based  learning</w:t>
            </w:r>
          </w:p>
          <w:p w:rsidR="00C11123" w:rsidRPr="00C11123" w:rsidRDefault="00DD2AEF" w:rsidP="007D0A8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Theme="majorBidi" w:hAnsiTheme="majorBidi" w:cstheme="majorBidi"/>
                <w:noProof/>
                <w:lang w:val="en-US" w:eastAsia="en-US"/>
              </w:rPr>
              <w:pict>
                <v:rect id="_x0000_s1078" style="position:absolute;margin-left:76.9pt;margin-top:1.7pt;width:27pt;height:13.05pt;z-index:251694080"/>
              </w:pict>
            </w:r>
            <w:r w:rsidR="00C11123" w:rsidRPr="00C11123">
              <w:rPr>
                <w:rFonts w:asciiTheme="majorBidi" w:hAnsiTheme="majorBidi" w:cstheme="majorBidi"/>
                <w:color w:val="292526"/>
              </w:rPr>
              <w:t>Case Study:</w:t>
            </w:r>
          </w:p>
          <w:p w:rsidR="00C11123" w:rsidRPr="00C11123" w:rsidRDefault="00DD2AEF" w:rsidP="007D0A84">
            <w:pPr>
              <w:spacing w:line="360" w:lineRule="auto"/>
              <w:rPr>
                <w:rFonts w:asciiTheme="majorBidi" w:hAnsiTheme="majorBidi" w:cstheme="majorBidi"/>
              </w:rPr>
            </w:pPr>
            <w:r w:rsidRPr="00DD2AEF">
              <w:rPr>
                <w:rFonts w:asciiTheme="majorBidi" w:hAnsiTheme="majorBidi" w:cstheme="majorBidi"/>
                <w:noProof/>
              </w:rPr>
              <w:pict>
                <v:rect id="_x0000_s1102" style="position:absolute;margin-left:76.9pt;margin-top:20.05pt;width:27pt;height:13.05pt;z-index:251718656"/>
              </w:pict>
            </w:r>
            <w:r w:rsidRPr="00DD2AEF">
              <w:rPr>
                <w:rFonts w:asciiTheme="majorBidi" w:hAnsiTheme="majorBidi" w:cstheme="majorBidi"/>
                <w:noProof/>
              </w:rPr>
              <w:pict>
                <v:rect id="_x0000_s1100" style="position:absolute;margin-left:70.8pt;margin-top:.6pt;width:27pt;height:13.05pt;z-index:251716608"/>
              </w:pict>
            </w:r>
            <w:r w:rsidR="007D0A84">
              <w:rPr>
                <w:rFonts w:asciiTheme="majorBidi" w:hAnsiTheme="majorBidi" w:cstheme="majorBidi"/>
              </w:rPr>
              <w:t>Clinical work</w:t>
            </w:r>
          </w:p>
          <w:p w:rsidR="007D0A84" w:rsidRDefault="007D0A84" w:rsidP="007D0A8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Requirement</w:t>
            </w:r>
          </w:p>
          <w:p w:rsidR="00C11123" w:rsidRPr="00C11123" w:rsidRDefault="00DD2AEF" w:rsidP="007D0A84">
            <w:pPr>
              <w:spacing w:line="360" w:lineRule="auto"/>
              <w:rPr>
                <w:rFonts w:asciiTheme="majorBidi" w:hAnsiTheme="majorBidi" w:cstheme="majorBidi"/>
              </w:rPr>
            </w:pPr>
            <w:r w:rsidRPr="00DD2AEF">
              <w:rPr>
                <w:rFonts w:asciiTheme="majorBidi" w:hAnsiTheme="majorBidi" w:cstheme="majorBidi"/>
                <w:noProof/>
              </w:rPr>
              <w:pict>
                <v:rect id="_x0000_s1103" style="position:absolute;margin-left:49.9pt;margin-top:2.25pt;width:27pt;height:13.05pt;z-index:251719680"/>
              </w:pict>
            </w:r>
            <w:r w:rsidR="007D0A84">
              <w:rPr>
                <w:rFonts w:asciiTheme="majorBidi" w:hAnsiTheme="majorBidi" w:cstheme="majorBidi"/>
              </w:rPr>
              <w:t xml:space="preserve">Rubrics  </w:t>
            </w:r>
          </w:p>
          <w:p w:rsidR="00C11123" w:rsidRDefault="00532F17" w:rsidP="007D0A8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Other Activities During Semester:</w:t>
            </w:r>
          </w:p>
          <w:p w:rsidR="00532F17" w:rsidRPr="00C11123" w:rsidRDefault="00532F17" w:rsidP="005E7699">
            <w:pPr>
              <w:rPr>
                <w:rFonts w:asciiTheme="majorBidi" w:hAnsiTheme="majorBidi" w:cstheme="majorBidi"/>
              </w:rPr>
            </w:pPr>
          </w:p>
          <w:p w:rsidR="00C11123" w:rsidRPr="00C11123" w:rsidRDefault="00C11123" w:rsidP="005E7699">
            <w:pPr>
              <w:rPr>
                <w:rFonts w:asciiTheme="majorBidi" w:hAnsiTheme="majorBidi" w:cstheme="majorBidi"/>
              </w:rPr>
            </w:pPr>
          </w:p>
          <w:p w:rsidR="00C11123" w:rsidRPr="00C11123" w:rsidRDefault="00C11123" w:rsidP="005E7699">
            <w:pPr>
              <w:rPr>
                <w:rFonts w:asciiTheme="majorBidi" w:hAnsiTheme="majorBidi" w:cstheme="majorBidi"/>
              </w:rPr>
            </w:pPr>
          </w:p>
          <w:p w:rsidR="00C11123" w:rsidRPr="00C11123" w:rsidRDefault="00C11123" w:rsidP="005E7699">
            <w:pPr>
              <w:rPr>
                <w:rFonts w:asciiTheme="majorBidi" w:hAnsiTheme="majorBidi" w:cstheme="majorBidi"/>
              </w:rPr>
            </w:pPr>
          </w:p>
        </w:tc>
      </w:tr>
      <w:tr w:rsidR="00FE55AB" w:rsidRPr="006C7661" w:rsidTr="005E7699">
        <w:tc>
          <w:tcPr>
            <w:tcW w:w="4514" w:type="dxa"/>
            <w:gridSpan w:val="3"/>
          </w:tcPr>
          <w:p w:rsidR="00B46E68" w:rsidRDefault="00B46E68" w:rsidP="00B46E68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B46E68" w:rsidRDefault="00B46E68" w:rsidP="00B46E68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B46E68" w:rsidRDefault="00B46E68" w:rsidP="00B46E68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B46E68" w:rsidRDefault="00B46E68" w:rsidP="00B46E68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B46E68" w:rsidRDefault="00B46E68" w:rsidP="00B46E68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5E7699" w:rsidRPr="00B46E68" w:rsidRDefault="005E7699" w:rsidP="00B46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B46E68">
              <w:rPr>
                <w:rFonts w:asciiTheme="majorBidi" w:hAnsiTheme="majorBidi" w:cstheme="majorBidi"/>
                <w:b/>
                <w:bCs/>
                <w:color w:val="292526"/>
              </w:rPr>
              <w:t>Student assessment:</w:t>
            </w:r>
          </w:p>
          <w:p w:rsidR="00FE55AB" w:rsidRDefault="00FE55AB" w:rsidP="005E769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FE55AB" w:rsidRDefault="00FE55AB" w:rsidP="005E7699">
            <w:pPr>
              <w:rPr>
                <w:rFonts w:ascii="Verdana-Bold" w:hAnsi="Verdana-Bold" w:cs="Verdana-Bold"/>
              </w:rPr>
            </w:pPr>
          </w:p>
          <w:p w:rsidR="00B46E68" w:rsidRPr="00B46E68" w:rsidRDefault="00B46E68" w:rsidP="00B46E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B46E68">
              <w:rPr>
                <w:rFonts w:asciiTheme="majorBidi" w:hAnsiTheme="majorBidi" w:cstheme="majorBidi"/>
                <w:b/>
                <w:bCs/>
                <w:color w:val="292526"/>
              </w:rPr>
              <w:t xml:space="preserve">Method of assessment     </w:t>
            </w:r>
            <w:r>
              <w:rPr>
                <w:rFonts w:asciiTheme="majorBidi" w:hAnsiTheme="majorBidi" w:cstheme="majorBidi"/>
                <w:b/>
                <w:bCs/>
                <w:color w:val="292526"/>
              </w:rPr>
              <w:t xml:space="preserve">   </w:t>
            </w:r>
            <w:r w:rsidRPr="00B46E68">
              <w:rPr>
                <w:rFonts w:asciiTheme="majorBidi" w:hAnsiTheme="majorBidi" w:cstheme="majorBidi"/>
                <w:b/>
                <w:bCs/>
                <w:color w:val="292526"/>
              </w:rPr>
              <w:t>Percentage of</w:t>
            </w:r>
          </w:p>
          <w:p w:rsidR="00B46E68" w:rsidRPr="00B46E68" w:rsidRDefault="00B46E68" w:rsidP="00B46E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 w:rsidRPr="00B46E68">
              <w:rPr>
                <w:rFonts w:asciiTheme="majorBidi" w:hAnsiTheme="majorBidi" w:cstheme="majorBidi"/>
                <w:b/>
                <w:bCs/>
                <w:color w:val="292526"/>
              </w:rPr>
              <w:t xml:space="preserve">                                                    total                                </w:t>
            </w:r>
          </w:p>
          <w:p w:rsidR="00B46E68" w:rsidRPr="00B46E68" w:rsidRDefault="00B46E68" w:rsidP="00B46E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92526"/>
              </w:rPr>
            </w:pPr>
          </w:p>
          <w:p w:rsidR="00B46E68" w:rsidRDefault="00DD2AEF" w:rsidP="00B46E6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83" type="#_x0000_t202" style="position:absolute;margin-left:153.8pt;margin-top:8.85pt;width:30.5pt;height:20.4pt;z-index:251699200">
                  <v:textbox>
                    <w:txbxContent>
                      <w:p w:rsidR="00B46E68" w:rsidRPr="00376C38" w:rsidRDefault="00B46E68" w:rsidP="00B46E68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B46E68" w:rsidRPr="00B46E68" w:rsidRDefault="00B46E68" w:rsidP="006B311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B46E68">
              <w:rPr>
                <w:rFonts w:asciiTheme="majorBidi" w:hAnsiTheme="majorBidi" w:cstheme="majorBidi"/>
                <w:color w:val="292526"/>
              </w:rPr>
              <w:t>Written examination</w:t>
            </w:r>
            <w:r>
              <w:rPr>
                <w:rFonts w:asciiTheme="majorBidi" w:hAnsiTheme="majorBidi" w:cstheme="majorBidi"/>
                <w:color w:val="292526"/>
              </w:rPr>
              <w:t xml:space="preserve">        </w:t>
            </w:r>
            <w:r w:rsidR="00DD2AEF" w:rsidRPr="00DD2AEF">
              <w:rPr>
                <w:rFonts w:asciiTheme="majorBidi" w:hAnsiTheme="majorBidi" w:cstheme="majorBidi"/>
                <w:noProof/>
                <w:color w:val="292526"/>
              </w:rPr>
              <w:pict>
                <v:rect id="_x0000_s1081" style="position:absolute;margin-left:4in;margin-top:5.85pt;width:27pt;height:13.05pt;z-index:251698176;mso-position-horizontal-relative:text;mso-position-vertical-relative:text"/>
              </w:pict>
            </w:r>
          </w:p>
          <w:p w:rsidR="00B46E68" w:rsidRPr="00B46E68" w:rsidRDefault="00DD2AEF" w:rsidP="006B311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85" type="#_x0000_t202" style="position:absolute;margin-left:153.8pt;margin-top:.7pt;width:30.5pt;height:20.4pt;z-index:251700224">
                  <v:textbox style="mso-next-textbox:#_x0000_s1085">
                    <w:txbxContent>
                      <w:p w:rsidR="006B311C" w:rsidRPr="00376C38" w:rsidRDefault="006B311C" w:rsidP="006B311C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  <w:p w:rsidR="00B46E68" w:rsidRPr="006B311C" w:rsidRDefault="00B46E68" w:rsidP="006B311C"/>
                    </w:txbxContent>
                  </v:textbox>
                  <w10:wrap anchorx="page"/>
                </v:shape>
              </w:pict>
            </w:r>
            <w:r w:rsidR="00B46E68" w:rsidRPr="00B46E68">
              <w:rPr>
                <w:rFonts w:asciiTheme="majorBidi" w:hAnsiTheme="majorBidi" w:cstheme="majorBidi"/>
                <w:color w:val="292526"/>
              </w:rPr>
              <w:t>Oral examination</w:t>
            </w:r>
            <w:r w:rsidR="00B46E68">
              <w:rPr>
                <w:rFonts w:asciiTheme="majorBidi" w:hAnsiTheme="majorBidi" w:cstheme="majorBidi"/>
                <w:color w:val="292526"/>
              </w:rPr>
              <w:t xml:space="preserve">     </w:t>
            </w:r>
          </w:p>
          <w:p w:rsidR="00B46E68" w:rsidRDefault="00DD2AEF" w:rsidP="006B311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="Verdana-Bold" w:hAnsi="Verdana-Bold" w:cs="Verdana-Bold"/>
                <w:noProof/>
              </w:rPr>
              <w:pict>
                <v:rect id="_x0000_s1105" style="position:absolute;margin-left:94.6pt;margin-top:.4pt;width:27pt;height:13.05pt;z-index:251721728"/>
              </w:pict>
            </w:r>
            <w:r w:rsidRPr="00DD2AEF"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86" type="#_x0000_t202" style="position:absolute;margin-left:153.8pt;margin-top:7.8pt;width:30.5pt;height:20.4pt;z-index:251701248">
                  <v:textbox>
                    <w:txbxContent>
                      <w:p w:rsidR="006B311C" w:rsidRPr="00376C38" w:rsidRDefault="006B311C" w:rsidP="006B311C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  <w:p w:rsidR="00B46E68" w:rsidRPr="006B311C" w:rsidRDefault="00B46E68" w:rsidP="006B311C"/>
                    </w:txbxContent>
                  </v:textbox>
                  <w10:wrap anchorx="page"/>
                </v:shape>
              </w:pict>
            </w:r>
            <w:r w:rsidRPr="00DD2AEF">
              <w:rPr>
                <w:rFonts w:asciiTheme="majorBidi" w:hAnsiTheme="majorBidi" w:cstheme="majorBidi"/>
                <w:noProof/>
                <w:color w:val="292526"/>
              </w:rPr>
              <w:pict>
                <v:rect id="_x0000_s1080" style="position:absolute;margin-left:4in;margin-top:8.55pt;width:27pt;height:13.05pt;z-index:251697152"/>
              </w:pict>
            </w:r>
            <w:r w:rsidR="006B311C">
              <w:rPr>
                <w:rFonts w:asciiTheme="majorBidi" w:hAnsiTheme="majorBidi" w:cstheme="majorBidi"/>
                <w:color w:val="292526"/>
              </w:rPr>
              <w:t xml:space="preserve"> Self assessment</w:t>
            </w:r>
          </w:p>
          <w:p w:rsidR="00B46E68" w:rsidRPr="00B46E68" w:rsidRDefault="00DD2AEF" w:rsidP="006B311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Theme="majorBidi" w:hAnsiTheme="majorBidi" w:cstheme="majorBidi"/>
                <w:noProof/>
              </w:rPr>
              <w:pict>
                <v:rect id="_x0000_s1104" style="position:absolute;margin-left:100pt;margin-top:18.9pt;width:27pt;height:13.05pt;z-index:251720704"/>
              </w:pict>
            </w:r>
            <w:r w:rsidR="00B46E68" w:rsidRPr="00B46E68">
              <w:rPr>
                <w:rFonts w:asciiTheme="majorBidi" w:hAnsiTheme="majorBidi" w:cstheme="majorBidi"/>
                <w:color w:val="292526"/>
              </w:rPr>
              <w:t>Practical/laboratory work</w:t>
            </w:r>
            <w:r w:rsidR="00B46E68">
              <w:rPr>
                <w:rFonts w:asciiTheme="majorBidi" w:hAnsiTheme="majorBidi" w:cstheme="majorBidi"/>
                <w:color w:val="292526"/>
              </w:rPr>
              <w:t xml:space="preserve">     </w:t>
            </w:r>
          </w:p>
          <w:p w:rsidR="00B46E68" w:rsidRPr="00B46E68" w:rsidRDefault="00DD2AEF" w:rsidP="006B311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DD2AEF"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87" type="#_x0000_t202" style="position:absolute;margin-left:153.8pt;margin-top:11.25pt;width:30.5pt;height:20.4pt;z-index:251702272">
                  <v:textbox>
                    <w:txbxContent>
                      <w:p w:rsidR="00B46E68" w:rsidRPr="00376C38" w:rsidRDefault="00B46E68" w:rsidP="00B46E68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DD2AEF">
              <w:rPr>
                <w:rFonts w:asciiTheme="majorBidi" w:hAnsiTheme="majorBidi" w:cstheme="majorBidi"/>
                <w:noProof/>
                <w:color w:val="292526"/>
              </w:rPr>
              <w:pict>
                <v:rect id="_x0000_s1079" style="position:absolute;margin-left:4in;margin-top:11.25pt;width:27pt;height:13.05pt;z-index:251696128"/>
              </w:pict>
            </w:r>
            <w:r w:rsidR="006B311C">
              <w:rPr>
                <w:rFonts w:asciiTheme="majorBidi" w:hAnsiTheme="majorBidi" w:cstheme="majorBidi"/>
                <w:color w:val="292526"/>
              </w:rPr>
              <w:t>Peer  assessment</w:t>
            </w:r>
          </w:p>
          <w:p w:rsidR="00B46E68" w:rsidRPr="00B46E68" w:rsidRDefault="00B46E68" w:rsidP="006B311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292526"/>
              </w:rPr>
            </w:pPr>
            <w:r w:rsidRPr="00B46E68">
              <w:rPr>
                <w:rFonts w:asciiTheme="majorBidi" w:hAnsiTheme="majorBidi" w:cstheme="majorBidi"/>
                <w:color w:val="292526"/>
              </w:rPr>
              <w:t>Other assignments/class work</w:t>
            </w:r>
          </w:p>
          <w:p w:rsidR="00B46E68" w:rsidRPr="00D0654B" w:rsidRDefault="00B46E68" w:rsidP="006B311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292526"/>
              </w:rPr>
            </w:pPr>
          </w:p>
          <w:p w:rsidR="00B46E68" w:rsidRPr="00B46E68" w:rsidRDefault="00B46E68" w:rsidP="00B46E68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  <w:color w:val="292526"/>
              </w:rPr>
            </w:pPr>
            <w:r>
              <w:rPr>
                <w:rFonts w:asciiTheme="majorBidi" w:hAnsiTheme="majorBidi" w:cstheme="majorBidi"/>
                <w:color w:val="292526"/>
              </w:rPr>
              <w:t xml:space="preserve">               </w:t>
            </w:r>
            <w:r w:rsidRPr="00B46E68">
              <w:rPr>
                <w:rFonts w:asciiTheme="majorBidi" w:hAnsiTheme="majorBidi" w:cstheme="majorBidi"/>
                <w:color w:val="292526"/>
              </w:rPr>
              <w:t xml:space="preserve">Total  </w:t>
            </w:r>
            <w:r>
              <w:rPr>
                <w:rFonts w:asciiTheme="majorBidi" w:hAnsiTheme="majorBidi" w:cstheme="majorBidi"/>
                <w:color w:val="292526"/>
              </w:rPr>
              <w:t xml:space="preserve">                    </w:t>
            </w:r>
            <w:r w:rsidRPr="00B46E68">
              <w:rPr>
                <w:rFonts w:asciiTheme="majorBidi" w:hAnsiTheme="majorBidi" w:cstheme="majorBidi"/>
                <w:color w:val="292526"/>
              </w:rPr>
              <w:t>100 %</w:t>
            </w:r>
          </w:p>
          <w:p w:rsidR="00B46E68" w:rsidRPr="00B46E68" w:rsidRDefault="00B46E68" w:rsidP="00B46E68">
            <w:pPr>
              <w:ind w:firstLine="720"/>
              <w:rPr>
                <w:rFonts w:asciiTheme="majorBidi" w:hAnsiTheme="majorBidi" w:cstheme="majorBidi"/>
              </w:rPr>
            </w:pPr>
          </w:p>
          <w:p w:rsidR="005E7699" w:rsidRPr="00B46E68" w:rsidRDefault="00B46E68" w:rsidP="00B46E68">
            <w:pPr>
              <w:autoSpaceDE w:val="0"/>
              <w:autoSpaceDN w:val="0"/>
              <w:adjustRightInd w:val="0"/>
              <w:ind w:left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292526"/>
              </w:rPr>
              <w:t xml:space="preserve">                 </w:t>
            </w:r>
            <w:r w:rsidRPr="00B46E68">
              <w:rPr>
                <w:rFonts w:asciiTheme="majorBidi" w:hAnsiTheme="majorBidi" w:cstheme="majorBidi"/>
                <w:color w:val="292526"/>
              </w:rPr>
              <w:t xml:space="preserve">            </w:t>
            </w:r>
            <w:r>
              <w:rPr>
                <w:rFonts w:asciiTheme="majorBidi" w:hAnsiTheme="majorBidi" w:cstheme="majorBidi"/>
                <w:color w:val="292526"/>
              </w:rPr>
              <w:t xml:space="preserve">                        </w:t>
            </w:r>
          </w:p>
        </w:tc>
      </w:tr>
      <w:tr w:rsidR="00DD55ED" w:rsidRPr="006C7661" w:rsidTr="004F7EB0">
        <w:tc>
          <w:tcPr>
            <w:tcW w:w="8850" w:type="dxa"/>
            <w:gridSpan w:val="5"/>
          </w:tcPr>
          <w:p w:rsidR="00DD55ED" w:rsidRPr="00F610F7" w:rsidRDefault="00DD55ED" w:rsidP="00DD55E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</w:pPr>
            <w:r w:rsidRPr="00F610F7">
              <w:rPr>
                <w:rFonts w:asciiTheme="majorBidi" w:hAnsiTheme="majorBidi" w:cstheme="majorBidi"/>
                <w:b/>
                <w:bCs/>
                <w:color w:val="292526"/>
                <w:sz w:val="28"/>
                <w:szCs w:val="28"/>
              </w:rPr>
              <w:t>3</w:t>
            </w:r>
            <w:r w:rsidRPr="00F610F7"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  <w:t>- Facilities and teaching materials:</w:t>
            </w:r>
          </w:p>
          <w:p w:rsidR="00DD55ED" w:rsidRDefault="00DD55ED" w:rsidP="00B46E68">
            <w:pPr>
              <w:rPr>
                <w:rFonts w:ascii="Verdana-Bold" w:hAnsi="Verdana-Bold" w:cs="Verdana-Bold"/>
              </w:rPr>
            </w:pPr>
          </w:p>
        </w:tc>
      </w:tr>
      <w:tr w:rsidR="00B46E68" w:rsidRPr="006C7661" w:rsidTr="005E7699">
        <w:tc>
          <w:tcPr>
            <w:tcW w:w="4514" w:type="dxa"/>
            <w:gridSpan w:val="3"/>
          </w:tcPr>
          <w:p w:rsidR="0014240F" w:rsidRDefault="0014240F" w:rsidP="0014240F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14240F" w:rsidRDefault="0014240F" w:rsidP="0014240F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14240F" w:rsidRDefault="0014240F" w:rsidP="0014240F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B46E68" w:rsidRDefault="009965ED" w:rsidP="009965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References</w:t>
            </w:r>
          </w:p>
          <w:p w:rsidR="009965ED" w:rsidRDefault="009965ED" w:rsidP="009965ED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9965ED" w:rsidRDefault="009965ED" w:rsidP="009965ED">
            <w:pPr>
              <w:rPr>
                <w:rFonts w:ascii="Verdana-Bold" w:hAnsi="Verdana-Bold" w:cs="Verdana-Bold"/>
              </w:rPr>
            </w:pPr>
          </w:p>
          <w:p w:rsidR="009965ED" w:rsidRDefault="00DD2AEF" w:rsidP="009965ED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91" type="#_x0000_t202" style="position:absolute;margin-left:4.85pt;margin-top:-.45pt;width:30.5pt;height:20.4pt;z-index:251707392">
                  <v:textbox>
                    <w:txbxContent>
                      <w:p w:rsidR="009965ED" w:rsidRPr="00376C38" w:rsidRDefault="009965ED" w:rsidP="009965ED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65ED">
              <w:rPr>
                <w:rFonts w:ascii="Verdana-Bold" w:hAnsi="Verdana-Bold" w:cs="Verdana-Bold"/>
              </w:rPr>
              <w:t xml:space="preserve">              Available</w:t>
            </w:r>
          </w:p>
          <w:p w:rsidR="009965ED" w:rsidRDefault="009965ED" w:rsidP="009965ED">
            <w:pPr>
              <w:rPr>
                <w:rFonts w:ascii="Verdana-Bold" w:hAnsi="Verdana-Bold" w:cs="Verdana-Bold"/>
              </w:rPr>
            </w:pPr>
          </w:p>
          <w:p w:rsidR="009965ED" w:rsidRDefault="00DD2AEF" w:rsidP="009965ED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92" type="#_x0000_t202" style="position:absolute;margin-left:4.85pt;margin-top:3.2pt;width:30.5pt;height:20.4pt;z-index:251708416">
                  <v:textbox>
                    <w:txbxContent>
                      <w:p w:rsidR="009965ED" w:rsidRPr="00376C38" w:rsidRDefault="009965ED" w:rsidP="009965ED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  <w:r w:rsidR="009965ED">
              <w:rPr>
                <w:rFonts w:ascii="Verdana-Bold" w:hAnsi="Verdana-Bold" w:cs="Verdana-Bold"/>
              </w:rPr>
              <w:t xml:space="preserve">              Available to some extent             </w:t>
            </w:r>
          </w:p>
          <w:p w:rsidR="009965ED" w:rsidRDefault="009965ED" w:rsidP="009965ED">
            <w:pPr>
              <w:rPr>
                <w:rFonts w:ascii="Verdana-Bold" w:hAnsi="Verdana-Bold" w:cs="Verdana-Bold"/>
              </w:rPr>
            </w:pPr>
          </w:p>
          <w:p w:rsidR="009965ED" w:rsidRDefault="00DD2AEF" w:rsidP="009965ED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93" type="#_x0000_t202" style="position:absolute;margin-left:10.05pt;margin-top:12.3pt;width:30.5pt;height:20.4pt;z-index:251709440">
                  <v:textbox>
                    <w:txbxContent>
                      <w:p w:rsidR="009965ED" w:rsidRPr="00376C38" w:rsidRDefault="009965ED" w:rsidP="009965ED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965ED" w:rsidRDefault="009965ED" w:rsidP="009965ED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 xml:space="preserve">                 Not available</w:t>
            </w:r>
          </w:p>
          <w:p w:rsidR="009965ED" w:rsidRDefault="009965ED" w:rsidP="00B46E68">
            <w:pPr>
              <w:rPr>
                <w:rFonts w:ascii="Verdana-Bold" w:hAnsi="Verdana-Bold" w:cs="Verdana-Bold"/>
              </w:rPr>
            </w:pPr>
          </w:p>
        </w:tc>
      </w:tr>
      <w:tr w:rsidR="00B46E68" w:rsidRPr="006C7661" w:rsidTr="005E7699">
        <w:tc>
          <w:tcPr>
            <w:tcW w:w="4514" w:type="dxa"/>
            <w:gridSpan w:val="3"/>
          </w:tcPr>
          <w:p w:rsidR="0014240F" w:rsidRDefault="0014240F" w:rsidP="0014240F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14240F" w:rsidRDefault="0014240F" w:rsidP="0014240F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B46E68" w:rsidRDefault="009965ED" w:rsidP="009965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Teaching aids</w:t>
            </w:r>
          </w:p>
        </w:tc>
        <w:tc>
          <w:tcPr>
            <w:tcW w:w="4336" w:type="dxa"/>
            <w:gridSpan w:val="2"/>
          </w:tcPr>
          <w:p w:rsidR="00B46E68" w:rsidRDefault="00DD2AEF" w:rsidP="00B46E68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88" type="#_x0000_t202" style="position:absolute;margin-left:4.85pt;margin-top:7.95pt;width:30.5pt;height:20.4pt;z-index:251703296;mso-position-horizontal-relative:text;mso-position-vertical-relative:text">
                  <v:textbox>
                    <w:txbxContent>
                      <w:p w:rsidR="009965ED" w:rsidRPr="00376C38" w:rsidRDefault="009965ED" w:rsidP="009965ED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965ED" w:rsidRDefault="009965ED" w:rsidP="00B46E68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 xml:space="preserve">              Available</w:t>
            </w:r>
          </w:p>
          <w:p w:rsidR="009965ED" w:rsidRDefault="00DD2AEF" w:rsidP="00B46E68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89" type="#_x0000_t202" style="position:absolute;margin-left:4.85pt;margin-top:12.25pt;width:30.5pt;height:20.4pt;z-index:251704320">
                  <v:textbox>
                    <w:txbxContent>
                      <w:p w:rsidR="009965ED" w:rsidRPr="00376C38" w:rsidRDefault="009965ED" w:rsidP="009965ED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965ED" w:rsidRDefault="009965ED" w:rsidP="009965ED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 xml:space="preserve">              Available to some extent             </w:t>
            </w:r>
          </w:p>
          <w:p w:rsidR="009965ED" w:rsidRDefault="009965ED" w:rsidP="00B46E68">
            <w:pPr>
              <w:rPr>
                <w:rFonts w:ascii="Verdana-Bold" w:hAnsi="Verdana-Bold" w:cs="Verdana-Bold"/>
              </w:rPr>
            </w:pPr>
          </w:p>
          <w:p w:rsidR="009965ED" w:rsidRDefault="00DD2AEF" w:rsidP="00B46E68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90" type="#_x0000_t202" style="position:absolute;margin-left:4.85pt;margin-top:8.2pt;width:30.5pt;height:20.4pt;z-index:251705344">
                  <v:textbox>
                    <w:txbxContent>
                      <w:p w:rsidR="009965ED" w:rsidRPr="00376C38" w:rsidRDefault="009965ED" w:rsidP="009965ED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965ED" w:rsidRDefault="009965ED" w:rsidP="00B46E68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 xml:space="preserve">                 Not available</w:t>
            </w:r>
          </w:p>
          <w:p w:rsidR="009965ED" w:rsidRDefault="009965ED" w:rsidP="00B46E68">
            <w:pPr>
              <w:rPr>
                <w:rFonts w:ascii="Verdana-Bold" w:hAnsi="Verdana-Bold" w:cs="Verdana-Bold"/>
              </w:rPr>
            </w:pPr>
          </w:p>
        </w:tc>
      </w:tr>
      <w:tr w:rsidR="00B46E68" w:rsidRPr="006C7661" w:rsidTr="005E7699">
        <w:tc>
          <w:tcPr>
            <w:tcW w:w="4514" w:type="dxa"/>
            <w:gridSpan w:val="3"/>
          </w:tcPr>
          <w:p w:rsidR="00DB1B43" w:rsidRDefault="00DB1B43" w:rsidP="00DB1B43">
            <w:pPr>
              <w:pStyle w:val="ListParagraph"/>
              <w:tabs>
                <w:tab w:val="left" w:pos="1929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DB1B43" w:rsidRDefault="00DB1B43" w:rsidP="00DB1B43">
            <w:pPr>
              <w:pStyle w:val="ListParagraph"/>
              <w:tabs>
                <w:tab w:val="left" w:pos="1929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DB1B43" w:rsidRDefault="00DB1B43" w:rsidP="00DB1B43">
            <w:pPr>
              <w:pStyle w:val="ListParagraph"/>
              <w:tabs>
                <w:tab w:val="left" w:pos="1929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</w:p>
          <w:p w:rsidR="00B46E68" w:rsidRDefault="00DB1B43" w:rsidP="0014240F">
            <w:pPr>
              <w:pStyle w:val="ListParagraph"/>
              <w:numPr>
                <w:ilvl w:val="0"/>
                <w:numId w:val="4"/>
              </w:numPr>
              <w:tabs>
                <w:tab w:val="left" w:pos="1929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Equipments &amp; Materials</w:t>
            </w:r>
          </w:p>
        </w:tc>
        <w:tc>
          <w:tcPr>
            <w:tcW w:w="4336" w:type="dxa"/>
            <w:gridSpan w:val="2"/>
          </w:tcPr>
          <w:p w:rsidR="00B46E68" w:rsidRDefault="00B46E68" w:rsidP="00B46E68">
            <w:pPr>
              <w:rPr>
                <w:rFonts w:ascii="Verdana-Bold" w:hAnsi="Verdana-Bold" w:cs="Verdana-Bold"/>
              </w:rPr>
            </w:pPr>
          </w:p>
          <w:p w:rsidR="009D78C1" w:rsidRDefault="00DD2AEF" w:rsidP="009D78C1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96" type="#_x0000_t202" style="position:absolute;margin-left:4.85pt;margin-top:8.05pt;width:30.5pt;height:20.4pt;z-index:251713536">
                  <v:textbox>
                    <w:txbxContent>
                      <w:p w:rsidR="009D78C1" w:rsidRPr="00376C38" w:rsidRDefault="009D78C1" w:rsidP="009D78C1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D78C1" w:rsidRDefault="009D78C1" w:rsidP="009D78C1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 xml:space="preserve">              Available</w:t>
            </w:r>
          </w:p>
          <w:p w:rsidR="009D78C1" w:rsidRDefault="00DD2AEF" w:rsidP="009D78C1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94" type="#_x0000_t202" style="position:absolute;margin-left:4.85pt;margin-top:12.25pt;width:30.5pt;height:20.4pt;z-index:251711488">
                  <v:textbox>
                    <w:txbxContent>
                      <w:p w:rsidR="009D78C1" w:rsidRPr="00376C38" w:rsidRDefault="009D78C1" w:rsidP="009D78C1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D78C1" w:rsidRDefault="009D78C1" w:rsidP="009D78C1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 xml:space="preserve">              Available to some extent             </w:t>
            </w:r>
          </w:p>
          <w:p w:rsidR="009D78C1" w:rsidRDefault="009D78C1" w:rsidP="009D78C1">
            <w:pPr>
              <w:rPr>
                <w:rFonts w:ascii="Verdana-Bold" w:hAnsi="Verdana-Bold" w:cs="Verdana-Bold"/>
              </w:rPr>
            </w:pPr>
          </w:p>
          <w:p w:rsidR="009D78C1" w:rsidRDefault="00DD2AEF" w:rsidP="009D78C1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  <w:noProof/>
                <w:lang w:val="en-US" w:eastAsia="en-US"/>
              </w:rPr>
              <w:pict>
                <v:shape id="_x0000_s1095" type="#_x0000_t202" style="position:absolute;margin-left:4.85pt;margin-top:8.2pt;width:30.5pt;height:20.4pt;z-index:251712512">
                  <v:textbox>
                    <w:txbxContent>
                      <w:p w:rsidR="009D78C1" w:rsidRPr="00376C38" w:rsidRDefault="009D78C1" w:rsidP="009D78C1">
                        <w:pPr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D78C1" w:rsidRDefault="009D78C1" w:rsidP="009D78C1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 xml:space="preserve">                 Not available</w:t>
            </w:r>
          </w:p>
          <w:p w:rsidR="00DB1B43" w:rsidRDefault="00DB1B43" w:rsidP="00B46E68">
            <w:pPr>
              <w:rPr>
                <w:rFonts w:ascii="Verdana-Bold" w:hAnsi="Verdana-Bold" w:cs="Verdana-Bold"/>
              </w:rPr>
            </w:pPr>
          </w:p>
        </w:tc>
      </w:tr>
      <w:tr w:rsidR="00B46E68" w:rsidRPr="006C7661" w:rsidTr="005E7699">
        <w:tc>
          <w:tcPr>
            <w:tcW w:w="4514" w:type="dxa"/>
            <w:gridSpan w:val="3"/>
          </w:tcPr>
          <w:p w:rsidR="00B46E68" w:rsidRPr="00F610F7" w:rsidRDefault="00BB1B19" w:rsidP="00BB1B1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292526"/>
                <w:sz w:val="28"/>
                <w:szCs w:val="28"/>
              </w:rPr>
            </w:pPr>
            <w:r w:rsidRPr="00F610F7"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  <w:t>4- Administrative constraints :</w:t>
            </w:r>
          </w:p>
        </w:tc>
        <w:tc>
          <w:tcPr>
            <w:tcW w:w="4336" w:type="dxa"/>
            <w:gridSpan w:val="2"/>
          </w:tcPr>
          <w:p w:rsidR="00B46E68" w:rsidRDefault="00B46E68" w:rsidP="00B46E68">
            <w:pPr>
              <w:rPr>
                <w:rFonts w:ascii="Verdana-Bold" w:hAnsi="Verdana-Bold" w:cs="Verdana-Bold"/>
              </w:rPr>
            </w:pPr>
          </w:p>
          <w:p w:rsidR="00BB1B19" w:rsidRDefault="00BB1B19" w:rsidP="00B46E68">
            <w:pPr>
              <w:rPr>
                <w:rFonts w:ascii="Verdana-Bold" w:hAnsi="Verdana-Bold" w:cs="Verdana-Bold"/>
              </w:rPr>
            </w:pPr>
          </w:p>
          <w:p w:rsidR="00BB1B19" w:rsidRDefault="00BB1B19" w:rsidP="00B46E68">
            <w:pPr>
              <w:rPr>
                <w:rFonts w:ascii="Verdana-Bold" w:hAnsi="Verdana-Bold" w:cs="Verdana-Bold"/>
              </w:rPr>
            </w:pPr>
          </w:p>
          <w:p w:rsidR="00BB1B19" w:rsidRDefault="00BB1B19" w:rsidP="00B46E68">
            <w:pPr>
              <w:rPr>
                <w:rFonts w:ascii="Verdana-Bold" w:hAnsi="Verdana-Bold" w:cs="Verdana-Bold"/>
              </w:rPr>
            </w:pPr>
          </w:p>
          <w:p w:rsidR="00BB1B19" w:rsidRDefault="00BB1B19" w:rsidP="00B46E68">
            <w:pPr>
              <w:rPr>
                <w:rFonts w:ascii="Verdana-Bold" w:hAnsi="Verdana-Bold" w:cs="Verdana-Bold"/>
              </w:rPr>
            </w:pPr>
          </w:p>
          <w:p w:rsidR="00BB1B19" w:rsidRDefault="00BB1B19" w:rsidP="00B46E68">
            <w:pPr>
              <w:rPr>
                <w:rFonts w:ascii="Verdana-Bold" w:hAnsi="Verdana-Bold" w:cs="Verdana-Bold"/>
              </w:rPr>
            </w:pPr>
          </w:p>
        </w:tc>
      </w:tr>
      <w:tr w:rsidR="00BB1B19" w:rsidRPr="006C7661" w:rsidTr="0092245A">
        <w:trPr>
          <w:trHeight w:val="2415"/>
        </w:trPr>
        <w:tc>
          <w:tcPr>
            <w:tcW w:w="4514" w:type="dxa"/>
            <w:gridSpan w:val="3"/>
          </w:tcPr>
          <w:p w:rsidR="00BB1B19" w:rsidRPr="00F610F7" w:rsidRDefault="00BB1B19" w:rsidP="00BB1B1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</w:pPr>
          </w:p>
          <w:p w:rsidR="00BB1B19" w:rsidRPr="00F610F7" w:rsidRDefault="00BB1B19" w:rsidP="00BB1B1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</w:pPr>
            <w:r w:rsidRPr="00F610F7"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  <w:t xml:space="preserve"> </w:t>
            </w:r>
          </w:p>
          <w:p w:rsidR="00BB1B19" w:rsidRPr="00F610F7" w:rsidRDefault="00BB1B19" w:rsidP="00651CF1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</w:pPr>
            <w:r w:rsidRPr="00F610F7"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  <w:t>5-Results of students e</w:t>
            </w:r>
            <w:r w:rsidR="00651CF1"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  <w:t>v</w:t>
            </w:r>
            <w:r w:rsidRPr="00F610F7">
              <w:rPr>
                <w:rFonts w:ascii="Verdana-Bold" w:hAnsi="Verdana-Bold" w:cs="Verdana-Bold"/>
                <w:b/>
                <w:bCs/>
                <w:color w:val="292526"/>
                <w:sz w:val="28"/>
                <w:szCs w:val="28"/>
              </w:rPr>
              <w:t xml:space="preserve">aluation for the course </w:t>
            </w:r>
          </w:p>
        </w:tc>
        <w:tc>
          <w:tcPr>
            <w:tcW w:w="4336" w:type="dxa"/>
            <w:gridSpan w:val="2"/>
          </w:tcPr>
          <w:p w:rsidR="00BB1B19" w:rsidRDefault="00BB1B19" w:rsidP="00B46E68">
            <w:pPr>
              <w:rPr>
                <w:rFonts w:ascii="Verdana-Bold" w:hAnsi="Verdana-Bold" w:cs="Verdana-Bold"/>
              </w:rPr>
            </w:pPr>
          </w:p>
          <w:p w:rsidR="00BB1B19" w:rsidRDefault="00BB1B19" w:rsidP="00B46E68">
            <w:pPr>
              <w:rPr>
                <w:rFonts w:ascii="Verdana-Bold" w:hAnsi="Verdana-Bold" w:cs="Verdana-Bold"/>
              </w:rPr>
            </w:pPr>
          </w:p>
        </w:tc>
      </w:tr>
      <w:tr w:rsidR="007A5819" w:rsidRPr="006C7661" w:rsidTr="007A5819">
        <w:trPr>
          <w:trHeight w:val="505"/>
        </w:trPr>
        <w:tc>
          <w:tcPr>
            <w:tcW w:w="4514" w:type="dxa"/>
            <w:gridSpan w:val="3"/>
            <w:vMerge w:val="restart"/>
          </w:tcPr>
          <w:p w:rsidR="007A5819" w:rsidRPr="00F610F7" w:rsidRDefault="007A5819" w:rsidP="00BB1B19">
            <w:pPr>
              <w:autoSpaceDE w:val="0"/>
              <w:autoSpaceDN w:val="0"/>
              <w:adjustRightInd w:val="0"/>
              <w:rPr>
                <w:b/>
                <w:bCs/>
                <w:color w:val="292526"/>
                <w:sz w:val="28"/>
                <w:szCs w:val="28"/>
              </w:rPr>
            </w:pPr>
            <w:r w:rsidRPr="00F610F7">
              <w:rPr>
                <w:b/>
                <w:bCs/>
                <w:color w:val="292526"/>
                <w:sz w:val="28"/>
                <w:szCs w:val="28"/>
              </w:rPr>
              <w:t>6- Proposals for course improvements</w:t>
            </w:r>
          </w:p>
        </w:tc>
        <w:tc>
          <w:tcPr>
            <w:tcW w:w="4336" w:type="dxa"/>
            <w:gridSpan w:val="2"/>
          </w:tcPr>
          <w:p w:rsidR="007A5819" w:rsidRPr="007A5819" w:rsidRDefault="007A5819" w:rsidP="00B46E68">
            <w:r>
              <w:t>1-</w:t>
            </w:r>
          </w:p>
        </w:tc>
      </w:tr>
      <w:tr w:rsidR="007A5819" w:rsidRPr="006C7661" w:rsidTr="005E7257">
        <w:trPr>
          <w:trHeight w:val="502"/>
        </w:trPr>
        <w:tc>
          <w:tcPr>
            <w:tcW w:w="4514" w:type="dxa"/>
            <w:gridSpan w:val="3"/>
            <w:vMerge/>
          </w:tcPr>
          <w:p w:rsidR="007A5819" w:rsidRDefault="007A5819" w:rsidP="00BB1B1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7A5819" w:rsidRPr="007A5819" w:rsidRDefault="007A5819" w:rsidP="00B46E68">
            <w:r>
              <w:t>2-</w:t>
            </w:r>
          </w:p>
        </w:tc>
      </w:tr>
      <w:tr w:rsidR="007A5819" w:rsidRPr="006C7661" w:rsidTr="005E7257">
        <w:trPr>
          <w:trHeight w:val="502"/>
        </w:trPr>
        <w:tc>
          <w:tcPr>
            <w:tcW w:w="4514" w:type="dxa"/>
            <w:gridSpan w:val="3"/>
            <w:vMerge/>
          </w:tcPr>
          <w:p w:rsidR="007A5819" w:rsidRDefault="007A5819" w:rsidP="00BB1B1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7A5819" w:rsidRPr="007A5819" w:rsidRDefault="007A5819" w:rsidP="00B46E68">
            <w:r>
              <w:t>3-</w:t>
            </w:r>
          </w:p>
        </w:tc>
      </w:tr>
      <w:tr w:rsidR="007A5819" w:rsidRPr="006C7661" w:rsidTr="005E7257">
        <w:trPr>
          <w:trHeight w:val="502"/>
        </w:trPr>
        <w:tc>
          <w:tcPr>
            <w:tcW w:w="4514" w:type="dxa"/>
            <w:gridSpan w:val="3"/>
            <w:vMerge/>
          </w:tcPr>
          <w:p w:rsidR="007A5819" w:rsidRDefault="007A5819" w:rsidP="00BB1B1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7A5819" w:rsidRPr="007A5819" w:rsidRDefault="007A5819" w:rsidP="00B46E68">
            <w:r>
              <w:t>4-</w:t>
            </w:r>
          </w:p>
        </w:tc>
      </w:tr>
      <w:tr w:rsidR="0087711A" w:rsidRPr="006C7661" w:rsidTr="0087711A">
        <w:trPr>
          <w:trHeight w:val="375"/>
        </w:trPr>
        <w:tc>
          <w:tcPr>
            <w:tcW w:w="4514" w:type="dxa"/>
            <w:gridSpan w:val="3"/>
            <w:vMerge w:val="restart"/>
          </w:tcPr>
          <w:p w:rsidR="0087711A" w:rsidRPr="00F610F7" w:rsidRDefault="00BA7A61" w:rsidP="00DC725C">
            <w:pPr>
              <w:autoSpaceDE w:val="0"/>
              <w:autoSpaceDN w:val="0"/>
              <w:adjustRightInd w:val="0"/>
              <w:rPr>
                <w:b/>
                <w:bCs/>
                <w:color w:val="292526"/>
                <w:sz w:val="28"/>
                <w:szCs w:val="28"/>
              </w:rPr>
            </w:pPr>
            <w:r w:rsidRPr="00F610F7">
              <w:rPr>
                <w:b/>
                <w:bCs/>
                <w:color w:val="292526"/>
                <w:sz w:val="28"/>
                <w:szCs w:val="28"/>
              </w:rPr>
              <w:t>7</w:t>
            </w:r>
            <w:r w:rsidR="0087711A" w:rsidRPr="00F610F7">
              <w:rPr>
                <w:b/>
                <w:bCs/>
                <w:color w:val="292526"/>
                <w:sz w:val="28"/>
                <w:szCs w:val="28"/>
              </w:rPr>
              <w:t xml:space="preserve">- </w:t>
            </w:r>
            <w:r w:rsidR="00DC725C" w:rsidRPr="00F610F7">
              <w:rPr>
                <w:b/>
                <w:bCs/>
                <w:color w:val="292526"/>
                <w:sz w:val="28"/>
                <w:szCs w:val="28"/>
              </w:rPr>
              <w:t>Comments of external reviewers</w:t>
            </w:r>
          </w:p>
        </w:tc>
        <w:tc>
          <w:tcPr>
            <w:tcW w:w="4336" w:type="dxa"/>
            <w:gridSpan w:val="2"/>
          </w:tcPr>
          <w:p w:rsidR="0087711A" w:rsidRDefault="007A5819" w:rsidP="00B46E68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>1-</w:t>
            </w:r>
          </w:p>
        </w:tc>
      </w:tr>
      <w:tr w:rsidR="0087711A" w:rsidRPr="006C7661" w:rsidTr="005E7699">
        <w:trPr>
          <w:trHeight w:val="373"/>
        </w:trPr>
        <w:tc>
          <w:tcPr>
            <w:tcW w:w="4514" w:type="dxa"/>
            <w:gridSpan w:val="3"/>
            <w:vMerge/>
          </w:tcPr>
          <w:p w:rsidR="0087711A" w:rsidRDefault="0087711A" w:rsidP="00BB1B1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87711A" w:rsidRDefault="007A5819" w:rsidP="00B46E68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>2-</w:t>
            </w:r>
          </w:p>
        </w:tc>
      </w:tr>
      <w:tr w:rsidR="0087711A" w:rsidRPr="006C7661" w:rsidTr="005E7699">
        <w:trPr>
          <w:trHeight w:val="373"/>
        </w:trPr>
        <w:tc>
          <w:tcPr>
            <w:tcW w:w="4514" w:type="dxa"/>
            <w:gridSpan w:val="3"/>
            <w:vMerge/>
          </w:tcPr>
          <w:p w:rsidR="0087711A" w:rsidRDefault="0087711A" w:rsidP="00BB1B1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87711A" w:rsidRDefault="007A5819" w:rsidP="00B46E68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>3-</w:t>
            </w:r>
          </w:p>
        </w:tc>
      </w:tr>
      <w:tr w:rsidR="0087711A" w:rsidRPr="006C7661" w:rsidTr="005E7699">
        <w:trPr>
          <w:trHeight w:val="373"/>
        </w:trPr>
        <w:tc>
          <w:tcPr>
            <w:tcW w:w="4514" w:type="dxa"/>
            <w:gridSpan w:val="3"/>
            <w:vMerge/>
          </w:tcPr>
          <w:p w:rsidR="0087711A" w:rsidRDefault="0087711A" w:rsidP="00BB1B1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87711A" w:rsidRDefault="007A5819" w:rsidP="00B46E68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>4-</w:t>
            </w:r>
          </w:p>
        </w:tc>
      </w:tr>
      <w:tr w:rsidR="00414889" w:rsidRPr="006C7661" w:rsidTr="00414889">
        <w:trPr>
          <w:trHeight w:val="189"/>
        </w:trPr>
        <w:tc>
          <w:tcPr>
            <w:tcW w:w="4514" w:type="dxa"/>
            <w:gridSpan w:val="3"/>
            <w:vMerge w:val="restart"/>
          </w:tcPr>
          <w:p w:rsidR="00414889" w:rsidRPr="00F610F7" w:rsidRDefault="00BA7A61" w:rsidP="00414889">
            <w:pPr>
              <w:autoSpaceDE w:val="0"/>
              <w:autoSpaceDN w:val="0"/>
              <w:adjustRightInd w:val="0"/>
              <w:rPr>
                <w:b/>
                <w:bCs/>
                <w:color w:val="292526"/>
                <w:sz w:val="28"/>
                <w:szCs w:val="28"/>
              </w:rPr>
            </w:pPr>
            <w:r w:rsidRPr="00F610F7">
              <w:rPr>
                <w:b/>
                <w:bCs/>
                <w:color w:val="292526"/>
                <w:sz w:val="28"/>
                <w:szCs w:val="28"/>
              </w:rPr>
              <w:t>8</w:t>
            </w:r>
            <w:r w:rsidR="00414889" w:rsidRPr="00F610F7">
              <w:rPr>
                <w:b/>
                <w:bCs/>
                <w:color w:val="292526"/>
                <w:sz w:val="28"/>
                <w:szCs w:val="28"/>
              </w:rPr>
              <w:t>-  Progress on actions identified in the previous year’s action plan:</w:t>
            </w:r>
          </w:p>
          <w:p w:rsidR="00414889" w:rsidRDefault="00414889" w:rsidP="0041488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414889" w:rsidRDefault="007A5819" w:rsidP="00414889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>1-</w:t>
            </w:r>
          </w:p>
        </w:tc>
      </w:tr>
      <w:tr w:rsidR="00414889" w:rsidRPr="006C7661" w:rsidTr="005E7699">
        <w:trPr>
          <w:trHeight w:val="186"/>
        </w:trPr>
        <w:tc>
          <w:tcPr>
            <w:tcW w:w="4514" w:type="dxa"/>
            <w:gridSpan w:val="3"/>
            <w:vMerge/>
          </w:tcPr>
          <w:p w:rsidR="00414889" w:rsidRDefault="00414889" w:rsidP="0041488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414889" w:rsidRDefault="007A5819" w:rsidP="00414889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>2-</w:t>
            </w:r>
          </w:p>
        </w:tc>
      </w:tr>
      <w:tr w:rsidR="00414889" w:rsidRPr="006C7661" w:rsidTr="005E7699">
        <w:trPr>
          <w:trHeight w:val="186"/>
        </w:trPr>
        <w:tc>
          <w:tcPr>
            <w:tcW w:w="4514" w:type="dxa"/>
            <w:gridSpan w:val="3"/>
            <w:vMerge/>
          </w:tcPr>
          <w:p w:rsidR="00414889" w:rsidRDefault="00414889" w:rsidP="0041488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414889" w:rsidRDefault="007A5819" w:rsidP="00414889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>3-</w:t>
            </w:r>
          </w:p>
        </w:tc>
      </w:tr>
      <w:tr w:rsidR="00414889" w:rsidRPr="006C7661" w:rsidTr="005E7699">
        <w:trPr>
          <w:trHeight w:val="186"/>
        </w:trPr>
        <w:tc>
          <w:tcPr>
            <w:tcW w:w="4514" w:type="dxa"/>
            <w:gridSpan w:val="3"/>
            <w:vMerge/>
          </w:tcPr>
          <w:p w:rsidR="00414889" w:rsidRDefault="00414889" w:rsidP="00414889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color w:val="292526"/>
              </w:rPr>
            </w:pPr>
          </w:p>
        </w:tc>
        <w:tc>
          <w:tcPr>
            <w:tcW w:w="4336" w:type="dxa"/>
            <w:gridSpan w:val="2"/>
          </w:tcPr>
          <w:p w:rsidR="00414889" w:rsidRDefault="007A5819" w:rsidP="00414889">
            <w:pPr>
              <w:rPr>
                <w:rFonts w:ascii="Verdana-Bold" w:hAnsi="Verdana-Bold" w:cs="Verdana-Bold"/>
              </w:rPr>
            </w:pPr>
            <w:r>
              <w:rPr>
                <w:rFonts w:ascii="Verdana-Bold" w:hAnsi="Verdana-Bold" w:cs="Verdana-Bold"/>
              </w:rPr>
              <w:t>4-</w:t>
            </w:r>
          </w:p>
        </w:tc>
      </w:tr>
      <w:tr w:rsidR="00414889" w:rsidRPr="006C7661" w:rsidTr="005E7699">
        <w:tc>
          <w:tcPr>
            <w:tcW w:w="4514" w:type="dxa"/>
            <w:gridSpan w:val="3"/>
          </w:tcPr>
          <w:p w:rsidR="00414889" w:rsidRPr="00F610F7" w:rsidRDefault="007A5819" w:rsidP="00414889">
            <w:pPr>
              <w:autoSpaceDE w:val="0"/>
              <w:autoSpaceDN w:val="0"/>
              <w:adjustRightInd w:val="0"/>
              <w:rPr>
                <w:b/>
                <w:bCs/>
                <w:color w:val="292526"/>
                <w:sz w:val="28"/>
                <w:szCs w:val="28"/>
              </w:rPr>
            </w:pPr>
            <w:r w:rsidRPr="00F610F7">
              <w:rPr>
                <w:b/>
                <w:bCs/>
                <w:color w:val="292526"/>
                <w:sz w:val="28"/>
                <w:szCs w:val="28"/>
              </w:rPr>
              <w:t>9- Improvements that were not implemented (State whether &amp; give reasons for non-completion)</w:t>
            </w:r>
          </w:p>
        </w:tc>
        <w:tc>
          <w:tcPr>
            <w:tcW w:w="4336" w:type="dxa"/>
            <w:gridSpan w:val="2"/>
          </w:tcPr>
          <w:p w:rsidR="00414889" w:rsidRDefault="00414889" w:rsidP="00414889">
            <w:pPr>
              <w:rPr>
                <w:rFonts w:ascii="Verdana-Bold" w:hAnsi="Verdana-Bold" w:cs="Verdana-Bold"/>
              </w:rPr>
            </w:pPr>
          </w:p>
        </w:tc>
      </w:tr>
      <w:tr w:rsidR="006B3BCC" w:rsidRPr="006C7661" w:rsidTr="00823232">
        <w:tc>
          <w:tcPr>
            <w:tcW w:w="8850" w:type="dxa"/>
            <w:gridSpan w:val="5"/>
          </w:tcPr>
          <w:p w:rsidR="006B3BCC" w:rsidRPr="00F610F7" w:rsidRDefault="006B3BCC" w:rsidP="00414889">
            <w:pPr>
              <w:rPr>
                <w:sz w:val="28"/>
                <w:szCs w:val="28"/>
              </w:rPr>
            </w:pPr>
            <w:r w:rsidRPr="00F610F7">
              <w:rPr>
                <w:b/>
                <w:bCs/>
                <w:color w:val="292526"/>
                <w:sz w:val="28"/>
                <w:szCs w:val="28"/>
              </w:rPr>
              <w:t>10- Action plan for the next year</w:t>
            </w:r>
          </w:p>
        </w:tc>
      </w:tr>
      <w:tr w:rsidR="006B3BCC" w:rsidRPr="006C7661" w:rsidTr="001917B9">
        <w:trPr>
          <w:trHeight w:val="83"/>
        </w:trPr>
        <w:tc>
          <w:tcPr>
            <w:tcW w:w="2212" w:type="dxa"/>
          </w:tcPr>
          <w:p w:rsidR="006B3BCC" w:rsidRPr="00F610F7" w:rsidRDefault="006B3BCC" w:rsidP="006B3BCC">
            <w:pPr>
              <w:jc w:val="center"/>
              <w:rPr>
                <w:b/>
                <w:bCs/>
              </w:rPr>
            </w:pPr>
            <w:r w:rsidRPr="00F610F7">
              <w:rPr>
                <w:b/>
                <w:bCs/>
              </w:rPr>
              <w:t>Action Required</w:t>
            </w:r>
          </w:p>
        </w:tc>
        <w:tc>
          <w:tcPr>
            <w:tcW w:w="2213" w:type="dxa"/>
          </w:tcPr>
          <w:p w:rsidR="006B3BCC" w:rsidRPr="00F610F7" w:rsidRDefault="006B3BCC" w:rsidP="006B3BCC">
            <w:pPr>
              <w:jc w:val="center"/>
              <w:rPr>
                <w:b/>
                <w:bCs/>
              </w:rPr>
            </w:pPr>
            <w:r w:rsidRPr="00F610F7">
              <w:rPr>
                <w:b/>
                <w:bCs/>
              </w:rPr>
              <w:t>Specifications of Actions</w:t>
            </w:r>
          </w:p>
        </w:tc>
        <w:tc>
          <w:tcPr>
            <w:tcW w:w="2212" w:type="dxa"/>
            <w:gridSpan w:val="2"/>
          </w:tcPr>
          <w:p w:rsidR="006B3BCC" w:rsidRPr="00F610F7" w:rsidRDefault="006B3BCC" w:rsidP="006B3BCC">
            <w:pPr>
              <w:jc w:val="center"/>
              <w:rPr>
                <w:b/>
                <w:bCs/>
              </w:rPr>
            </w:pPr>
            <w:r w:rsidRPr="00F610F7">
              <w:rPr>
                <w:b/>
                <w:bCs/>
              </w:rPr>
              <w:t>Time Frame</w:t>
            </w:r>
          </w:p>
        </w:tc>
        <w:tc>
          <w:tcPr>
            <w:tcW w:w="2213" w:type="dxa"/>
          </w:tcPr>
          <w:p w:rsidR="006B3BCC" w:rsidRPr="00F610F7" w:rsidRDefault="006B3BCC" w:rsidP="006B3BCC">
            <w:pPr>
              <w:jc w:val="center"/>
              <w:rPr>
                <w:b/>
                <w:bCs/>
              </w:rPr>
            </w:pPr>
            <w:r w:rsidRPr="00F610F7">
              <w:rPr>
                <w:b/>
                <w:bCs/>
              </w:rPr>
              <w:t>Person Responsible</w:t>
            </w:r>
          </w:p>
        </w:tc>
      </w:tr>
      <w:tr w:rsidR="006B3BCC" w:rsidRPr="006C7661" w:rsidTr="001917B9">
        <w:trPr>
          <w:trHeight w:val="81"/>
        </w:trPr>
        <w:tc>
          <w:tcPr>
            <w:tcW w:w="2212" w:type="dxa"/>
          </w:tcPr>
          <w:p w:rsidR="006B3BCC" w:rsidRDefault="006B3BCC" w:rsidP="00414889">
            <w:pPr>
              <w:rPr>
                <w:rFonts w:ascii="Verdana-Bold" w:hAnsi="Verdana-Bold" w:cs="Verdana-Bold"/>
              </w:rPr>
            </w:pPr>
          </w:p>
        </w:tc>
        <w:tc>
          <w:tcPr>
            <w:tcW w:w="2213" w:type="dxa"/>
          </w:tcPr>
          <w:p w:rsidR="006B3BCC" w:rsidRDefault="006B3BCC" w:rsidP="00414889">
            <w:pPr>
              <w:rPr>
                <w:rFonts w:ascii="Verdana-Bold" w:hAnsi="Verdana-Bold" w:cs="Verdana-Bold"/>
              </w:rPr>
            </w:pPr>
          </w:p>
        </w:tc>
        <w:tc>
          <w:tcPr>
            <w:tcW w:w="2212" w:type="dxa"/>
            <w:gridSpan w:val="2"/>
          </w:tcPr>
          <w:p w:rsidR="006B3BCC" w:rsidRDefault="006B3BCC" w:rsidP="00414889">
            <w:pPr>
              <w:rPr>
                <w:rFonts w:ascii="Verdana-Bold" w:hAnsi="Verdana-Bold" w:cs="Verdana-Bold"/>
              </w:rPr>
            </w:pPr>
          </w:p>
        </w:tc>
        <w:tc>
          <w:tcPr>
            <w:tcW w:w="2213" w:type="dxa"/>
          </w:tcPr>
          <w:p w:rsidR="006B3BCC" w:rsidRDefault="006B3BCC" w:rsidP="00414889">
            <w:pPr>
              <w:rPr>
                <w:rFonts w:ascii="Verdana-Bold" w:hAnsi="Verdana-Bold" w:cs="Verdana-Bold"/>
              </w:rPr>
            </w:pPr>
          </w:p>
        </w:tc>
      </w:tr>
      <w:tr w:rsidR="006B3BCC" w:rsidRPr="006C7661" w:rsidTr="001917B9">
        <w:trPr>
          <w:trHeight w:val="81"/>
        </w:trPr>
        <w:tc>
          <w:tcPr>
            <w:tcW w:w="2212" w:type="dxa"/>
          </w:tcPr>
          <w:p w:rsidR="006B3BCC" w:rsidRDefault="006B3BCC" w:rsidP="00414889">
            <w:pPr>
              <w:rPr>
                <w:rFonts w:ascii="Verdana-Bold" w:hAnsi="Verdana-Bold" w:cs="Verdana-Bold"/>
              </w:rPr>
            </w:pPr>
          </w:p>
        </w:tc>
        <w:tc>
          <w:tcPr>
            <w:tcW w:w="2213" w:type="dxa"/>
          </w:tcPr>
          <w:p w:rsidR="006B3BCC" w:rsidRDefault="006B3BCC" w:rsidP="00414889">
            <w:pPr>
              <w:rPr>
                <w:rFonts w:ascii="Verdana-Bold" w:hAnsi="Verdana-Bold" w:cs="Verdana-Bold"/>
              </w:rPr>
            </w:pPr>
          </w:p>
        </w:tc>
        <w:tc>
          <w:tcPr>
            <w:tcW w:w="2212" w:type="dxa"/>
            <w:gridSpan w:val="2"/>
          </w:tcPr>
          <w:p w:rsidR="006B3BCC" w:rsidRDefault="006B3BCC" w:rsidP="00414889">
            <w:pPr>
              <w:rPr>
                <w:rFonts w:ascii="Verdana-Bold" w:hAnsi="Verdana-Bold" w:cs="Verdana-Bold"/>
              </w:rPr>
            </w:pPr>
          </w:p>
        </w:tc>
        <w:tc>
          <w:tcPr>
            <w:tcW w:w="2213" w:type="dxa"/>
          </w:tcPr>
          <w:p w:rsidR="006B3BCC" w:rsidRDefault="006B3BCC" w:rsidP="00414889">
            <w:pPr>
              <w:rPr>
                <w:rFonts w:ascii="Verdana-Bold" w:hAnsi="Verdana-Bold" w:cs="Verdana-Bold"/>
              </w:rPr>
            </w:pPr>
          </w:p>
        </w:tc>
      </w:tr>
    </w:tbl>
    <w:p w:rsidR="00690256" w:rsidRDefault="005E7699" w:rsidP="00D0654B">
      <w:pPr>
        <w:autoSpaceDE w:val="0"/>
        <w:autoSpaceDN w:val="0"/>
        <w:adjustRightInd w:val="0"/>
        <w:ind w:left="720"/>
        <w:rPr>
          <w:rFonts w:ascii="Verdana-Bold" w:hAnsi="Verdana-Bold" w:cs="Verdana-Bold"/>
          <w:b/>
          <w:bCs/>
          <w:color w:val="292526"/>
        </w:rPr>
      </w:pPr>
      <w:r>
        <w:rPr>
          <w:rFonts w:ascii="Verdana-Bold" w:hAnsi="Verdana-Bold" w:cs="Verdana-Bold"/>
          <w:b/>
          <w:bCs/>
          <w:color w:val="292526"/>
        </w:rPr>
        <w:br w:type="textWrapping" w:clear="all"/>
      </w:r>
    </w:p>
    <w:p w:rsidR="00690256" w:rsidRDefault="00690256" w:rsidP="00D0654B">
      <w:pPr>
        <w:autoSpaceDE w:val="0"/>
        <w:autoSpaceDN w:val="0"/>
        <w:adjustRightInd w:val="0"/>
        <w:ind w:left="720"/>
        <w:rPr>
          <w:rFonts w:ascii="Verdana-Bold" w:hAnsi="Verdana-Bold" w:cs="Verdana-Bold"/>
          <w:b/>
          <w:bCs/>
          <w:color w:val="292526"/>
        </w:rPr>
      </w:pPr>
    </w:p>
    <w:p w:rsidR="00492196" w:rsidRDefault="00492196" w:rsidP="00492196">
      <w:pPr>
        <w:autoSpaceDE w:val="0"/>
        <w:autoSpaceDN w:val="0"/>
        <w:adjustRightInd w:val="0"/>
        <w:ind w:left="720"/>
        <w:rPr>
          <w:rFonts w:ascii="Verdana-Bold" w:hAnsi="Verdana-Bold" w:cs="Verdana-Bold"/>
          <w:b/>
          <w:bCs/>
          <w:color w:val="292526"/>
          <w:sz w:val="18"/>
          <w:szCs w:val="18"/>
        </w:rPr>
      </w:pPr>
    </w:p>
    <w:p w:rsidR="00492196" w:rsidRPr="00F610F7" w:rsidRDefault="00492196" w:rsidP="004F46B7">
      <w:pPr>
        <w:autoSpaceDE w:val="0"/>
        <w:autoSpaceDN w:val="0"/>
        <w:adjustRightInd w:val="0"/>
        <w:ind w:firstLine="709"/>
        <w:rPr>
          <w:b/>
          <w:bCs/>
          <w:color w:val="292526"/>
          <w:sz w:val="28"/>
          <w:szCs w:val="28"/>
        </w:rPr>
      </w:pPr>
      <w:r w:rsidRPr="00F610F7">
        <w:rPr>
          <w:b/>
          <w:bCs/>
          <w:color w:val="292526"/>
          <w:sz w:val="28"/>
          <w:szCs w:val="28"/>
        </w:rPr>
        <w:t xml:space="preserve">Course coordinator: </w:t>
      </w:r>
    </w:p>
    <w:p w:rsidR="00492196" w:rsidRPr="00F610F7" w:rsidRDefault="00492196" w:rsidP="004F46B7">
      <w:pPr>
        <w:autoSpaceDE w:val="0"/>
        <w:autoSpaceDN w:val="0"/>
        <w:adjustRightInd w:val="0"/>
        <w:ind w:firstLine="709"/>
        <w:rPr>
          <w:b/>
          <w:bCs/>
          <w:color w:val="292526"/>
          <w:sz w:val="28"/>
          <w:szCs w:val="28"/>
        </w:rPr>
      </w:pPr>
      <w:r w:rsidRPr="00F610F7">
        <w:rPr>
          <w:b/>
          <w:bCs/>
          <w:color w:val="292526"/>
          <w:sz w:val="28"/>
          <w:szCs w:val="28"/>
        </w:rPr>
        <w:t>Signature:</w:t>
      </w:r>
    </w:p>
    <w:p w:rsidR="00492196" w:rsidRPr="00F610F7" w:rsidRDefault="00492196" w:rsidP="004F46B7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F610F7">
        <w:rPr>
          <w:b/>
          <w:bCs/>
          <w:color w:val="292526"/>
          <w:sz w:val="28"/>
          <w:szCs w:val="28"/>
        </w:rPr>
        <w:t>Date:</w:t>
      </w:r>
      <w:r w:rsidR="00A553F6" w:rsidRPr="00F610F7">
        <w:rPr>
          <w:b/>
          <w:bCs/>
          <w:color w:val="292526"/>
          <w:sz w:val="28"/>
          <w:szCs w:val="28"/>
        </w:rPr>
        <w:t xml:space="preserve"> </w:t>
      </w:r>
      <w:r w:rsidRPr="00F610F7">
        <w:rPr>
          <w:b/>
          <w:bCs/>
          <w:color w:val="292526"/>
          <w:sz w:val="28"/>
          <w:szCs w:val="28"/>
        </w:rPr>
        <w:t xml:space="preserve"> /</w:t>
      </w:r>
      <w:r w:rsidR="00A553F6" w:rsidRPr="00F610F7">
        <w:rPr>
          <w:b/>
          <w:bCs/>
          <w:color w:val="292526"/>
          <w:sz w:val="28"/>
          <w:szCs w:val="28"/>
        </w:rPr>
        <w:t xml:space="preserve">    </w:t>
      </w:r>
      <w:r w:rsidRPr="00F610F7">
        <w:rPr>
          <w:b/>
          <w:bCs/>
          <w:color w:val="292526"/>
          <w:sz w:val="28"/>
          <w:szCs w:val="28"/>
        </w:rPr>
        <w:t xml:space="preserve"> /</w:t>
      </w:r>
    </w:p>
    <w:p w:rsidR="00492196" w:rsidRPr="00D0654B" w:rsidRDefault="00492196"/>
    <w:sectPr w:rsidR="00492196" w:rsidRPr="00D0654B" w:rsidSect="0049219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3C6" w:rsidRDefault="008A13C6" w:rsidP="0082521C">
      <w:r>
        <w:separator/>
      </w:r>
    </w:p>
  </w:endnote>
  <w:endnote w:type="continuationSeparator" w:id="1">
    <w:p w:rsidR="008A13C6" w:rsidRDefault="008A13C6" w:rsidP="0082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541"/>
      <w:gridCol w:w="9043"/>
    </w:tblGrid>
    <w:tr w:rsidR="008825F9" w:rsidTr="008825F9">
      <w:tc>
        <w:tcPr>
          <w:tcW w:w="282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8825F9" w:rsidRDefault="00DD2AEF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="00AC385E" w:rsidRPr="00AC385E">
              <w:rPr>
                <w:noProof/>
                <w:color w:val="FFFFFF" w:themeColor="background1"/>
              </w:rPr>
              <w:t>1</w:t>
            </w:r>
          </w:fldSimple>
        </w:p>
      </w:tc>
      <w:tc>
        <w:tcPr>
          <w:tcW w:w="4718" w:type="pct"/>
          <w:tcBorders>
            <w:top w:val="single" w:sz="4" w:space="0" w:color="auto"/>
          </w:tcBorders>
        </w:tcPr>
        <w:p w:rsidR="008825F9" w:rsidRDefault="008825F9">
          <w:pPr>
            <w:pStyle w:val="Footer"/>
          </w:pPr>
          <w:r>
            <w:t>Faculty of Oral &amp; Dental Medicine, Cairo University, Annual Course Report 2010/2011.</w:t>
          </w:r>
        </w:p>
      </w:tc>
    </w:tr>
  </w:tbl>
  <w:p w:rsidR="0082521C" w:rsidRDefault="008252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3C6" w:rsidRDefault="008A13C6" w:rsidP="0082521C">
      <w:r>
        <w:separator/>
      </w:r>
    </w:p>
  </w:footnote>
  <w:footnote w:type="continuationSeparator" w:id="1">
    <w:p w:rsidR="008A13C6" w:rsidRDefault="008A13C6" w:rsidP="00825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1C" w:rsidRDefault="00DD2AE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1157" o:spid="_x0000_s2050" type="#_x0000_t75" style="position:absolute;margin-left:0;margin-top:0;width:467.65pt;height:558.05pt;z-index:-251657216;mso-position-horizontal:center;mso-position-horizontal-relative:margin;mso-position-vertical:center;mso-position-vertical-relative:margin" o:allowincell="f">
          <v:imagedata r:id="rId1" o:title="شعار الكلية English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1C" w:rsidRDefault="00DD2AE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1158" o:spid="_x0000_s2051" type="#_x0000_t75" style="position:absolute;margin-left:0;margin-top:0;width:467.65pt;height:558.05pt;z-index:-251656192;mso-position-horizontal:center;mso-position-horizontal-relative:margin;mso-position-vertical:center;mso-position-vertical-relative:margin" o:allowincell="f">
          <v:imagedata r:id="rId1" o:title="شعار الكلية English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1C" w:rsidRDefault="00DD2AE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1156" o:spid="_x0000_s2049" type="#_x0000_t75" style="position:absolute;margin-left:0;margin-top:0;width:467.65pt;height:558.05pt;z-index:-251658240;mso-position-horizontal:center;mso-position-horizontal-relative:margin;mso-position-vertical:center;mso-position-vertical-relative:margin" o:allowincell="f">
          <v:imagedata r:id="rId1" o:title="شعار الكلية English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32D"/>
    <w:multiLevelType w:val="hybridMultilevel"/>
    <w:tmpl w:val="D9A4F50C"/>
    <w:lvl w:ilvl="0" w:tplc="9690A88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25786"/>
    <w:multiLevelType w:val="hybridMultilevel"/>
    <w:tmpl w:val="65D27E72"/>
    <w:lvl w:ilvl="0" w:tplc="20E201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04E65"/>
    <w:multiLevelType w:val="hybridMultilevel"/>
    <w:tmpl w:val="360842BE"/>
    <w:lvl w:ilvl="0" w:tplc="BE5C4E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C0AD3"/>
    <w:multiLevelType w:val="hybridMultilevel"/>
    <w:tmpl w:val="957AF45A"/>
    <w:lvl w:ilvl="0" w:tplc="B9D01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92196"/>
    <w:rsid w:val="00065746"/>
    <w:rsid w:val="0014240F"/>
    <w:rsid w:val="001463DA"/>
    <w:rsid w:val="00152BEB"/>
    <w:rsid w:val="002E7BF5"/>
    <w:rsid w:val="00376C38"/>
    <w:rsid w:val="00414889"/>
    <w:rsid w:val="00492196"/>
    <w:rsid w:val="004A4F1B"/>
    <w:rsid w:val="004A6D63"/>
    <w:rsid w:val="004F46B7"/>
    <w:rsid w:val="00532F17"/>
    <w:rsid w:val="00535099"/>
    <w:rsid w:val="00562493"/>
    <w:rsid w:val="005E7699"/>
    <w:rsid w:val="005F7925"/>
    <w:rsid w:val="006057F2"/>
    <w:rsid w:val="00651CF1"/>
    <w:rsid w:val="00690256"/>
    <w:rsid w:val="006A28F7"/>
    <w:rsid w:val="006A5342"/>
    <w:rsid w:val="006B311C"/>
    <w:rsid w:val="006B3BCC"/>
    <w:rsid w:val="006C7661"/>
    <w:rsid w:val="006F0AF4"/>
    <w:rsid w:val="007A5819"/>
    <w:rsid w:val="007D0A84"/>
    <w:rsid w:val="0082521C"/>
    <w:rsid w:val="00841F2C"/>
    <w:rsid w:val="0087711A"/>
    <w:rsid w:val="008825F9"/>
    <w:rsid w:val="008A0A01"/>
    <w:rsid w:val="008A13C6"/>
    <w:rsid w:val="00911D0A"/>
    <w:rsid w:val="0096058C"/>
    <w:rsid w:val="009965ED"/>
    <w:rsid w:val="009B7AB0"/>
    <w:rsid w:val="009D78C1"/>
    <w:rsid w:val="009F6754"/>
    <w:rsid w:val="00A553F6"/>
    <w:rsid w:val="00AC385E"/>
    <w:rsid w:val="00B46E68"/>
    <w:rsid w:val="00BA53C2"/>
    <w:rsid w:val="00BA7A61"/>
    <w:rsid w:val="00BB1B19"/>
    <w:rsid w:val="00C11123"/>
    <w:rsid w:val="00D0654B"/>
    <w:rsid w:val="00D67BAE"/>
    <w:rsid w:val="00DB1B43"/>
    <w:rsid w:val="00DC725C"/>
    <w:rsid w:val="00DD2AEF"/>
    <w:rsid w:val="00DD55ED"/>
    <w:rsid w:val="00DD797C"/>
    <w:rsid w:val="00E04411"/>
    <w:rsid w:val="00EA4DB5"/>
    <w:rsid w:val="00F34D57"/>
    <w:rsid w:val="00F610F7"/>
    <w:rsid w:val="00F6226E"/>
    <w:rsid w:val="00FB2841"/>
    <w:rsid w:val="00FD470C"/>
    <w:rsid w:val="00FE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219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2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252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521C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8252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1C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882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25F9"/>
    <w:rPr>
      <w:rFonts w:ascii="Tahoma" w:hAnsi="Tahoma" w:cs="Tahoma"/>
      <w:sz w:val="16"/>
      <w:szCs w:val="16"/>
      <w:lang w:val="en-GB" w:eastAsia="en-GB"/>
    </w:rPr>
  </w:style>
  <w:style w:type="character" w:customStyle="1" w:styleId="hps">
    <w:name w:val="hps"/>
    <w:basedOn w:val="DefaultParagraphFont"/>
    <w:rsid w:val="002E7BF5"/>
  </w:style>
  <w:style w:type="paragraph" w:styleId="ListParagraph">
    <w:name w:val="List Paragraph"/>
    <w:basedOn w:val="Normal"/>
    <w:uiPriority w:val="34"/>
    <w:qFormat/>
    <w:rsid w:val="00690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9A18-3B84-4F1E-8F85-F4E5A708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for Annual Course Reports</vt:lpstr>
    </vt:vector>
  </TitlesOfParts>
  <Company>University of Qatar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for Annual Course Reports</dc:title>
  <dc:creator>Prof. Mohamed Hussein</dc:creator>
  <cp:lastModifiedBy>DR SAMIA</cp:lastModifiedBy>
  <cp:revision>42</cp:revision>
  <cp:lastPrinted>2011-05-24T10:10:00Z</cp:lastPrinted>
  <dcterms:created xsi:type="dcterms:W3CDTF">2011-05-16T20:37:00Z</dcterms:created>
  <dcterms:modified xsi:type="dcterms:W3CDTF">2012-04-12T20:41:00Z</dcterms:modified>
</cp:coreProperties>
</file>