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A310F" w14:textId="540081CA" w:rsidR="00205651" w:rsidRDefault="009E76C0" w:rsidP="00B72B04">
      <w:pPr>
        <w:bidi w:val="0"/>
        <w:rPr>
          <w:lang w:bidi="ar-EG"/>
        </w:rPr>
      </w:pPr>
      <w:r w:rsidRPr="009E76C0">
        <w:rPr>
          <w:b/>
          <w:bCs/>
          <w:lang w:bidi="ar-EG"/>
        </w:rPr>
        <w:t>"</w:t>
      </w:r>
      <w:proofErr w:type="gramStart"/>
      <w:r w:rsidRPr="009E76C0">
        <w:rPr>
          <w:b/>
          <w:bCs/>
          <w:lang w:bidi="ar-EG"/>
        </w:rPr>
        <w:t>surgery</w:t>
      </w:r>
      <w:proofErr w:type="gramEnd"/>
      <w:r w:rsidRPr="009E76C0">
        <w:rPr>
          <w:b/>
          <w:bCs/>
          <w:lang w:bidi="ar-EG"/>
        </w:rPr>
        <w:t xml:space="preserve"> for eloquent areas </w:t>
      </w:r>
      <w:proofErr w:type="spellStart"/>
      <w:r w:rsidRPr="009E76C0">
        <w:rPr>
          <w:b/>
          <w:bCs/>
          <w:lang w:bidi="ar-EG"/>
        </w:rPr>
        <w:t>gliomas,awake</w:t>
      </w:r>
      <w:proofErr w:type="spellEnd"/>
      <w:r w:rsidRPr="009E76C0">
        <w:rPr>
          <w:b/>
          <w:bCs/>
          <w:lang w:bidi="ar-EG"/>
        </w:rPr>
        <w:t xml:space="preserve"> craniotomy versus conventional surgery with MR </w:t>
      </w:r>
      <w:proofErr w:type="spellStart"/>
      <w:r w:rsidRPr="009E76C0">
        <w:rPr>
          <w:b/>
          <w:bCs/>
          <w:lang w:bidi="ar-EG"/>
        </w:rPr>
        <w:t>tractograohy</w:t>
      </w:r>
      <w:proofErr w:type="spellEnd"/>
      <w:r w:rsidRPr="009E76C0">
        <w:rPr>
          <w:b/>
          <w:bCs/>
          <w:lang w:bidi="ar-EG"/>
        </w:rPr>
        <w:t>"</w:t>
      </w:r>
    </w:p>
    <w:p w14:paraId="2BBF9992" w14:textId="614C0B4B" w:rsidR="00891E61" w:rsidRDefault="00681E33" w:rsidP="00B72B04">
      <w:pPr>
        <w:bidi w:val="0"/>
        <w:rPr>
          <w:lang w:bidi="ar-EG"/>
        </w:rPr>
      </w:pPr>
      <w:r>
        <w:rPr>
          <w:lang w:bidi="ar-EG"/>
        </w:rPr>
        <w:t xml:space="preserve">Introduction: </w:t>
      </w:r>
      <w:proofErr w:type="spellStart"/>
      <w:r>
        <w:rPr>
          <w:lang w:bidi="ar-EG"/>
        </w:rPr>
        <w:t>Gliomas</w:t>
      </w:r>
      <w:proofErr w:type="spellEnd"/>
      <w:r>
        <w:rPr>
          <w:lang w:bidi="ar-EG"/>
        </w:rPr>
        <w:t xml:space="preserve"> in eloquent areas remain a surgical difficulty </w:t>
      </w:r>
      <w:r w:rsidR="00B72B04">
        <w:rPr>
          <w:lang w:bidi="ar-EG"/>
        </w:rPr>
        <w:t>especially for those with minimal or no deficit despite advances in neurosurgery.</w:t>
      </w:r>
    </w:p>
    <w:p w14:paraId="57BF7F01" w14:textId="23581124" w:rsidR="00B72B04" w:rsidRDefault="00891E61" w:rsidP="00B72B04">
      <w:pPr>
        <w:bidi w:val="0"/>
        <w:rPr>
          <w:lang w:bidi="ar-EG"/>
        </w:rPr>
      </w:pPr>
      <w:r>
        <w:rPr>
          <w:lang w:bidi="ar-EG"/>
        </w:rPr>
        <w:t>Aim: To</w:t>
      </w:r>
      <w:r w:rsidR="00B72B04">
        <w:rPr>
          <w:lang w:bidi="ar-EG"/>
        </w:rPr>
        <w:t xml:space="preserve"> evaluate effectiveness of awake craniotomy procedure with the use of MRI </w:t>
      </w:r>
      <w:proofErr w:type="spellStart"/>
      <w:r w:rsidR="00B72B04">
        <w:rPr>
          <w:lang w:bidi="ar-EG"/>
        </w:rPr>
        <w:t>trachtography</w:t>
      </w:r>
      <w:proofErr w:type="spellEnd"/>
      <w:r w:rsidR="00B72B04">
        <w:rPr>
          <w:lang w:bidi="ar-EG"/>
        </w:rPr>
        <w:t xml:space="preserve"> compared to conventional surgery in minimizing the postoperative morbidity.</w:t>
      </w:r>
    </w:p>
    <w:p w14:paraId="1EFD0B6B" w14:textId="2EAEC43B" w:rsidR="00630A1A" w:rsidRPr="00891E61" w:rsidRDefault="00B72B04" w:rsidP="00630A1A">
      <w:pPr>
        <w:bidi w:val="0"/>
        <w:rPr>
          <w:lang w:bidi="ar-EG"/>
        </w:rPr>
      </w:pPr>
      <w:r>
        <w:rPr>
          <w:lang w:bidi="ar-EG"/>
        </w:rPr>
        <w:t>Methodology: 22 cases were included in this study. Age ranged from 16-63 years old. 16 cases presented w</w:t>
      </w:r>
      <w:r w:rsidR="00856624">
        <w:rPr>
          <w:lang w:bidi="ar-EG"/>
        </w:rPr>
        <w:t xml:space="preserve">ith seizures, 8 cases presented with </w:t>
      </w:r>
      <w:proofErr w:type="gramStart"/>
      <w:r w:rsidR="0013558B">
        <w:rPr>
          <w:lang w:bidi="ar-EG"/>
        </w:rPr>
        <w:t xml:space="preserve">hemiparesis </w:t>
      </w:r>
      <w:r w:rsidR="005B0B9F">
        <w:rPr>
          <w:lang w:bidi="ar-EG"/>
        </w:rPr>
        <w:t>,</w:t>
      </w:r>
      <w:proofErr w:type="gramEnd"/>
      <w:r w:rsidR="005B0B9F">
        <w:rPr>
          <w:lang w:bidi="ar-EG"/>
        </w:rPr>
        <w:t xml:space="preserve"> 3 cases presented with spee</w:t>
      </w:r>
      <w:r w:rsidR="006B73E3">
        <w:rPr>
          <w:lang w:bidi="ar-EG"/>
        </w:rPr>
        <w:t xml:space="preserve">ch problems while 2 cases presented with sensory affection. </w:t>
      </w:r>
      <w:r w:rsidR="005B0B9F">
        <w:rPr>
          <w:lang w:bidi="ar-EG"/>
        </w:rPr>
        <w:t xml:space="preserve">After being diagnosed as having </w:t>
      </w:r>
      <w:proofErr w:type="spellStart"/>
      <w:r w:rsidR="005B0B9F">
        <w:rPr>
          <w:lang w:bidi="ar-EG"/>
        </w:rPr>
        <w:t>gliomas</w:t>
      </w:r>
      <w:proofErr w:type="spellEnd"/>
      <w:r w:rsidR="005B0B9F">
        <w:rPr>
          <w:lang w:bidi="ar-EG"/>
        </w:rPr>
        <w:t xml:space="preserve"> in eloquent areas by routine investigations, MRI </w:t>
      </w:r>
      <w:proofErr w:type="spellStart"/>
      <w:r w:rsidR="005B0B9F">
        <w:rPr>
          <w:lang w:bidi="ar-EG"/>
        </w:rPr>
        <w:t>trachtography</w:t>
      </w:r>
      <w:proofErr w:type="spellEnd"/>
      <w:r w:rsidR="005B0B9F">
        <w:rPr>
          <w:lang w:bidi="ar-EG"/>
        </w:rPr>
        <w:t xml:space="preserve"> was done to all cases and seizures were controlled with </w:t>
      </w:r>
      <w:r w:rsidR="00B57F5F">
        <w:rPr>
          <w:lang w:bidi="ar-EG"/>
        </w:rPr>
        <w:t>antiepileptic</w:t>
      </w:r>
      <w:r w:rsidR="005B0B9F">
        <w:rPr>
          <w:lang w:bidi="ar-EG"/>
        </w:rPr>
        <w:t xml:space="preserve"> administration 2 hours preoperatively. </w:t>
      </w:r>
      <w:proofErr w:type="gramStart"/>
      <w:r w:rsidR="00891E61">
        <w:rPr>
          <w:lang w:bidi="ar-EG"/>
        </w:rPr>
        <w:t>a</w:t>
      </w:r>
      <w:r w:rsidR="005B0B9F">
        <w:rPr>
          <w:lang w:bidi="ar-EG"/>
        </w:rPr>
        <w:t>wake</w:t>
      </w:r>
      <w:proofErr w:type="gramEnd"/>
      <w:r w:rsidR="005B0B9F">
        <w:rPr>
          <w:lang w:bidi="ar-EG"/>
        </w:rPr>
        <w:t xml:space="preserve"> craniotomy procedure was done for 10 cases with intra-operative assistance for motor, sensory and speech monitoring and 4 </w:t>
      </w:r>
      <w:r w:rsidR="00630A1A">
        <w:rPr>
          <w:lang w:bidi="ar-EG"/>
        </w:rPr>
        <w:t xml:space="preserve">cases with EEG monitoring. Conventional surgery with general anesthesia was done for 12 </w:t>
      </w:r>
      <w:proofErr w:type="gramStart"/>
      <w:r w:rsidR="00630A1A">
        <w:rPr>
          <w:lang w:bidi="ar-EG"/>
        </w:rPr>
        <w:t>cases,</w:t>
      </w:r>
      <w:proofErr w:type="gramEnd"/>
      <w:r w:rsidR="00630A1A">
        <w:rPr>
          <w:lang w:bidi="ar-EG"/>
        </w:rPr>
        <w:t xml:space="preserve"> postoperative CT with contrast was done for all cases and MRI in the follow-up period. Age below 16 years, tumor </w:t>
      </w:r>
      <w:r w:rsidR="00630A1A">
        <w:rPr>
          <w:rFonts w:ascii="Arial" w:hAnsi="Arial" w:cs="Arial"/>
          <w:lang w:bidi="ar-EG"/>
        </w:rPr>
        <w:t>&gt;</w:t>
      </w:r>
      <w:r w:rsidR="00E058CF">
        <w:rPr>
          <w:lang w:bidi="ar-EG"/>
        </w:rPr>
        <w:t>150</w:t>
      </w:r>
      <w:r w:rsidR="00630A1A">
        <w:rPr>
          <w:lang w:bidi="ar-EG"/>
        </w:rPr>
        <w:t xml:space="preserve"> cm</w:t>
      </w:r>
      <w:r w:rsidR="00630A1A" w:rsidRPr="00630A1A">
        <w:rPr>
          <w:vertAlign w:val="superscript"/>
          <w:lang w:bidi="ar-EG"/>
        </w:rPr>
        <w:t xml:space="preserve">3 </w:t>
      </w:r>
      <w:r w:rsidR="00630A1A" w:rsidRPr="00630A1A">
        <w:rPr>
          <w:sz w:val="28"/>
          <w:szCs w:val="28"/>
          <w:lang w:bidi="ar-EG"/>
        </w:rPr>
        <w:t xml:space="preserve">and </w:t>
      </w:r>
      <w:r w:rsidR="00630A1A" w:rsidRPr="00630A1A">
        <w:rPr>
          <w:lang w:bidi="ar-EG"/>
        </w:rPr>
        <w:t>uncooperative</w:t>
      </w:r>
      <w:r w:rsidR="00630A1A">
        <w:rPr>
          <w:lang w:bidi="ar-EG"/>
        </w:rPr>
        <w:t xml:space="preserve"> cases were excluded from the study. </w:t>
      </w:r>
    </w:p>
    <w:p w14:paraId="178085FE" w14:textId="13671C0C" w:rsidR="00630A1A" w:rsidRDefault="00630A1A" w:rsidP="00630A1A">
      <w:pPr>
        <w:bidi w:val="0"/>
        <w:rPr>
          <w:b/>
          <w:bCs/>
          <w:lang w:bidi="ar-EG"/>
        </w:rPr>
      </w:pPr>
      <w:proofErr w:type="gramStart"/>
      <w:r w:rsidRPr="00630A1A">
        <w:rPr>
          <w:b/>
          <w:bCs/>
          <w:lang w:bidi="ar-EG"/>
        </w:rPr>
        <w:t>results</w:t>
      </w:r>
      <w:proofErr w:type="gramEnd"/>
      <w:r w:rsidRPr="00630A1A">
        <w:rPr>
          <w:b/>
          <w:bCs/>
          <w:lang w:bidi="ar-EG"/>
        </w:rPr>
        <w:t xml:space="preserve">: </w:t>
      </w:r>
      <w:r w:rsidR="00B57F5F">
        <w:rPr>
          <w:b/>
          <w:bCs/>
          <w:lang w:bidi="ar-EG"/>
        </w:rPr>
        <w:t xml:space="preserve">in patients undergone awake craniotomy </w:t>
      </w:r>
      <w:r w:rsidR="000C11D8">
        <w:rPr>
          <w:b/>
          <w:bCs/>
          <w:lang w:bidi="ar-EG"/>
        </w:rPr>
        <w:t>(</w:t>
      </w:r>
      <w:proofErr w:type="spellStart"/>
      <w:r w:rsidR="000C11D8">
        <w:rPr>
          <w:b/>
          <w:bCs/>
          <w:lang w:bidi="ar-EG"/>
        </w:rPr>
        <w:t>groupA</w:t>
      </w:r>
      <w:proofErr w:type="spellEnd"/>
      <w:r w:rsidR="000C11D8">
        <w:rPr>
          <w:b/>
          <w:bCs/>
          <w:lang w:bidi="ar-EG"/>
        </w:rPr>
        <w:t>)</w:t>
      </w:r>
      <w:r w:rsidR="00B57F5F">
        <w:rPr>
          <w:b/>
          <w:bCs/>
          <w:lang w:bidi="ar-EG"/>
        </w:rPr>
        <w:t xml:space="preserve">gross total removal was done in </w:t>
      </w:r>
      <w:r w:rsidR="000C11D8">
        <w:rPr>
          <w:b/>
          <w:bCs/>
          <w:lang w:bidi="ar-EG"/>
        </w:rPr>
        <w:t>6</w:t>
      </w:r>
      <w:r w:rsidR="00B57F5F">
        <w:rPr>
          <w:b/>
          <w:bCs/>
          <w:lang w:bidi="ar-EG"/>
        </w:rPr>
        <w:t>cases ,</w:t>
      </w:r>
      <w:r w:rsidR="000C11D8">
        <w:rPr>
          <w:b/>
          <w:bCs/>
          <w:lang w:bidi="ar-EG"/>
        </w:rPr>
        <w:t>subtotal in 2 cases ,</w:t>
      </w:r>
      <w:proofErr w:type="spellStart"/>
      <w:r w:rsidR="000C11D8">
        <w:rPr>
          <w:b/>
          <w:bCs/>
          <w:lang w:bidi="ar-EG"/>
        </w:rPr>
        <w:t>debulking</w:t>
      </w:r>
      <w:proofErr w:type="spellEnd"/>
      <w:r w:rsidR="000C11D8">
        <w:rPr>
          <w:b/>
          <w:bCs/>
          <w:lang w:bidi="ar-EG"/>
        </w:rPr>
        <w:t xml:space="preserve"> for one case and biopsy for one </w:t>
      </w:r>
      <w:r w:rsidR="0013558B">
        <w:rPr>
          <w:b/>
          <w:bCs/>
          <w:lang w:bidi="ar-EG"/>
        </w:rPr>
        <w:t>case. Postoperative complications were Transient</w:t>
      </w:r>
      <w:r w:rsidR="000C11D8">
        <w:rPr>
          <w:b/>
          <w:bCs/>
          <w:lang w:bidi="ar-EG"/>
        </w:rPr>
        <w:t xml:space="preserve"> weakness for 2 cases while transient dysphasia for 2 cases and </w:t>
      </w:r>
      <w:r w:rsidR="0013558B">
        <w:rPr>
          <w:b/>
          <w:bCs/>
          <w:lang w:bidi="ar-EG"/>
        </w:rPr>
        <w:t>no permanent</w:t>
      </w:r>
      <w:r w:rsidR="000C11D8">
        <w:rPr>
          <w:b/>
          <w:bCs/>
          <w:lang w:bidi="ar-EG"/>
        </w:rPr>
        <w:t xml:space="preserve"> </w:t>
      </w:r>
      <w:r w:rsidR="00B57F5F">
        <w:rPr>
          <w:b/>
          <w:bCs/>
          <w:lang w:bidi="ar-EG"/>
        </w:rPr>
        <w:t xml:space="preserve">postoperative deficit. While in conventional </w:t>
      </w:r>
      <w:r w:rsidR="000C11D8">
        <w:rPr>
          <w:b/>
          <w:bCs/>
          <w:lang w:bidi="ar-EG"/>
        </w:rPr>
        <w:t>surgery (group B)</w:t>
      </w:r>
      <w:r w:rsidR="00B57F5F">
        <w:rPr>
          <w:b/>
          <w:bCs/>
          <w:lang w:bidi="ar-EG"/>
        </w:rPr>
        <w:t xml:space="preserve"> gr</w:t>
      </w:r>
      <w:r w:rsidR="000C11D8">
        <w:rPr>
          <w:b/>
          <w:bCs/>
          <w:lang w:bidi="ar-EG"/>
        </w:rPr>
        <w:t>oss total removal was done in 4</w:t>
      </w:r>
      <w:r w:rsidR="00B57F5F">
        <w:rPr>
          <w:b/>
          <w:bCs/>
          <w:lang w:bidi="ar-EG"/>
        </w:rPr>
        <w:t xml:space="preserve"> </w:t>
      </w:r>
      <w:r w:rsidR="000C11D8">
        <w:rPr>
          <w:b/>
          <w:bCs/>
          <w:lang w:bidi="ar-EG"/>
        </w:rPr>
        <w:t xml:space="preserve">cases, subtotal for 6 </w:t>
      </w:r>
      <w:r w:rsidR="0013558B">
        <w:rPr>
          <w:b/>
          <w:bCs/>
          <w:lang w:bidi="ar-EG"/>
        </w:rPr>
        <w:t xml:space="preserve">cases and </w:t>
      </w:r>
      <w:proofErr w:type="spellStart"/>
      <w:r w:rsidR="0013558B">
        <w:rPr>
          <w:b/>
          <w:bCs/>
          <w:lang w:bidi="ar-EG"/>
        </w:rPr>
        <w:t>debulking</w:t>
      </w:r>
      <w:proofErr w:type="spellEnd"/>
      <w:r w:rsidR="0013558B">
        <w:rPr>
          <w:b/>
          <w:bCs/>
          <w:lang w:bidi="ar-EG"/>
        </w:rPr>
        <w:t xml:space="preserve"> for 2 cases</w:t>
      </w:r>
      <w:r w:rsidR="000C11D8">
        <w:rPr>
          <w:b/>
          <w:bCs/>
          <w:lang w:bidi="ar-EG"/>
        </w:rPr>
        <w:t xml:space="preserve">. </w:t>
      </w:r>
      <w:r w:rsidR="0013558B">
        <w:rPr>
          <w:b/>
          <w:bCs/>
          <w:lang w:bidi="ar-EG"/>
        </w:rPr>
        <w:t>Postoperative complications included tran</w:t>
      </w:r>
      <w:r w:rsidR="000C11D8">
        <w:rPr>
          <w:b/>
          <w:bCs/>
          <w:lang w:bidi="ar-EG"/>
        </w:rPr>
        <w:t xml:space="preserve">sient weakness in 2 cases and dysphasia in 3 </w:t>
      </w:r>
      <w:proofErr w:type="gramStart"/>
      <w:r w:rsidR="000C11D8">
        <w:rPr>
          <w:b/>
          <w:bCs/>
          <w:lang w:bidi="ar-EG"/>
        </w:rPr>
        <w:t>cases ,</w:t>
      </w:r>
      <w:proofErr w:type="gramEnd"/>
      <w:r w:rsidR="000C11D8">
        <w:rPr>
          <w:b/>
          <w:bCs/>
          <w:lang w:bidi="ar-EG"/>
        </w:rPr>
        <w:t xml:space="preserve"> postoperative seizure in 2 </w:t>
      </w:r>
      <w:r w:rsidR="0013558B">
        <w:rPr>
          <w:b/>
          <w:bCs/>
          <w:lang w:bidi="ar-EG"/>
        </w:rPr>
        <w:t>cases, with</w:t>
      </w:r>
      <w:r w:rsidR="00B57F5F">
        <w:rPr>
          <w:b/>
          <w:bCs/>
          <w:lang w:bidi="ar-EG"/>
        </w:rPr>
        <w:t xml:space="preserve"> postoperative</w:t>
      </w:r>
      <w:r w:rsidR="000C11D8">
        <w:rPr>
          <w:b/>
          <w:bCs/>
          <w:lang w:bidi="ar-EG"/>
        </w:rPr>
        <w:t xml:space="preserve"> </w:t>
      </w:r>
      <w:r w:rsidR="0013558B">
        <w:rPr>
          <w:b/>
          <w:bCs/>
          <w:lang w:bidi="ar-EG"/>
        </w:rPr>
        <w:t>permanent</w:t>
      </w:r>
      <w:r w:rsidR="000C11D8">
        <w:rPr>
          <w:b/>
          <w:bCs/>
          <w:lang w:bidi="ar-EG"/>
        </w:rPr>
        <w:t xml:space="preserve"> weakness in 2 (</w:t>
      </w:r>
      <w:r w:rsidR="00B57F5F">
        <w:rPr>
          <w:b/>
          <w:bCs/>
          <w:lang w:bidi="ar-EG"/>
        </w:rPr>
        <w:t>20%</w:t>
      </w:r>
      <w:r w:rsidR="000C11D8">
        <w:rPr>
          <w:b/>
          <w:bCs/>
          <w:lang w:bidi="ar-EG"/>
        </w:rPr>
        <w:t>)</w:t>
      </w:r>
      <w:r w:rsidR="00B57F5F">
        <w:rPr>
          <w:b/>
          <w:bCs/>
          <w:lang w:bidi="ar-EG"/>
        </w:rPr>
        <w:t xml:space="preserve"> of cases.</w:t>
      </w:r>
    </w:p>
    <w:p w14:paraId="43D51633" w14:textId="1A7D5679" w:rsidR="00B57F5F" w:rsidRDefault="00ED38FF" w:rsidP="00630A1A">
      <w:pPr>
        <w:bidi w:val="0"/>
        <w:rPr>
          <w:b/>
          <w:bCs/>
          <w:lang w:bidi="ar-EG"/>
        </w:rPr>
      </w:pPr>
      <w:r>
        <w:rPr>
          <w:b/>
          <w:bCs/>
          <w:lang w:bidi="ar-EG"/>
        </w:rPr>
        <w:t>Conclusion: In</w:t>
      </w:r>
      <w:r w:rsidR="00B57F5F">
        <w:rPr>
          <w:b/>
          <w:bCs/>
          <w:lang w:bidi="ar-EG"/>
        </w:rPr>
        <w:t xml:space="preserve"> patients undergone awake craniotomy </w:t>
      </w:r>
      <w:r w:rsidR="0013558B">
        <w:rPr>
          <w:b/>
          <w:bCs/>
          <w:lang w:bidi="ar-EG"/>
        </w:rPr>
        <w:t>functional recovery</w:t>
      </w:r>
      <w:r w:rsidR="00B57F5F">
        <w:rPr>
          <w:b/>
          <w:bCs/>
          <w:lang w:bidi="ar-EG"/>
        </w:rPr>
        <w:t xml:space="preserve"> was superior to conventional surgery.</w:t>
      </w:r>
      <w:bookmarkStart w:id="0" w:name="_GoBack"/>
      <w:bookmarkEnd w:id="0"/>
    </w:p>
    <w:p w14:paraId="6CCEA421" w14:textId="4BCA6424" w:rsidR="00B57F5F" w:rsidRPr="00630A1A" w:rsidRDefault="00B57F5F" w:rsidP="00630A1A">
      <w:pPr>
        <w:bidi w:val="0"/>
        <w:rPr>
          <w:b/>
          <w:bCs/>
          <w:lang w:bidi="ar-EG"/>
        </w:rPr>
      </w:pPr>
      <w:r>
        <w:rPr>
          <w:b/>
          <w:bCs/>
          <w:lang w:bidi="ar-EG"/>
        </w:rPr>
        <w:t xml:space="preserve">Key words: eloquent areas, </w:t>
      </w:r>
      <w:proofErr w:type="gramStart"/>
      <w:r>
        <w:rPr>
          <w:b/>
          <w:bCs/>
          <w:lang w:bidi="ar-EG"/>
        </w:rPr>
        <w:t>awake</w:t>
      </w:r>
      <w:proofErr w:type="gramEnd"/>
      <w:r>
        <w:rPr>
          <w:b/>
          <w:bCs/>
          <w:lang w:bidi="ar-EG"/>
        </w:rPr>
        <w:t xml:space="preserve"> craniotomy, MR </w:t>
      </w:r>
      <w:proofErr w:type="spellStart"/>
      <w:r>
        <w:rPr>
          <w:b/>
          <w:bCs/>
          <w:lang w:bidi="ar-EG"/>
        </w:rPr>
        <w:t>tractography</w:t>
      </w:r>
      <w:proofErr w:type="spellEnd"/>
      <w:r>
        <w:rPr>
          <w:b/>
          <w:bCs/>
          <w:lang w:bidi="ar-EG"/>
        </w:rPr>
        <w:t xml:space="preserve">, </w:t>
      </w:r>
      <w:r w:rsidR="0013558B">
        <w:rPr>
          <w:b/>
          <w:bCs/>
          <w:lang w:bidi="ar-EG"/>
        </w:rPr>
        <w:t xml:space="preserve">and </w:t>
      </w:r>
      <w:proofErr w:type="spellStart"/>
      <w:r w:rsidR="0013558B">
        <w:rPr>
          <w:b/>
          <w:bCs/>
          <w:lang w:bidi="ar-EG"/>
        </w:rPr>
        <w:t>gliomas</w:t>
      </w:r>
      <w:proofErr w:type="spellEnd"/>
      <w:r>
        <w:rPr>
          <w:b/>
          <w:bCs/>
          <w:lang w:bidi="ar-EG"/>
        </w:rPr>
        <w:t>.</w:t>
      </w:r>
    </w:p>
    <w:p w14:paraId="38A11F64" w14:textId="77777777" w:rsidR="00B72B04" w:rsidRDefault="00B72B04" w:rsidP="00B72B04">
      <w:pPr>
        <w:bidi w:val="0"/>
        <w:rPr>
          <w:lang w:bidi="ar-EG"/>
        </w:rPr>
      </w:pPr>
    </w:p>
    <w:sectPr w:rsidR="00B72B04" w:rsidSect="00C724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33"/>
    <w:rsid w:val="000C11D8"/>
    <w:rsid w:val="0013558B"/>
    <w:rsid w:val="001C5066"/>
    <w:rsid w:val="00205651"/>
    <w:rsid w:val="00506E74"/>
    <w:rsid w:val="005B0B9F"/>
    <w:rsid w:val="00614CDF"/>
    <w:rsid w:val="00630A1A"/>
    <w:rsid w:val="00642BB7"/>
    <w:rsid w:val="00681E33"/>
    <w:rsid w:val="006B1D7F"/>
    <w:rsid w:val="006B73E3"/>
    <w:rsid w:val="00856624"/>
    <w:rsid w:val="00891E61"/>
    <w:rsid w:val="009E76C0"/>
    <w:rsid w:val="00B57F5F"/>
    <w:rsid w:val="00B72B04"/>
    <w:rsid w:val="00C72442"/>
    <w:rsid w:val="00E058CF"/>
    <w:rsid w:val="00E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EE5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1776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thabit</cp:lastModifiedBy>
  <cp:revision>10</cp:revision>
  <dcterms:created xsi:type="dcterms:W3CDTF">2015-01-22T10:00:00Z</dcterms:created>
  <dcterms:modified xsi:type="dcterms:W3CDTF">2015-04-16T10:55:00Z</dcterms:modified>
</cp:coreProperties>
</file>